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471" w:rsidRDefault="00672471" w:rsidP="0067247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Список участников </w:t>
      </w:r>
    </w:p>
    <w:p w:rsidR="00672471" w:rsidRDefault="009C2E46" w:rsidP="00672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Единого дня </w:t>
      </w:r>
      <w:r w:rsidR="00672471">
        <w:rPr>
          <w:b/>
          <w:sz w:val="28"/>
          <w:szCs w:val="28"/>
        </w:rPr>
        <w:t>оказания бесплатной юридической помощи</w:t>
      </w:r>
    </w:p>
    <w:p w:rsidR="009C2E46" w:rsidRDefault="009C2E46" w:rsidP="009C2E46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людей пожилого возраста</w:t>
      </w:r>
    </w:p>
    <w:p w:rsidR="00B65327" w:rsidRPr="00B65327" w:rsidRDefault="00B65327" w:rsidP="009C2E46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7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2022 года</w:t>
      </w:r>
    </w:p>
    <w:p w:rsidR="00672471" w:rsidRPr="00761B94" w:rsidRDefault="00672471" w:rsidP="00672471">
      <w:pPr>
        <w:rPr>
          <w:sz w:val="16"/>
          <w:szCs w:val="16"/>
          <w:vertAlign w:val="superscript"/>
        </w:rPr>
      </w:pPr>
    </w:p>
    <w:tbl>
      <w:tblPr>
        <w:tblStyle w:val="a4"/>
        <w:tblW w:w="9753" w:type="dxa"/>
        <w:tblInd w:w="-176" w:type="dxa"/>
        <w:tblLook w:val="04A0" w:firstRow="1" w:lastRow="0" w:firstColumn="1" w:lastColumn="0" w:noHBand="0" w:noVBand="1"/>
      </w:tblPr>
      <w:tblGrid>
        <w:gridCol w:w="540"/>
        <w:gridCol w:w="3803"/>
        <w:gridCol w:w="3284"/>
        <w:gridCol w:w="2126"/>
      </w:tblGrid>
      <w:tr w:rsidR="00672471" w:rsidTr="00DE45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71" w:rsidRDefault="00672471" w:rsidP="00DE45F6">
            <w:pPr>
              <w:jc w:val="center"/>
            </w:pPr>
            <w:r>
              <w:t>№</w:t>
            </w:r>
          </w:p>
          <w:p w:rsidR="00672471" w:rsidRDefault="00672471" w:rsidP="00DE45F6">
            <w:pPr>
              <w:jc w:val="center"/>
            </w:pPr>
            <w:r>
              <w:t>п/п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71" w:rsidRDefault="00672471" w:rsidP="00DE45F6">
            <w:pPr>
              <w:jc w:val="center"/>
            </w:pPr>
            <w:r>
              <w:t>ФИО,</w:t>
            </w:r>
          </w:p>
          <w:p w:rsidR="00672471" w:rsidRDefault="00672471" w:rsidP="00DE45F6">
            <w:pPr>
              <w:jc w:val="center"/>
            </w:pPr>
            <w:r>
              <w:t>должность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1" w:rsidRDefault="00672471" w:rsidP="00DE45F6">
            <w:pPr>
              <w:jc w:val="center"/>
            </w:pPr>
            <w:r>
              <w:t xml:space="preserve">Основные темы и вопросы </w:t>
            </w:r>
          </w:p>
          <w:p w:rsidR="00672471" w:rsidRDefault="00672471" w:rsidP="00DE45F6">
            <w:pPr>
              <w:jc w:val="center"/>
            </w:pPr>
            <w:r>
              <w:t>для консультирования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71" w:rsidRDefault="00672471" w:rsidP="00DE45F6">
            <w:pPr>
              <w:jc w:val="center"/>
            </w:pPr>
            <w:r>
              <w:t xml:space="preserve">Телефон </w:t>
            </w:r>
          </w:p>
        </w:tc>
      </w:tr>
      <w:tr w:rsidR="00672471" w:rsidTr="00DE45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1" w:rsidRDefault="00672471" w:rsidP="00DE45F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1" w:rsidRDefault="00672471" w:rsidP="00DE45F6">
            <w:r>
              <w:t xml:space="preserve">Стребкова Наталья Васильевна, </w:t>
            </w:r>
          </w:p>
          <w:p w:rsidR="00672471" w:rsidRPr="007B47C5" w:rsidRDefault="00672471" w:rsidP="00DE45F6">
            <w:r w:rsidRPr="007B47C5">
              <w:t xml:space="preserve">Уполномоченный по правам человека в Ханты-Мансийском автономном округе </w:t>
            </w:r>
            <w:r>
              <w:t>–</w:t>
            </w:r>
            <w:r w:rsidRPr="007B47C5">
              <w:t xml:space="preserve"> Югре</w:t>
            </w:r>
            <w:r>
              <w:t xml:space="preserve"> </w:t>
            </w:r>
          </w:p>
          <w:p w:rsidR="00672471" w:rsidRDefault="00672471" w:rsidP="00DE45F6"/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71" w:rsidRDefault="00672471" w:rsidP="00DE45F6">
            <w:r>
              <w:t xml:space="preserve">обеспечение дополнительных гарантий защиты прав и свобод человека и гражданина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1" w:rsidRDefault="00672471" w:rsidP="00DE45F6">
            <w:pPr>
              <w:jc w:val="center"/>
            </w:pPr>
            <w:r>
              <w:t>8(3467) 33-12-98</w:t>
            </w:r>
          </w:p>
          <w:p w:rsidR="00672471" w:rsidRDefault="00672471" w:rsidP="00DE45F6">
            <w:pPr>
              <w:jc w:val="center"/>
            </w:pPr>
          </w:p>
        </w:tc>
      </w:tr>
      <w:tr w:rsidR="00672471" w:rsidTr="00DE45F6">
        <w:tc>
          <w:tcPr>
            <w:tcW w:w="9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1" w:rsidRDefault="00672471" w:rsidP="00DE45F6">
            <w:pPr>
              <w:jc w:val="center"/>
              <w:rPr>
                <w:b/>
              </w:rPr>
            </w:pPr>
            <w:r>
              <w:rPr>
                <w:b/>
              </w:rPr>
              <w:t xml:space="preserve">Аппарат Уполномоченного по правам человека </w:t>
            </w:r>
          </w:p>
          <w:p w:rsidR="00672471" w:rsidRDefault="00672471" w:rsidP="00DE45F6">
            <w:pPr>
              <w:jc w:val="center"/>
            </w:pPr>
            <w:r>
              <w:rPr>
                <w:b/>
              </w:rPr>
              <w:t>в Ханты-Мансийском</w:t>
            </w:r>
            <w:r w:rsidRPr="00A87B68">
              <w:rPr>
                <w:b/>
              </w:rPr>
              <w:t xml:space="preserve"> </w:t>
            </w:r>
            <w:r>
              <w:rPr>
                <w:b/>
              </w:rPr>
              <w:t>автономном</w:t>
            </w:r>
            <w:r w:rsidRPr="00A87B68">
              <w:rPr>
                <w:b/>
              </w:rPr>
              <w:t xml:space="preserve"> округ</w:t>
            </w:r>
            <w:r>
              <w:rPr>
                <w:b/>
              </w:rPr>
              <w:t>е – Югре</w:t>
            </w:r>
          </w:p>
        </w:tc>
      </w:tr>
      <w:tr w:rsidR="00B65327" w:rsidTr="00DE45F6">
        <w:trPr>
          <w:trHeight w:val="15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r>
              <w:t>Воронович Ольга Васильевна, заместитель начальника отдела по обеспечению деятельности Уполномоченного по правам человека</w:t>
            </w:r>
          </w:p>
          <w:p w:rsidR="00B65327" w:rsidRDefault="00B65327" w:rsidP="00DE45F6"/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FF3F0F" w:rsidP="00DE45F6">
            <w:pPr>
              <w:rPr>
                <w:color w:val="000000"/>
              </w:rPr>
            </w:pPr>
            <w:r>
              <w:rPr>
                <w:color w:val="000000"/>
              </w:rPr>
              <w:t>соблюдение  трудовых прав</w:t>
            </w:r>
          </w:p>
          <w:p w:rsidR="00B65327" w:rsidRDefault="00B65327" w:rsidP="00FF3F0F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pPr>
              <w:jc w:val="center"/>
              <w:rPr>
                <w:color w:val="000000"/>
              </w:rPr>
            </w:pPr>
            <w:r>
              <w:t>8(3467) 33-13-90</w:t>
            </w:r>
          </w:p>
        </w:tc>
      </w:tr>
      <w:tr w:rsidR="00B65327" w:rsidTr="00DE45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r>
              <w:t>Грошев Артем Геннадьевич, консультант отдела по обеспечению деятельности Уполномоченного по правам человека</w:t>
            </w:r>
          </w:p>
          <w:p w:rsidR="00B65327" w:rsidRDefault="00B65327" w:rsidP="00DE45F6"/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0F" w:rsidRDefault="00B65327" w:rsidP="00FF3F0F">
            <w:r>
              <w:t>обеспечение и реализация  социальных прав граждан;</w:t>
            </w:r>
          </w:p>
          <w:p w:rsidR="00B65327" w:rsidRPr="00FF3F0F" w:rsidRDefault="00FF3F0F" w:rsidP="00DE45F6">
            <w:pPr>
              <w:rPr>
                <w:color w:val="000000"/>
              </w:rPr>
            </w:pPr>
            <w:r>
              <w:rPr>
                <w:color w:val="000000"/>
              </w:rPr>
              <w:t>прав на пенсионное обеспечение;</w:t>
            </w:r>
          </w:p>
          <w:p w:rsidR="00B65327" w:rsidRDefault="00B65327" w:rsidP="009C2E46">
            <w:r>
              <w:t>вопросы в области опеки и попечительства</w:t>
            </w:r>
          </w:p>
          <w:p w:rsidR="00FF3F0F" w:rsidRDefault="00FF3F0F" w:rsidP="009C2E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pPr>
              <w:jc w:val="center"/>
            </w:pPr>
            <w:r>
              <w:t>8(3467) 35-04-95</w:t>
            </w:r>
          </w:p>
        </w:tc>
      </w:tr>
      <w:tr w:rsidR="00B65327" w:rsidTr="00DE45F6">
        <w:trPr>
          <w:trHeight w:val="20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r>
              <w:t xml:space="preserve">Канафин Муратбек Карибаевич, помощник Уполномоченного по правам человека в Ханты-Мансийском автономном округе – Югре </w:t>
            </w:r>
          </w:p>
          <w:p w:rsidR="00B65327" w:rsidRDefault="00B65327" w:rsidP="00DE45F6"/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pPr>
              <w:rPr>
                <w:color w:val="000000"/>
              </w:rPr>
            </w:pPr>
            <w:r>
              <w:rPr>
                <w:color w:val="000000"/>
              </w:rPr>
              <w:t>соблюдение гарантий прав человека в местах принудительного содержания;</w:t>
            </w:r>
          </w:p>
          <w:p w:rsidR="00B65327" w:rsidRDefault="00B65327" w:rsidP="00DE45F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соблюдение гарантий военнослужащих </w:t>
            </w:r>
          </w:p>
          <w:p w:rsidR="00B65327" w:rsidRDefault="00B65327" w:rsidP="00DE45F6">
            <w:pPr>
              <w:rPr>
                <w:color w:val="000000"/>
              </w:rPr>
            </w:pPr>
            <w:r>
              <w:rPr>
                <w:color w:val="000000"/>
              </w:rPr>
              <w:t>и их семей</w:t>
            </w:r>
          </w:p>
          <w:p w:rsidR="00B65327" w:rsidRDefault="00B65327" w:rsidP="00DE45F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pPr>
              <w:jc w:val="center"/>
            </w:pPr>
            <w:r>
              <w:t>8(3467) 33-12-98</w:t>
            </w:r>
          </w:p>
          <w:p w:rsidR="00B65327" w:rsidRDefault="00B65327" w:rsidP="00DE45F6">
            <w:pPr>
              <w:jc w:val="center"/>
            </w:pPr>
          </w:p>
          <w:p w:rsidR="00B65327" w:rsidRDefault="00B65327" w:rsidP="00DE45F6">
            <w:pPr>
              <w:jc w:val="center"/>
            </w:pPr>
          </w:p>
        </w:tc>
      </w:tr>
      <w:tr w:rsidR="00B65327" w:rsidTr="00DE45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r>
              <w:t xml:space="preserve">Колесникова Ирина </w:t>
            </w:r>
            <w:proofErr w:type="spellStart"/>
            <w:r>
              <w:t>Ярославовна</w:t>
            </w:r>
            <w:proofErr w:type="spellEnd"/>
            <w:r>
              <w:t>,</w:t>
            </w:r>
          </w:p>
          <w:p w:rsidR="00B65327" w:rsidRDefault="00B65327" w:rsidP="00DE45F6">
            <w:r>
              <w:t>консультант отдела по обеспечению деятельности Уполномоченного по правам человека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r>
              <w:t>соблюдение гарантий и прав человека в деятельности правоохранительных и иных органов;</w:t>
            </w:r>
          </w:p>
          <w:p w:rsidR="00B65327" w:rsidRDefault="00B65327" w:rsidP="00DE45F6">
            <w:pPr>
              <w:rPr>
                <w:color w:val="000000"/>
              </w:rPr>
            </w:pPr>
            <w:r>
              <w:rPr>
                <w:color w:val="000000"/>
              </w:rPr>
              <w:t>соблюдение гарантий и прав человека в местах принудительного содержания</w:t>
            </w:r>
          </w:p>
          <w:p w:rsidR="00B65327" w:rsidRDefault="00B65327" w:rsidP="00DE45F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pPr>
              <w:jc w:val="center"/>
            </w:pPr>
            <w:r>
              <w:t>8(3467) 35-04-94</w:t>
            </w:r>
          </w:p>
        </w:tc>
      </w:tr>
      <w:tr w:rsidR="00B65327" w:rsidTr="00DE45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r>
              <w:t>Ксензова Наталья Владимировна, консультант отдела по обеспечению деятельности Уполномоченного по правам человека</w:t>
            </w:r>
          </w:p>
          <w:p w:rsidR="00B65327" w:rsidRDefault="00B65327" w:rsidP="00DE45F6"/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r>
              <w:t xml:space="preserve">соблюдение жилищного права, права на землю; </w:t>
            </w:r>
          </w:p>
          <w:p w:rsidR="00B65327" w:rsidRDefault="00B65327" w:rsidP="00DE45F6">
            <w:r>
              <w:t>вопросы в сфере предоставления жилищно-коммунальных 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8(3467) 32-21-50</w:t>
            </w:r>
          </w:p>
          <w:p w:rsidR="00B65327" w:rsidRDefault="00B65327" w:rsidP="00DE45F6">
            <w:pPr>
              <w:jc w:val="center"/>
            </w:pPr>
          </w:p>
        </w:tc>
      </w:tr>
      <w:tr w:rsidR="00B65327" w:rsidTr="00DE45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r>
              <w:t xml:space="preserve">Лисютина Ирина Борисовна, заместитель начальника управления - единого аппарата Уполномоченных по правам </w:t>
            </w:r>
            <w:r>
              <w:lastRenderedPageBreak/>
              <w:t>человека, правам ребёнка, защите прав предпринимателей в автономном округе</w:t>
            </w:r>
          </w:p>
          <w:p w:rsidR="00B65327" w:rsidRDefault="00B65327" w:rsidP="00DE45F6"/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27" w:rsidRDefault="00B65327" w:rsidP="00DE45F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соблюдение гарантий прав коренных малочисленных народов Севера;</w:t>
            </w:r>
          </w:p>
          <w:p w:rsidR="00B65327" w:rsidRDefault="00B65327" w:rsidP="00DE45F6">
            <w:pPr>
              <w:rPr>
                <w:color w:val="000000"/>
              </w:rPr>
            </w:pPr>
            <w:r>
              <w:lastRenderedPageBreak/>
              <w:t>соблюдение права на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pPr>
              <w:jc w:val="center"/>
            </w:pPr>
            <w:r>
              <w:lastRenderedPageBreak/>
              <w:t>8(3467) 32-21-38</w:t>
            </w:r>
          </w:p>
          <w:p w:rsidR="00B65327" w:rsidRDefault="00B65327" w:rsidP="00DE45F6">
            <w:pPr>
              <w:jc w:val="center"/>
            </w:pPr>
          </w:p>
          <w:p w:rsidR="00B65327" w:rsidRDefault="00B65327" w:rsidP="00DE45F6">
            <w:pPr>
              <w:jc w:val="center"/>
              <w:rPr>
                <w:color w:val="000000"/>
              </w:rPr>
            </w:pPr>
            <w:r>
              <w:t>89526925362</w:t>
            </w:r>
          </w:p>
        </w:tc>
      </w:tr>
      <w:tr w:rsidR="00B65327" w:rsidTr="00DE45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r>
              <w:t>Пашкова Надежда Витальевна, консультант отдела по обеспечению деятельности Уполномоченного по правам человека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r>
              <w:t>соблюдение права на охрану здоровья, медицинское обслуживание;</w:t>
            </w:r>
          </w:p>
          <w:p w:rsidR="00B65327" w:rsidRDefault="00B65327" w:rsidP="00DE45F6">
            <w:r>
              <w:t xml:space="preserve">получение гражданином статуса для отнесения его </w:t>
            </w:r>
            <w:r>
              <w:br/>
              <w:t>к льготной категории;</w:t>
            </w:r>
          </w:p>
          <w:p w:rsidR="00B65327" w:rsidRDefault="00B65327" w:rsidP="00DE45F6">
            <w:r>
              <w:t>соблюдение гарантий и прав лиц с ограниченными возможностями здоровья</w:t>
            </w:r>
          </w:p>
          <w:p w:rsidR="00B65327" w:rsidRDefault="00B65327" w:rsidP="00DE45F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8(3467) 33-13-71</w:t>
            </w:r>
          </w:p>
          <w:p w:rsidR="00FF3F0F" w:rsidRDefault="00FF3F0F" w:rsidP="00FF3F0F">
            <w:pPr>
              <w:jc w:val="center"/>
            </w:pPr>
            <w:r>
              <w:t>89527109095</w:t>
            </w:r>
          </w:p>
          <w:p w:rsidR="00B65327" w:rsidRDefault="00FF3F0F" w:rsidP="00FF3F0F">
            <w:pPr>
              <w:jc w:val="center"/>
            </w:pPr>
            <w:r>
              <w:t>(телефон горячей линии)</w:t>
            </w:r>
          </w:p>
        </w:tc>
      </w:tr>
      <w:tr w:rsidR="00B65327" w:rsidTr="00DE45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r>
              <w:t>Фролкова Екатерина Сергеевна,</w:t>
            </w:r>
          </w:p>
          <w:p w:rsidR="00B65327" w:rsidRDefault="00B65327" w:rsidP="00DE45F6">
            <w:r>
              <w:t>консультант отдела по обеспечению деятельности Уполномоченного по правам человека</w:t>
            </w:r>
          </w:p>
          <w:p w:rsidR="00B65327" w:rsidRDefault="00B65327" w:rsidP="00DE45F6"/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r>
              <w:t>по вопросам жилищного права, права на землю; соблюдения гарантий и прав человека в судопроизводстве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pPr>
              <w:jc w:val="center"/>
            </w:pPr>
            <w:r>
              <w:t>8(3467)35-33-99</w:t>
            </w:r>
          </w:p>
        </w:tc>
      </w:tr>
      <w:tr w:rsidR="00B65327" w:rsidTr="00DE45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27" w:rsidRDefault="00B65327" w:rsidP="00DE45F6">
            <w:r>
              <w:t xml:space="preserve">Шакиров Наиль Рафаильевич, начальник </w:t>
            </w:r>
            <w:r w:rsidRPr="007B47C5">
              <w:t>отдела по обеспечению деятельности Уполномоченного по правам человека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r>
              <w:t>соблюдение гарантий и прав человека в деятельности правоохранительных и иных органов;</w:t>
            </w:r>
          </w:p>
          <w:p w:rsidR="00B65327" w:rsidRDefault="00B65327" w:rsidP="00DE45F6">
            <w:r>
              <w:t>соблюдение прав человека в судопроизводстве;</w:t>
            </w:r>
          </w:p>
          <w:p w:rsidR="00B65327" w:rsidRDefault="00B65327" w:rsidP="00DE45F6">
            <w:r>
              <w:t>получение  гражданства Российской Федерации, вопросы миграции, свободы перемещения</w:t>
            </w:r>
          </w:p>
          <w:p w:rsidR="00B65327" w:rsidRDefault="00B65327" w:rsidP="00DE45F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7" w:rsidRDefault="00B65327" w:rsidP="00DE45F6">
            <w:pPr>
              <w:jc w:val="center"/>
            </w:pPr>
            <w:r>
              <w:t>8(3467) 33-13-95</w:t>
            </w:r>
          </w:p>
          <w:p w:rsidR="00B65327" w:rsidRDefault="00B65327" w:rsidP="00DE45F6"/>
          <w:p w:rsidR="00B65327" w:rsidRDefault="00B65327" w:rsidP="00DE45F6">
            <w:pPr>
              <w:jc w:val="center"/>
            </w:pPr>
            <w:r>
              <w:t>89028145322</w:t>
            </w:r>
          </w:p>
        </w:tc>
      </w:tr>
    </w:tbl>
    <w:p w:rsidR="00672471" w:rsidRPr="009C2E46" w:rsidRDefault="00672471" w:rsidP="00672471">
      <w:pPr>
        <w:rPr>
          <w:sz w:val="16"/>
          <w:szCs w:val="16"/>
        </w:rPr>
      </w:pPr>
    </w:p>
    <w:p w:rsidR="00672471" w:rsidRDefault="009C2E46" w:rsidP="00672471">
      <w:pPr>
        <w:tabs>
          <w:tab w:val="left" w:pos="1016"/>
        </w:tabs>
        <w:jc w:val="center"/>
        <w:rPr>
          <w:b/>
        </w:rPr>
      </w:pPr>
      <w:r w:rsidRPr="009C2E46">
        <w:rPr>
          <w:b/>
        </w:rPr>
        <w:t>Ханты-Мансийское региональное отделение Общероссийской общественной организации «Ассоциация юристов России»</w:t>
      </w:r>
    </w:p>
    <w:p w:rsidR="009C2E46" w:rsidRPr="009C2E46" w:rsidRDefault="009C2E46" w:rsidP="00672471">
      <w:pPr>
        <w:tabs>
          <w:tab w:val="left" w:pos="1016"/>
        </w:tabs>
        <w:jc w:val="center"/>
        <w:rPr>
          <w:b/>
          <w:sz w:val="16"/>
          <w:szCs w:val="16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568"/>
        <w:gridCol w:w="3827"/>
        <w:gridCol w:w="3260"/>
        <w:gridCol w:w="2127"/>
      </w:tblGrid>
      <w:tr w:rsidR="00B65327" w:rsidTr="00B65327">
        <w:tc>
          <w:tcPr>
            <w:tcW w:w="568" w:type="dxa"/>
            <w:vAlign w:val="center"/>
          </w:tcPr>
          <w:p w:rsidR="00B65327" w:rsidRDefault="00B65327" w:rsidP="00DE45F6">
            <w:pPr>
              <w:jc w:val="center"/>
            </w:pPr>
            <w:r>
              <w:t>№</w:t>
            </w:r>
          </w:p>
          <w:p w:rsidR="00B65327" w:rsidRDefault="00B65327" w:rsidP="00DE45F6">
            <w:pPr>
              <w:jc w:val="center"/>
            </w:pPr>
            <w:r>
              <w:t>п/п</w:t>
            </w:r>
          </w:p>
        </w:tc>
        <w:tc>
          <w:tcPr>
            <w:tcW w:w="3827" w:type="dxa"/>
            <w:vAlign w:val="center"/>
          </w:tcPr>
          <w:p w:rsidR="00B65327" w:rsidRDefault="00B65327" w:rsidP="00DE45F6">
            <w:pPr>
              <w:jc w:val="center"/>
            </w:pPr>
            <w:r>
              <w:t>ФИО, должность</w:t>
            </w:r>
          </w:p>
        </w:tc>
        <w:tc>
          <w:tcPr>
            <w:tcW w:w="3260" w:type="dxa"/>
          </w:tcPr>
          <w:p w:rsidR="00B65327" w:rsidRDefault="00B65327" w:rsidP="00B65327">
            <w:pPr>
              <w:jc w:val="center"/>
            </w:pPr>
            <w:r>
              <w:t xml:space="preserve">Основные темы и вопросы </w:t>
            </w:r>
          </w:p>
          <w:p w:rsidR="00B65327" w:rsidRDefault="00B65327" w:rsidP="00B65327">
            <w:pPr>
              <w:tabs>
                <w:tab w:val="left" w:pos="1016"/>
              </w:tabs>
              <w:jc w:val="center"/>
            </w:pPr>
            <w:r>
              <w:t>для консультирования</w:t>
            </w:r>
          </w:p>
        </w:tc>
        <w:tc>
          <w:tcPr>
            <w:tcW w:w="2127" w:type="dxa"/>
            <w:vAlign w:val="center"/>
          </w:tcPr>
          <w:p w:rsidR="00B65327" w:rsidRDefault="00B65327" w:rsidP="00DE45F6">
            <w:pPr>
              <w:tabs>
                <w:tab w:val="left" w:pos="1016"/>
              </w:tabs>
              <w:jc w:val="center"/>
            </w:pPr>
            <w:r>
              <w:t>Телефон</w:t>
            </w:r>
          </w:p>
        </w:tc>
      </w:tr>
      <w:tr w:rsidR="00B65327" w:rsidTr="00B65327">
        <w:tc>
          <w:tcPr>
            <w:tcW w:w="568" w:type="dxa"/>
          </w:tcPr>
          <w:p w:rsidR="00B65327" w:rsidRDefault="00B65327" w:rsidP="00672471">
            <w:pPr>
              <w:pStyle w:val="a3"/>
              <w:numPr>
                <w:ilvl w:val="0"/>
                <w:numId w:val="3"/>
              </w:numPr>
              <w:tabs>
                <w:tab w:val="left" w:pos="1016"/>
              </w:tabs>
            </w:pPr>
          </w:p>
        </w:tc>
        <w:tc>
          <w:tcPr>
            <w:tcW w:w="3827" w:type="dxa"/>
          </w:tcPr>
          <w:p w:rsidR="00B65327" w:rsidRDefault="00B65327" w:rsidP="00DE45F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4A16E7">
              <w:rPr>
                <w:sz w:val="24"/>
                <w:szCs w:val="24"/>
              </w:rPr>
              <w:t>Брюхов</w:t>
            </w:r>
            <w:proofErr w:type="spellEnd"/>
            <w:r w:rsidRPr="004A16E7">
              <w:rPr>
                <w:sz w:val="24"/>
                <w:szCs w:val="24"/>
              </w:rPr>
              <w:t xml:space="preserve"> Владимир Павлович, </w:t>
            </w:r>
          </w:p>
          <w:p w:rsidR="00B65327" w:rsidRDefault="00B65327" w:rsidP="00B6532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учебной лабораторией «Юридическая клиника»</w:t>
            </w:r>
            <w:r w:rsidRPr="004A16E7">
              <w:rPr>
                <w:sz w:val="24"/>
                <w:szCs w:val="24"/>
              </w:rPr>
              <w:t xml:space="preserve"> государственного бюджетного образовательного учреждения высшего образования  </w:t>
            </w:r>
            <w:r w:rsidRPr="00677CCA">
              <w:rPr>
                <w:b/>
                <w:sz w:val="24"/>
                <w:szCs w:val="24"/>
              </w:rPr>
              <w:t>«</w:t>
            </w:r>
            <w:r w:rsidRPr="00677CCA">
              <w:rPr>
                <w:sz w:val="24"/>
                <w:szCs w:val="24"/>
              </w:rPr>
              <w:t>Югорски</w:t>
            </w:r>
            <w:r>
              <w:rPr>
                <w:sz w:val="24"/>
                <w:szCs w:val="24"/>
              </w:rPr>
              <w:t>й государственный университет»</w:t>
            </w:r>
          </w:p>
          <w:p w:rsidR="00B65327" w:rsidRPr="00D31DA4" w:rsidRDefault="00B65327" w:rsidP="00B6532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65327" w:rsidRDefault="00B65327" w:rsidP="00B65327">
            <w:pPr>
              <w:spacing w:before="100" w:beforeAutospacing="1" w:after="100" w:afterAutospacing="1"/>
              <w:jc w:val="center"/>
              <w:textAlignment w:val="center"/>
            </w:pPr>
            <w:r>
              <w:t>защита прав и свобод человека и гражданина, включая вопросы уголовной и административной ответственности, исполнительного и судебного производства</w:t>
            </w:r>
          </w:p>
        </w:tc>
        <w:tc>
          <w:tcPr>
            <w:tcW w:w="2127" w:type="dxa"/>
          </w:tcPr>
          <w:p w:rsidR="00B65327" w:rsidRDefault="00B65327" w:rsidP="00DE45F6">
            <w:pPr>
              <w:spacing w:before="100" w:beforeAutospacing="1" w:after="100" w:afterAutospacing="1"/>
              <w:jc w:val="center"/>
              <w:textAlignment w:val="center"/>
            </w:pPr>
            <w:r>
              <w:t>89088824480</w:t>
            </w:r>
          </w:p>
        </w:tc>
      </w:tr>
      <w:tr w:rsidR="00B65327" w:rsidTr="00B65327">
        <w:tc>
          <w:tcPr>
            <w:tcW w:w="568" w:type="dxa"/>
          </w:tcPr>
          <w:p w:rsidR="00B65327" w:rsidRDefault="00B65327" w:rsidP="00672471">
            <w:pPr>
              <w:pStyle w:val="a3"/>
              <w:numPr>
                <w:ilvl w:val="0"/>
                <w:numId w:val="3"/>
              </w:numPr>
              <w:tabs>
                <w:tab w:val="left" w:pos="1016"/>
              </w:tabs>
            </w:pPr>
          </w:p>
        </w:tc>
        <w:tc>
          <w:tcPr>
            <w:tcW w:w="3827" w:type="dxa"/>
          </w:tcPr>
          <w:p w:rsidR="00B65327" w:rsidRDefault="00B65327" w:rsidP="00DE45F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Розенко Станислав Васильевич, </w:t>
            </w:r>
          </w:p>
          <w:p w:rsidR="00B65327" w:rsidRDefault="00B65327" w:rsidP="00B6532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 юридических наук, директор юридического института </w:t>
            </w:r>
            <w:r w:rsidRPr="004A16E7">
              <w:rPr>
                <w:sz w:val="24"/>
                <w:szCs w:val="24"/>
              </w:rPr>
              <w:t>государственного бюджетного образовательного учреждения высшего образования  «</w:t>
            </w:r>
            <w:r w:rsidRPr="00677CCA">
              <w:rPr>
                <w:sz w:val="24"/>
                <w:szCs w:val="24"/>
              </w:rPr>
              <w:t>Югорский государственный униве</w:t>
            </w:r>
            <w:r>
              <w:rPr>
                <w:sz w:val="24"/>
                <w:szCs w:val="24"/>
              </w:rPr>
              <w:t>рситет»</w:t>
            </w:r>
          </w:p>
          <w:p w:rsidR="00B65327" w:rsidRPr="00B65327" w:rsidRDefault="00B65327" w:rsidP="00B65327">
            <w:pPr>
              <w:pStyle w:val="ConsPlusNormal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B65327" w:rsidRDefault="00B65327" w:rsidP="00DE45F6">
            <w:pPr>
              <w:spacing w:before="100" w:beforeAutospacing="1" w:after="100" w:afterAutospacing="1"/>
              <w:jc w:val="center"/>
              <w:textAlignment w:val="center"/>
            </w:pPr>
            <w:r>
              <w:t>защита прав и свобод человека и гражданина</w:t>
            </w:r>
          </w:p>
        </w:tc>
        <w:tc>
          <w:tcPr>
            <w:tcW w:w="2127" w:type="dxa"/>
          </w:tcPr>
          <w:p w:rsidR="00B65327" w:rsidRDefault="00B65327" w:rsidP="00DE45F6">
            <w:pPr>
              <w:spacing w:before="100" w:beforeAutospacing="1" w:after="100" w:afterAutospacing="1"/>
              <w:jc w:val="center"/>
              <w:textAlignment w:val="center"/>
            </w:pPr>
            <w:r>
              <w:t>89044844999</w:t>
            </w:r>
          </w:p>
        </w:tc>
      </w:tr>
    </w:tbl>
    <w:p w:rsidR="00E73BE2" w:rsidRDefault="00E73BE2"/>
    <w:sectPr w:rsidR="00E73BE2" w:rsidSect="00FF3F0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F304A"/>
    <w:multiLevelType w:val="hybridMultilevel"/>
    <w:tmpl w:val="7F8A78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DBC0A34"/>
    <w:multiLevelType w:val="hybridMultilevel"/>
    <w:tmpl w:val="375630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B47D8E"/>
    <w:multiLevelType w:val="hybridMultilevel"/>
    <w:tmpl w:val="01B24B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1A"/>
    <w:rsid w:val="00056164"/>
    <w:rsid w:val="00422BE5"/>
    <w:rsid w:val="00672471"/>
    <w:rsid w:val="00761B94"/>
    <w:rsid w:val="009C2E46"/>
    <w:rsid w:val="00B65327"/>
    <w:rsid w:val="00C14D1A"/>
    <w:rsid w:val="00D70E4E"/>
    <w:rsid w:val="00E03FC7"/>
    <w:rsid w:val="00E73BE2"/>
    <w:rsid w:val="00FD6834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839E8-1285-4FE8-B407-E080607E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471"/>
    <w:pPr>
      <w:ind w:left="720"/>
      <w:contextualSpacing/>
    </w:pPr>
  </w:style>
  <w:style w:type="table" w:styleId="a4">
    <w:name w:val="Table Grid"/>
    <w:basedOn w:val="a1"/>
    <w:uiPriority w:val="39"/>
    <w:rsid w:val="00672471"/>
    <w:pPr>
      <w:spacing w:after="0" w:line="240" w:lineRule="auto"/>
    </w:pPr>
    <w:rPr>
      <w:rFonts w:ascii="Times New Roman" w:eastAsia="Courier New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24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9C2E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Лисютина Ирина Борисовна</dc:creator>
  <cp:keywords/>
  <dc:description/>
  <cp:lastModifiedBy>Крысанов Сергей Михайлович</cp:lastModifiedBy>
  <cp:revision>2</cp:revision>
  <dcterms:created xsi:type="dcterms:W3CDTF">2022-09-28T10:12:00Z</dcterms:created>
  <dcterms:modified xsi:type="dcterms:W3CDTF">2022-09-28T10:12:00Z</dcterms:modified>
</cp:coreProperties>
</file>