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A41550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B46F01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3063F8">
        <w:rPr>
          <w:rFonts w:ascii="Times New Roman" w:hAnsi="Times New Roman" w:cs="Times New Roman"/>
          <w:sz w:val="24"/>
          <w:szCs w:val="24"/>
        </w:rPr>
        <w:t xml:space="preserve"> 63 076,5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F5274" w:rsidRPr="00F726AB" w:rsidRDefault="00B46F01" w:rsidP="00F72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сентябрь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A41550">
        <w:rPr>
          <w:rFonts w:ascii="Times New Roman" w:hAnsi="Times New Roman" w:cs="Times New Roman"/>
          <w:sz w:val="24"/>
          <w:szCs w:val="24"/>
        </w:rPr>
        <w:t>67 342,37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3063F8">
        <w:rPr>
          <w:rFonts w:ascii="Times New Roman" w:hAnsi="Times New Roman" w:cs="Times New Roman"/>
          <w:sz w:val="24"/>
          <w:szCs w:val="24"/>
        </w:rPr>
        <w:t xml:space="preserve">с января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A41550">
        <w:rPr>
          <w:rFonts w:ascii="Times New Roman" w:hAnsi="Times New Roman" w:cs="Times New Roman"/>
          <w:sz w:val="24"/>
          <w:szCs w:val="24"/>
        </w:rPr>
        <w:t>34 541,92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F726AB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r w:rsidR="003063F8">
        <w:rPr>
          <w:rFonts w:ascii="Times New Roman" w:hAnsi="Times New Roman" w:cs="Times New Roman"/>
          <w:sz w:val="24"/>
          <w:szCs w:val="24"/>
        </w:rPr>
        <w:t xml:space="preserve"> за </w:t>
      </w:r>
      <w:r w:rsidR="00A41550">
        <w:rPr>
          <w:rFonts w:ascii="Times New Roman" w:hAnsi="Times New Roman" w:cs="Times New Roman"/>
          <w:sz w:val="24"/>
          <w:szCs w:val="24"/>
        </w:rPr>
        <w:t xml:space="preserve">сентябрь 4 927,5 тыс.руб. 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F43900" w:rsidRDefault="00F726AB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2551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3063F8">
        <w:rPr>
          <w:rFonts w:ascii="Times New Roman" w:hAnsi="Times New Roman" w:cs="Times New Roman"/>
          <w:sz w:val="24"/>
          <w:szCs w:val="24"/>
        </w:rPr>
        <w:t>;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B0337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775D9">
        <w:rPr>
          <w:rFonts w:ascii="Times New Roman" w:hAnsi="Times New Roman" w:cs="Times New Roman"/>
          <w:sz w:val="24"/>
          <w:szCs w:val="24"/>
        </w:rPr>
        <w:t>:</w:t>
      </w:r>
    </w:p>
    <w:p w:rsidR="00A41550" w:rsidRDefault="000874A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>заключен контракт №53-УС от 04.08.2021 с ООО "Электрон" на сумму 1 499,9 т.р. на оказание услуг по санитарной обработке мест общего пользования и улично-дорожной сети г.Мегион дезинфицирующими средствами; работы по конт</w:t>
      </w:r>
      <w:r>
        <w:rPr>
          <w:rFonts w:ascii="Times New Roman" w:hAnsi="Times New Roman" w:cs="Times New Roman"/>
          <w:sz w:val="24"/>
          <w:szCs w:val="24"/>
        </w:rPr>
        <w:t xml:space="preserve">ракту выполнены в полном объеме; </w:t>
      </w:r>
    </w:p>
    <w:p w:rsidR="000874A1" w:rsidRDefault="000874A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Работы по контракту выполнены на сумму - 1 534,5 т.р. Соглашение о расторжении контракта от 30.09.2021.  </w:t>
      </w:r>
    </w:p>
    <w:p w:rsidR="000874A1" w:rsidRDefault="000874A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 xml:space="preserve"> Свободный остаток бюджетных ассигнований - 0,8 т.р., не планируется к освоению.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D3340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1D3340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F078B1" w:rsidRDefault="00F078B1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78B1">
        <w:rPr>
          <w:rFonts w:ascii="Times New Roman" w:hAnsi="Times New Roman" w:cs="Times New Roman"/>
          <w:sz w:val="24"/>
          <w:szCs w:val="24"/>
        </w:rPr>
        <w:t>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</w:t>
      </w:r>
      <w:r>
        <w:rPr>
          <w:rFonts w:ascii="Times New Roman" w:hAnsi="Times New Roman" w:cs="Times New Roman"/>
          <w:sz w:val="24"/>
          <w:szCs w:val="24"/>
        </w:rPr>
        <w:t>ок исполнения - декабрь 2021 г.;</w:t>
      </w:r>
    </w:p>
    <w:p w:rsidR="00F078B1" w:rsidRDefault="00F078B1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F078B1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Срок исполнения - декабрь 2021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CFB" w:rsidRDefault="00014CFB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4CFB">
        <w:rPr>
          <w:rFonts w:ascii="Times New Roman" w:hAnsi="Times New Roman" w:cs="Times New Roman"/>
          <w:sz w:val="24"/>
          <w:szCs w:val="24"/>
        </w:rPr>
        <w:t>заключен контракт №15-УС от 20.04.2021 с ИП Днистрян В.М. на сумму 400 т.р. на оказание услуг по выполнению противопаводковых мероприятий. С</w:t>
      </w:r>
      <w:r>
        <w:rPr>
          <w:rFonts w:ascii="Times New Roman" w:hAnsi="Times New Roman" w:cs="Times New Roman"/>
          <w:sz w:val="24"/>
          <w:szCs w:val="24"/>
        </w:rPr>
        <w:t>рок исполнения - октябрь 2021 г;</w:t>
      </w:r>
    </w:p>
    <w:p w:rsidR="00014CFB" w:rsidRDefault="00014CFB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4CFB">
        <w:rPr>
          <w:rFonts w:ascii="Times New Roman" w:hAnsi="Times New Roman" w:cs="Times New Roman"/>
          <w:sz w:val="24"/>
          <w:szCs w:val="24"/>
        </w:rPr>
        <w:t>заключен контракт №1-УС от 25.01.2021 с ООО "Геокар" на сумму 542,9 т.р. на оказание услуг по содержанию городских кладбищ; работы по контракту выполнены.  3) заключен контракт №0187300004521000122 от 14.05.2021 с ООО "Геокар" на сумму 939,1 т.р. на оказание услуг по содержанию городских кладбищ; срок исполнения - декабрь 2021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6D58" w:rsidRDefault="00B26D58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6D58">
        <w:rPr>
          <w:rFonts w:ascii="Times New Roman" w:hAnsi="Times New Roman" w:cs="Times New Roman"/>
          <w:sz w:val="24"/>
          <w:szCs w:val="24"/>
        </w:rPr>
        <w:t>заключен контракт №45-УС от 01.07.2021 с ООО "Электрон" на сумму 499,7 т.р. на оказание услуг по уходу за газонами. Контракт исполнен, оплата в октябре 2021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CFB" w:rsidRDefault="00B26D58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26D58">
        <w:rPr>
          <w:rFonts w:ascii="Times New Roman" w:hAnsi="Times New Roman" w:cs="Times New Roman"/>
          <w:sz w:val="24"/>
          <w:szCs w:val="24"/>
        </w:rPr>
        <w:t>заключен контракт №46-УС от 07.07.2021 с ООО "Электрон" на сумму 499,9 т.р. на оказание услуг по уходу за цветниками и живой изгородью. Контракт исполнен, опла</w:t>
      </w:r>
      <w:r>
        <w:rPr>
          <w:rFonts w:ascii="Times New Roman" w:hAnsi="Times New Roman" w:cs="Times New Roman"/>
          <w:sz w:val="24"/>
          <w:szCs w:val="24"/>
        </w:rPr>
        <w:t>та в октябре 2021 г;</w:t>
      </w:r>
    </w:p>
    <w:p w:rsidR="00B26D58" w:rsidRDefault="00B26D58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B26D58">
        <w:rPr>
          <w:rFonts w:ascii="Times New Roman" w:hAnsi="Times New Roman" w:cs="Times New Roman"/>
          <w:sz w:val="24"/>
          <w:szCs w:val="24"/>
        </w:rPr>
        <w:t>аключен контракт №16-УС от 23.04.2021 с ООО "Геокар" на сумму 526,9 т.р. на оказание услуг по содержанию детских площадок. Ср</w:t>
      </w:r>
      <w:r>
        <w:rPr>
          <w:rFonts w:ascii="Times New Roman" w:hAnsi="Times New Roman" w:cs="Times New Roman"/>
          <w:sz w:val="24"/>
          <w:szCs w:val="24"/>
        </w:rPr>
        <w:t>ок исполнения - октябрь 2021 г.;</w:t>
      </w:r>
    </w:p>
    <w:p w:rsidR="00014CFB" w:rsidRDefault="00B26D58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26D58">
        <w:rPr>
          <w:rFonts w:ascii="Times New Roman" w:hAnsi="Times New Roman" w:cs="Times New Roman"/>
          <w:sz w:val="24"/>
          <w:szCs w:val="24"/>
        </w:rPr>
        <w:t xml:space="preserve"> заключен контракт №54-Р от 11.08.2021 с ООО "Геокар" на сумму 173,1 т.р. на выполнение работ по ремонту оборудования на детских игровых площадках</w:t>
      </w:r>
      <w:r>
        <w:rPr>
          <w:rFonts w:ascii="Times New Roman" w:hAnsi="Times New Roman" w:cs="Times New Roman"/>
          <w:sz w:val="24"/>
          <w:szCs w:val="24"/>
        </w:rPr>
        <w:t>; работы по контракту выполнены.;</w:t>
      </w:r>
    </w:p>
    <w:p w:rsidR="00B26D58" w:rsidRDefault="00B26D58" w:rsidP="00F0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6D58">
        <w:rPr>
          <w:rFonts w:ascii="Times New Roman" w:hAnsi="Times New Roman" w:cs="Times New Roman"/>
          <w:sz w:val="24"/>
          <w:szCs w:val="24"/>
        </w:rPr>
        <w:t>заключен контракт №56-УС от 11.08.2021 с ИП Глотов С.А. на сумму 254,1 т.р. на оказание услуг по техническому обслуживанию LED экрана объемно-световой композиции на первом кольце при въезде в г.Мегион; срок исполнения - декабрь 2021 г.</w:t>
      </w:r>
    </w:p>
    <w:p w:rsidR="00B26D58" w:rsidRDefault="00B26D58" w:rsidP="00B2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Default="00B26D58" w:rsidP="00B26D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B26D58" w:rsidRPr="00584687" w:rsidRDefault="00B26D58" w:rsidP="00B26D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6792">
        <w:rPr>
          <w:rFonts w:ascii="Times New Roman" w:hAnsi="Times New Roman" w:cs="Times New Roman"/>
          <w:sz w:val="24"/>
          <w:szCs w:val="24"/>
        </w:rPr>
        <w:t>-  заключено соглашение предоставлении субсидии местному бюджету из бюджета</w:t>
      </w:r>
      <w:r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</w:p>
    <w:p w:rsidR="00B26D58" w:rsidRDefault="00B26D58" w:rsidP="00B26D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1D3340" w:rsidRDefault="00B26D58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Заключено соглашение, на п</w:t>
      </w:r>
      <w:r w:rsidRPr="00535D01">
        <w:rPr>
          <w:rFonts w:ascii="Times New Roman" w:hAnsi="Times New Roman" w:cs="Times New Roman"/>
          <w:sz w:val="24"/>
          <w:szCs w:val="24"/>
        </w:rPr>
        <w:t>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35D0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распоряжением от 20.08.2021 года №184 «О предоставлении субсидии акционерному обществу «Мегионгазсервис» на возмещение недополученных доходов от реализации сжиженного газа населению города Мегиона» выплата за первое полугодие 2021 года произведена в полном объеме.</w:t>
      </w:r>
      <w:bookmarkStart w:id="0" w:name="_GoBack"/>
      <w:bookmarkEnd w:id="0"/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292" w:rsidRDefault="00647292" w:rsidP="00C35A60">
      <w:pPr>
        <w:spacing w:after="0" w:line="240" w:lineRule="auto"/>
      </w:pPr>
      <w:r>
        <w:separator/>
      </w:r>
    </w:p>
  </w:endnote>
  <w:endnote w:type="continuationSeparator" w:id="0">
    <w:p w:rsidR="00647292" w:rsidRDefault="00647292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292" w:rsidRDefault="00647292" w:rsidP="00C35A60">
      <w:pPr>
        <w:spacing w:after="0" w:line="240" w:lineRule="auto"/>
      </w:pPr>
      <w:r>
        <w:separator/>
      </w:r>
    </w:p>
  </w:footnote>
  <w:footnote w:type="continuationSeparator" w:id="0">
    <w:p w:rsidR="00647292" w:rsidRDefault="00647292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25D17"/>
    <w:rsid w:val="00052B66"/>
    <w:rsid w:val="00053078"/>
    <w:rsid w:val="00054AD5"/>
    <w:rsid w:val="00075B39"/>
    <w:rsid w:val="00084D74"/>
    <w:rsid w:val="000874A1"/>
    <w:rsid w:val="000A6812"/>
    <w:rsid w:val="000B0BCB"/>
    <w:rsid w:val="000E0E4C"/>
    <w:rsid w:val="000F0077"/>
    <w:rsid w:val="000F140B"/>
    <w:rsid w:val="000F2551"/>
    <w:rsid w:val="000F5D1A"/>
    <w:rsid w:val="00142D82"/>
    <w:rsid w:val="00151C0D"/>
    <w:rsid w:val="00167EA1"/>
    <w:rsid w:val="00170D48"/>
    <w:rsid w:val="00171735"/>
    <w:rsid w:val="00173380"/>
    <w:rsid w:val="0017595D"/>
    <w:rsid w:val="001775D9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262B5"/>
    <w:rsid w:val="00B26D58"/>
    <w:rsid w:val="00B41882"/>
    <w:rsid w:val="00B46F01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F06A1B"/>
    <w:rsid w:val="00F078B1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C7E7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8D866-8E60-4055-9DB2-C0DB0B1B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9224</TotalTime>
  <Pages>2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171</cp:revision>
  <cp:lastPrinted>2021-10-11T11:32:00Z</cp:lastPrinted>
  <dcterms:created xsi:type="dcterms:W3CDTF">2019-10-21T05:29:00Z</dcterms:created>
  <dcterms:modified xsi:type="dcterms:W3CDTF">2021-10-11T11:32:00Z</dcterms:modified>
</cp:coreProperties>
</file>