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B3" w:rsidRDefault="00964FB3" w:rsidP="006A44AB">
      <w:pPr>
        <w:ind w:right="38"/>
      </w:pPr>
    </w:p>
    <w:p w:rsidR="006E02BE" w:rsidRPr="00165ED3" w:rsidRDefault="006E02BE" w:rsidP="00B67388">
      <w:pPr>
        <w:ind w:left="4679" w:right="38" w:firstLine="708"/>
      </w:pPr>
      <w:r w:rsidRPr="00165ED3">
        <w:t xml:space="preserve">Приложение </w:t>
      </w:r>
    </w:p>
    <w:p w:rsidR="006E02BE" w:rsidRPr="00165ED3" w:rsidRDefault="006E02BE" w:rsidP="00B67388">
      <w:pPr>
        <w:ind w:right="38" w:firstLine="5387"/>
      </w:pPr>
      <w:r w:rsidRPr="00165ED3">
        <w:t>к постановлению администрации города</w:t>
      </w:r>
    </w:p>
    <w:p w:rsidR="006E02BE" w:rsidRPr="00165ED3" w:rsidRDefault="006E02BE" w:rsidP="00B67388">
      <w:pPr>
        <w:ind w:right="38" w:firstLine="5387"/>
      </w:pPr>
      <w:r w:rsidRPr="00165ED3">
        <w:t xml:space="preserve">от </w:t>
      </w:r>
      <w:r w:rsidR="00F96C73">
        <w:t>15.04.</w:t>
      </w:r>
      <w:r w:rsidR="000A506D">
        <w:t>2021</w:t>
      </w:r>
      <w:r w:rsidRPr="003F6566">
        <w:t xml:space="preserve"> №</w:t>
      </w:r>
      <w:r w:rsidR="00F96C73">
        <w:t xml:space="preserve"> 887</w:t>
      </w:r>
      <w:bookmarkStart w:id="0" w:name="_GoBack"/>
      <w:bookmarkEnd w:id="0"/>
    </w:p>
    <w:p w:rsidR="006E02BE" w:rsidRDefault="006E02BE" w:rsidP="00220E8E"/>
    <w:p w:rsidR="00A50EC4" w:rsidRDefault="00A50EC4" w:rsidP="00A50EC4">
      <w:r>
        <w:t xml:space="preserve">                                                                                           «Приложение 1</w:t>
      </w:r>
    </w:p>
    <w:p w:rsidR="00A50EC4" w:rsidRDefault="00A50EC4" w:rsidP="00A50EC4">
      <w:r>
        <w:t xml:space="preserve">                                                                                           к постановлению администрации города</w:t>
      </w:r>
    </w:p>
    <w:p w:rsidR="006A44AB" w:rsidRDefault="00A50EC4" w:rsidP="00A50EC4">
      <w:r>
        <w:t xml:space="preserve">                                                                                           от «_____» _________2021 №_________</w:t>
      </w:r>
    </w:p>
    <w:p w:rsidR="00A50EC4" w:rsidRDefault="00A50EC4" w:rsidP="00220E8E"/>
    <w:p w:rsidR="00220E8E" w:rsidRDefault="00220E8E" w:rsidP="00220E8E"/>
    <w:p w:rsidR="006E02BE" w:rsidRDefault="006E02BE" w:rsidP="00B67388">
      <w:pPr>
        <w:jc w:val="center"/>
      </w:pPr>
      <w:r>
        <w:t>Паспорт муниципальной программы</w:t>
      </w:r>
    </w:p>
    <w:p w:rsidR="006E02BE" w:rsidRDefault="006E02BE" w:rsidP="00B67388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5902"/>
      </w:tblGrid>
      <w:tr w:rsidR="006E02BE" w:rsidTr="00541DD2">
        <w:trPr>
          <w:trHeight w:val="714"/>
        </w:trPr>
        <w:tc>
          <w:tcPr>
            <w:tcW w:w="3476" w:type="dxa"/>
          </w:tcPr>
          <w:p w:rsidR="006E02BE" w:rsidRPr="00E6742F" w:rsidRDefault="006E02BE" w:rsidP="00B67388">
            <w:r w:rsidRPr="00E6742F">
              <w:t>Наименование муниципальной программы</w:t>
            </w:r>
          </w:p>
        </w:tc>
        <w:tc>
          <w:tcPr>
            <w:tcW w:w="5902" w:type="dxa"/>
          </w:tcPr>
          <w:p w:rsidR="006E02BE" w:rsidRPr="00E6742F" w:rsidRDefault="006E02BE" w:rsidP="00B67388">
            <w:r w:rsidRPr="00E6742F">
              <w:t xml:space="preserve">«Развитие муниципального управления </w:t>
            </w:r>
            <w:r w:rsidR="00474DED">
              <w:t>на 2019</w:t>
            </w:r>
            <w:r w:rsidRPr="00E6742F">
              <w:t xml:space="preserve"> – 202</w:t>
            </w:r>
            <w:r w:rsidR="00474DED">
              <w:t>5</w:t>
            </w:r>
            <w:r w:rsidRPr="00E6742F">
              <w:t xml:space="preserve"> годы»</w:t>
            </w:r>
          </w:p>
        </w:tc>
      </w:tr>
      <w:tr w:rsidR="00474DED" w:rsidTr="00541DD2">
        <w:tc>
          <w:tcPr>
            <w:tcW w:w="3476" w:type="dxa"/>
          </w:tcPr>
          <w:p w:rsidR="00474DED" w:rsidRDefault="00474DED" w:rsidP="00B67388">
            <w:r>
              <w:t>Дата утверждения</w:t>
            </w:r>
          </w:p>
          <w:p w:rsidR="00474DED" w:rsidRDefault="00474DED" w:rsidP="00B67388">
            <w:r>
              <w:t>муниципальной программы</w:t>
            </w:r>
          </w:p>
          <w:p w:rsidR="00474DED" w:rsidRPr="00E6742F" w:rsidRDefault="00474DED" w:rsidP="00B67388"/>
        </w:tc>
        <w:tc>
          <w:tcPr>
            <w:tcW w:w="5902" w:type="dxa"/>
          </w:tcPr>
          <w:p w:rsidR="00474DED" w:rsidRPr="00E6742F" w:rsidRDefault="005820AB" w:rsidP="00B67388">
            <w:r>
              <w:t>Постановление администрации города от 19.12.2018 №2735 «Об утверждении муниципальной программы «Развитие муниципального управления на 2019 – 2025 годы»</w:t>
            </w:r>
          </w:p>
        </w:tc>
      </w:tr>
      <w:tr w:rsidR="008D1A97" w:rsidTr="00A07551">
        <w:trPr>
          <w:trHeight w:val="627"/>
        </w:trPr>
        <w:tc>
          <w:tcPr>
            <w:tcW w:w="3476" w:type="dxa"/>
          </w:tcPr>
          <w:p w:rsidR="008D1A97" w:rsidRDefault="008D1A97" w:rsidP="00B67388">
            <w:r>
              <w:t>Координатор</w:t>
            </w:r>
          </w:p>
          <w:p w:rsidR="008D1A97" w:rsidRDefault="008D1A97" w:rsidP="00B67388">
            <w:r>
              <w:t>муниципальной программы</w:t>
            </w:r>
          </w:p>
        </w:tc>
        <w:tc>
          <w:tcPr>
            <w:tcW w:w="5902" w:type="dxa"/>
            <w:vAlign w:val="center"/>
          </w:tcPr>
          <w:p w:rsidR="008D1A97" w:rsidRPr="00E6742F" w:rsidRDefault="00964FB3" w:rsidP="00B67388">
            <w:r>
              <w:t>Управление экономической политики</w:t>
            </w:r>
            <w:r w:rsidR="00A20C7E">
              <w:t xml:space="preserve"> администрации города Мегиона</w:t>
            </w:r>
          </w:p>
        </w:tc>
      </w:tr>
      <w:tr w:rsidR="008D1A97" w:rsidTr="00792887">
        <w:trPr>
          <w:trHeight w:val="1983"/>
        </w:trPr>
        <w:tc>
          <w:tcPr>
            <w:tcW w:w="3476" w:type="dxa"/>
          </w:tcPr>
          <w:p w:rsidR="008D1A97" w:rsidRDefault="008D1A97" w:rsidP="00B67388">
            <w:r>
              <w:t>Исполнители</w:t>
            </w:r>
          </w:p>
          <w:p w:rsidR="008D1A97" w:rsidRDefault="008D1A97" w:rsidP="00B67388">
            <w:r>
              <w:t>муниципальной программы</w:t>
            </w:r>
          </w:p>
        </w:tc>
        <w:tc>
          <w:tcPr>
            <w:tcW w:w="5902" w:type="dxa"/>
          </w:tcPr>
          <w:p w:rsidR="00A96025" w:rsidRDefault="00A96025" w:rsidP="00B6738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города Мегиона,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>МКУ «Служба обеспечения»,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 xml:space="preserve">МКУ «Многофункциональный центр оказания </w:t>
            </w:r>
            <w:r w:rsidR="007405BD" w:rsidRPr="00BB5115">
              <w:rPr>
                <w:color w:val="000000"/>
              </w:rPr>
              <w:t xml:space="preserve">государственных </w:t>
            </w:r>
            <w:r w:rsidR="007405BD">
              <w:rPr>
                <w:color w:val="000000"/>
              </w:rPr>
              <w:t xml:space="preserve">и </w:t>
            </w:r>
            <w:r w:rsidRPr="00BB5115">
              <w:rPr>
                <w:color w:val="000000"/>
              </w:rPr>
              <w:t>муниципальных услуг»,</w:t>
            </w:r>
          </w:p>
          <w:p w:rsidR="008D1A97" w:rsidRPr="00BB5115" w:rsidRDefault="00FE6C83" w:rsidP="00B67388">
            <w:pPr>
              <w:rPr>
                <w:color w:val="000000"/>
              </w:rPr>
            </w:pPr>
            <w:r>
              <w:rPr>
                <w:color w:val="000000"/>
              </w:rPr>
              <w:t>МКУ «Управление капитального строительства и жилищно-коммунального комплекса</w:t>
            </w:r>
            <w:r w:rsidR="008D1A97" w:rsidRPr="00BB5115">
              <w:rPr>
                <w:color w:val="000000"/>
              </w:rPr>
              <w:t>»</w:t>
            </w:r>
            <w:r w:rsidR="008D1A97">
              <w:rPr>
                <w:color w:val="000000"/>
              </w:rPr>
              <w:t>,</w:t>
            </w:r>
          </w:p>
          <w:p w:rsidR="001D101D" w:rsidRPr="00FE6C83" w:rsidRDefault="00F94D54" w:rsidP="00B67388">
            <w:pPr>
              <w:rPr>
                <w:color w:val="000000"/>
              </w:rPr>
            </w:pPr>
            <w:r>
              <w:rPr>
                <w:color w:val="000000"/>
              </w:rPr>
              <w:t>МКУ «Централизованная бухгалтерия»</w:t>
            </w:r>
            <w:r w:rsidR="00FE6C83">
              <w:rPr>
                <w:color w:val="000000"/>
              </w:rPr>
              <w:t>.</w:t>
            </w:r>
          </w:p>
        </w:tc>
      </w:tr>
      <w:tr w:rsidR="006E02BE" w:rsidTr="00541DD2">
        <w:tc>
          <w:tcPr>
            <w:tcW w:w="3476" w:type="dxa"/>
          </w:tcPr>
          <w:p w:rsidR="006E02BE" w:rsidRPr="00E6742F" w:rsidRDefault="008D1A97" w:rsidP="00B67388">
            <w:r w:rsidRPr="008D1A97">
              <w:t>Цели муниципальной программы</w:t>
            </w:r>
          </w:p>
        </w:tc>
        <w:tc>
          <w:tcPr>
            <w:tcW w:w="5902" w:type="dxa"/>
          </w:tcPr>
          <w:p w:rsidR="00F94D54" w:rsidRDefault="007964A0" w:rsidP="00B67388">
            <w:pPr>
              <w:pStyle w:val="af"/>
              <w:numPr>
                <w:ilvl w:val="0"/>
                <w:numId w:val="27"/>
              </w:numPr>
              <w:tabs>
                <w:tab w:val="left" w:pos="242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4A0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D54" w:rsidRPr="000544B3" w:rsidRDefault="007964A0" w:rsidP="00B67388">
            <w:pPr>
              <w:numPr>
                <w:ilvl w:val="0"/>
                <w:numId w:val="27"/>
              </w:numPr>
              <w:ind w:left="0" w:firstLine="360"/>
              <w:jc w:val="both"/>
            </w:pPr>
            <w:r w:rsidRPr="007964A0">
              <w:t>Повышение качества муниципального управления</w:t>
            </w:r>
            <w:r>
              <w:t>.</w:t>
            </w:r>
          </w:p>
        </w:tc>
      </w:tr>
      <w:tr w:rsidR="008D1A97" w:rsidTr="00541DD2">
        <w:tc>
          <w:tcPr>
            <w:tcW w:w="3476" w:type="dxa"/>
          </w:tcPr>
          <w:p w:rsidR="008D1A97" w:rsidRPr="00E6742F" w:rsidRDefault="008D1A97" w:rsidP="00B67388">
            <w:r w:rsidRPr="008D1A97">
              <w:t>Задачи муниципальной программы</w:t>
            </w:r>
          </w:p>
        </w:tc>
        <w:tc>
          <w:tcPr>
            <w:tcW w:w="5902" w:type="dxa"/>
          </w:tcPr>
          <w:p w:rsidR="007964A0" w:rsidRPr="007964A0" w:rsidRDefault="007964A0" w:rsidP="00B67388">
            <w:pPr>
              <w:numPr>
                <w:ilvl w:val="0"/>
                <w:numId w:val="26"/>
              </w:numPr>
              <w:ind w:left="0" w:firstLine="360"/>
              <w:jc w:val="both"/>
              <w:rPr>
                <w:rFonts w:eastAsia="Calibri"/>
                <w:szCs w:val="20"/>
                <w:lang w:eastAsia="en-US"/>
              </w:rPr>
            </w:pPr>
            <w:r w:rsidRPr="007964A0">
              <w:rPr>
                <w:rFonts w:eastAsia="Calibri"/>
                <w:szCs w:val="20"/>
                <w:lang w:eastAsia="en-US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  <w:p w:rsidR="007964A0" w:rsidRPr="007964A0" w:rsidRDefault="007964A0" w:rsidP="00B67388">
            <w:pPr>
              <w:numPr>
                <w:ilvl w:val="0"/>
                <w:numId w:val="26"/>
              </w:numPr>
              <w:ind w:left="0" w:firstLine="360"/>
              <w:jc w:val="both"/>
              <w:rPr>
                <w:rFonts w:eastAsia="Calibri"/>
                <w:lang w:eastAsia="en-US"/>
              </w:rPr>
            </w:pPr>
            <w:r w:rsidRPr="007964A0">
              <w:rPr>
                <w:rFonts w:eastAsia="Calibri"/>
                <w:lang w:eastAsia="en-US"/>
              </w:rPr>
              <w:t>Реализация общесистемных мер по повышению доступности и качества государственных и муниципальных услуг</w:t>
            </w:r>
          </w:p>
          <w:p w:rsidR="008D1A97" w:rsidRPr="00960CF6" w:rsidRDefault="00EB6B1A" w:rsidP="00B67388">
            <w:pPr>
              <w:numPr>
                <w:ilvl w:val="0"/>
                <w:numId w:val="26"/>
              </w:numPr>
              <w:ind w:left="0" w:firstLine="360"/>
              <w:jc w:val="both"/>
            </w:pPr>
            <w:r w:rsidRPr="00EB6B1A">
              <w:rPr>
                <w:rFonts w:eastAsia="Calibri"/>
                <w:lang w:eastAsia="en-US"/>
              </w:rPr>
              <w:t>Обеспечение исполнения функций и полномочий органов администрации, совершенствование учета деятельности муниципальных учреждений</w:t>
            </w:r>
            <w:r w:rsidR="00D24685">
              <w:rPr>
                <w:rFonts w:eastAsia="Calibri"/>
                <w:lang w:eastAsia="en-US"/>
              </w:rPr>
              <w:t>.</w:t>
            </w:r>
          </w:p>
        </w:tc>
      </w:tr>
      <w:tr w:rsidR="006E02BE" w:rsidTr="00541DD2">
        <w:tc>
          <w:tcPr>
            <w:tcW w:w="3476" w:type="dxa"/>
          </w:tcPr>
          <w:p w:rsidR="006E02BE" w:rsidRPr="00E6742F" w:rsidRDefault="008D1A97" w:rsidP="00B67388">
            <w:r w:rsidRPr="008D1A97">
              <w:t>Подпрограммы или основные мероприятия</w:t>
            </w:r>
            <w:r w:rsidR="003D513C">
              <w:t>, региональные проекты</w:t>
            </w:r>
          </w:p>
        </w:tc>
        <w:tc>
          <w:tcPr>
            <w:tcW w:w="5902" w:type="dxa"/>
          </w:tcPr>
          <w:p w:rsidR="007964A0" w:rsidRDefault="007964A0" w:rsidP="00B67388">
            <w:pPr>
              <w:ind w:firstLine="360"/>
              <w:jc w:val="both"/>
            </w:pPr>
            <w:r>
              <w:t>Подпрограмма 1. «Осуществление функций должностных лиц и органов администрации города в рамках собственных и переданных государственных полномочий».</w:t>
            </w:r>
          </w:p>
          <w:p w:rsidR="007964A0" w:rsidRDefault="007964A0" w:rsidP="00B67388">
            <w:pPr>
              <w:ind w:firstLine="360"/>
              <w:jc w:val="both"/>
            </w:pPr>
            <w:r>
              <w:t>Подпрограмма 2. «Повышение доступности и качества предоставляемых государственных и муниципальных услуг».</w:t>
            </w:r>
          </w:p>
          <w:p w:rsidR="006E02BE" w:rsidRDefault="00EB6B1A" w:rsidP="00B67388">
            <w:pPr>
              <w:ind w:firstLine="360"/>
              <w:jc w:val="both"/>
            </w:pPr>
            <w:r w:rsidRPr="00EB6B1A">
              <w:t xml:space="preserve">Подпрограмма 3. «Обеспечение исполнения функций и полномочий органов </w:t>
            </w:r>
            <w:r w:rsidR="00E77378">
              <w:t xml:space="preserve">местного </w:t>
            </w:r>
            <w:r w:rsidR="00E77378">
              <w:lastRenderedPageBreak/>
              <w:t>самоуправления</w:t>
            </w:r>
            <w:r w:rsidRPr="00EB6B1A">
              <w:t>, совершенствование учета деятельности муниципальных учреждений»</w:t>
            </w:r>
            <w:r w:rsidR="00D24685">
              <w:t>.</w:t>
            </w:r>
          </w:p>
        </w:tc>
      </w:tr>
      <w:tr w:rsidR="008D1A97" w:rsidTr="00541DD2">
        <w:trPr>
          <w:trHeight w:val="797"/>
        </w:trPr>
        <w:tc>
          <w:tcPr>
            <w:tcW w:w="3476" w:type="dxa"/>
          </w:tcPr>
          <w:p w:rsidR="008D1A97" w:rsidRDefault="005436F7" w:rsidP="00B67388">
            <w:r>
              <w:lastRenderedPageBreak/>
              <w:t>Портфели проектов</w:t>
            </w:r>
            <w:r w:rsidR="003D513C">
              <w:t>, проекты городского округа, входящие в состав муниципальной программы,</w:t>
            </w:r>
            <w:r w:rsidR="008D1A97">
              <w:t xml:space="preserve"> в том числе </w:t>
            </w:r>
            <w:r w:rsidR="003D513C">
              <w:t xml:space="preserve">направленные </w:t>
            </w:r>
            <w:r w:rsidR="008D1A97">
              <w:t>на реализацию</w:t>
            </w:r>
          </w:p>
          <w:p w:rsidR="008D1A97" w:rsidRDefault="008D1A97" w:rsidP="00B67388">
            <w:r>
              <w:t>национальных проектов (программ)</w:t>
            </w:r>
          </w:p>
          <w:p w:rsidR="008D1A97" w:rsidRPr="00E6742F" w:rsidRDefault="008D1A97" w:rsidP="00B67388">
            <w:r>
              <w:t>Российской Федерации</w:t>
            </w:r>
            <w:r w:rsidR="003D513C">
              <w:t>, параметры их финансового обеспечения</w:t>
            </w:r>
          </w:p>
        </w:tc>
        <w:tc>
          <w:tcPr>
            <w:tcW w:w="5902" w:type="dxa"/>
          </w:tcPr>
          <w:p w:rsidR="005722F4" w:rsidRPr="00836393" w:rsidRDefault="005722F4" w:rsidP="00B67388">
            <w:pPr>
              <w:tabs>
                <w:tab w:val="left" w:pos="526"/>
              </w:tabs>
              <w:ind w:firstLine="317"/>
              <w:jc w:val="both"/>
            </w:pPr>
          </w:p>
        </w:tc>
      </w:tr>
      <w:tr w:rsidR="008D1A97" w:rsidTr="00972121">
        <w:trPr>
          <w:trHeight w:val="4991"/>
        </w:trPr>
        <w:tc>
          <w:tcPr>
            <w:tcW w:w="3476" w:type="dxa"/>
          </w:tcPr>
          <w:p w:rsidR="008D1A97" w:rsidRDefault="008D1A97" w:rsidP="00B67388">
            <w:r>
              <w:t>Целевые показатели</w:t>
            </w:r>
          </w:p>
          <w:p w:rsidR="008D1A97" w:rsidRPr="00E6742F" w:rsidRDefault="008D1A97" w:rsidP="00B67388">
            <w:r>
              <w:t>муниципальной программы</w:t>
            </w:r>
          </w:p>
        </w:tc>
        <w:tc>
          <w:tcPr>
            <w:tcW w:w="5902" w:type="dxa"/>
            <w:shd w:val="clear" w:color="auto" w:fill="auto"/>
          </w:tcPr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Уровень удовлетворенности населения деятельност</w:t>
            </w:r>
            <w:r w:rsidR="00CA2A99">
              <w:t>ью органов администрации города до 71%</w:t>
            </w:r>
            <w:r w:rsidR="00D24685">
              <w:t>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Наличие актуализированной стратегии социально-экономического развития городского округа город Мегион.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Наличие Плана мероприятий по реализации Стратегии социально-экономического развития городского округа город Мегион.</w:t>
            </w:r>
          </w:p>
          <w:p w:rsidR="007966C4" w:rsidRPr="00971EA9" w:rsidRDefault="007966C4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 w:rsidRPr="00971EA9">
              <w:rPr>
                <w:color w:val="000000"/>
              </w:rPr>
              <w:t>Отсутствие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обеспечения».</w:t>
            </w:r>
          </w:p>
          <w:p w:rsidR="007966C4" w:rsidRPr="00836393" w:rsidRDefault="00823C6A" w:rsidP="00972121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</w:t>
            </w:r>
            <w:r w:rsidR="00CA2A99">
              <w:t>кого автономного округа – Югры) – не менее 97%</w:t>
            </w:r>
            <w:r w:rsidR="00972121">
              <w:t>.</w:t>
            </w:r>
          </w:p>
        </w:tc>
      </w:tr>
      <w:tr w:rsidR="006E02BE" w:rsidTr="00ED2CBE">
        <w:trPr>
          <w:trHeight w:val="555"/>
        </w:trPr>
        <w:tc>
          <w:tcPr>
            <w:tcW w:w="3476" w:type="dxa"/>
          </w:tcPr>
          <w:p w:rsidR="008D1A97" w:rsidRDefault="008D1A97" w:rsidP="00B67388">
            <w:r>
              <w:t>Сроки реализации</w:t>
            </w:r>
          </w:p>
          <w:p w:rsidR="006E02BE" w:rsidRPr="00E6742F" w:rsidRDefault="008D1A97" w:rsidP="00B67388">
            <w:r>
              <w:t>муниципальной программы</w:t>
            </w:r>
          </w:p>
        </w:tc>
        <w:tc>
          <w:tcPr>
            <w:tcW w:w="5902" w:type="dxa"/>
            <w:vAlign w:val="center"/>
          </w:tcPr>
          <w:p w:rsidR="007966C4" w:rsidRPr="00836393" w:rsidRDefault="00823C6A" w:rsidP="00B67388">
            <w:pPr>
              <w:jc w:val="both"/>
            </w:pPr>
            <w:r w:rsidRPr="00823C6A">
              <w:t>2019 - 2025 годы</w:t>
            </w:r>
          </w:p>
        </w:tc>
      </w:tr>
      <w:tr w:rsidR="006E02BE" w:rsidTr="00541DD2">
        <w:tc>
          <w:tcPr>
            <w:tcW w:w="3476" w:type="dxa"/>
          </w:tcPr>
          <w:p w:rsidR="00F96ECA" w:rsidRDefault="00F96ECA" w:rsidP="00B67388">
            <w:r>
              <w:t>Параметры финансового обеспечения</w:t>
            </w:r>
          </w:p>
          <w:p w:rsidR="006E02BE" w:rsidRPr="00E6742F" w:rsidRDefault="00F96ECA" w:rsidP="00B67388">
            <w:r>
              <w:t>муниципальной программы</w:t>
            </w:r>
          </w:p>
        </w:tc>
        <w:tc>
          <w:tcPr>
            <w:tcW w:w="5902" w:type="dxa"/>
          </w:tcPr>
          <w:p w:rsidR="00A96025" w:rsidRPr="00AD6FE0" w:rsidRDefault="00A96025" w:rsidP="00B67388">
            <w:pPr>
              <w:jc w:val="both"/>
            </w:pPr>
            <w:r w:rsidRPr="00AD6FE0">
              <w:t xml:space="preserve">Общий объем финансирования </w:t>
            </w:r>
            <w:r w:rsidR="00971EA9" w:rsidRPr="00AD6FE0">
              <w:t>муниципальной</w:t>
            </w:r>
            <w:r w:rsidRPr="00AD6FE0">
              <w:t xml:space="preserve"> программы </w:t>
            </w:r>
            <w:r w:rsidRPr="00D67492">
              <w:t xml:space="preserve">составляет </w:t>
            </w:r>
            <w:r w:rsidR="006342A2">
              <w:t>3 110 560,10</w:t>
            </w:r>
            <w:r w:rsidRPr="00AD6FE0">
              <w:t xml:space="preserve"> тыс. рублей, из них:</w:t>
            </w:r>
          </w:p>
          <w:p w:rsidR="00A96025" w:rsidRPr="00AD6FE0" w:rsidRDefault="00A96025" w:rsidP="00B67388">
            <w:pPr>
              <w:jc w:val="both"/>
            </w:pPr>
            <w:r w:rsidRPr="00AD6FE0">
              <w:t xml:space="preserve">в 2019 году – </w:t>
            </w:r>
            <w:r w:rsidR="0033522C" w:rsidRPr="00AD6FE0">
              <w:t>494 759,10</w:t>
            </w:r>
            <w:r w:rsidRPr="00AD6FE0">
              <w:t xml:space="preserve"> тыс. рублей;</w:t>
            </w:r>
          </w:p>
          <w:p w:rsidR="00A96025" w:rsidRPr="00AD6FE0" w:rsidRDefault="00A96025" w:rsidP="00B67388">
            <w:pPr>
              <w:jc w:val="both"/>
            </w:pPr>
            <w:r w:rsidRPr="00AD6FE0">
              <w:t>в 2020 году –</w:t>
            </w:r>
            <w:r w:rsidR="00963E78" w:rsidRPr="00AD6FE0">
              <w:t xml:space="preserve"> </w:t>
            </w:r>
            <w:r w:rsidR="00572EC9">
              <w:t>515 008,70</w:t>
            </w:r>
            <w:r w:rsidR="006D2DD0" w:rsidRPr="00AD6FE0">
              <w:t xml:space="preserve"> </w:t>
            </w:r>
            <w:r w:rsidRPr="00AD6FE0">
              <w:t>тыс. рублей;</w:t>
            </w:r>
          </w:p>
          <w:p w:rsidR="00A96025" w:rsidRPr="00AD6FE0" w:rsidRDefault="00A96025" w:rsidP="00B67388">
            <w:pPr>
              <w:jc w:val="both"/>
            </w:pPr>
            <w:r w:rsidRPr="00AD6FE0">
              <w:t xml:space="preserve">в 2021 году </w:t>
            </w:r>
            <w:r w:rsidRPr="00D67492">
              <w:t>–</w:t>
            </w:r>
            <w:r w:rsidR="00963E78" w:rsidRPr="00D67492">
              <w:t xml:space="preserve"> </w:t>
            </w:r>
            <w:r w:rsidR="00964FB3">
              <w:t>429 534,2</w:t>
            </w:r>
            <w:r w:rsidR="006D2DD0" w:rsidRPr="00D67492">
              <w:t xml:space="preserve"> </w:t>
            </w:r>
            <w:r w:rsidRPr="00D67492">
              <w:t>тыс</w:t>
            </w:r>
            <w:r w:rsidRPr="00AD6FE0">
              <w:t>. рублей;</w:t>
            </w:r>
          </w:p>
          <w:p w:rsidR="00A96025" w:rsidRPr="00AD6FE0" w:rsidRDefault="00A96025" w:rsidP="00B67388">
            <w:pPr>
              <w:jc w:val="both"/>
            </w:pPr>
            <w:r w:rsidRPr="00AD6FE0">
              <w:t>в 2022 году –</w:t>
            </w:r>
            <w:r w:rsidR="00963E78" w:rsidRPr="00AD6FE0">
              <w:t xml:space="preserve"> </w:t>
            </w:r>
            <w:r w:rsidR="00964FB3">
              <w:t>417 826,6</w:t>
            </w:r>
            <w:r w:rsidR="006D2DD0" w:rsidRPr="00AD6FE0">
              <w:t xml:space="preserve"> </w:t>
            </w:r>
            <w:r w:rsidRPr="00AD6FE0">
              <w:t>тыс. рублей;</w:t>
            </w:r>
          </w:p>
          <w:p w:rsidR="00A96025" w:rsidRPr="00AD6FE0" w:rsidRDefault="00A96025" w:rsidP="00B67388">
            <w:pPr>
              <w:jc w:val="both"/>
            </w:pPr>
            <w:r w:rsidRPr="00AD6FE0">
              <w:t xml:space="preserve">в 2023 году – </w:t>
            </w:r>
            <w:r w:rsidR="00572EC9">
              <w:t xml:space="preserve">417 810,50 </w:t>
            </w:r>
            <w:r w:rsidRPr="00AD6FE0">
              <w:t>тыс. рублей;</w:t>
            </w:r>
          </w:p>
          <w:p w:rsidR="00A96025" w:rsidRPr="00AD6FE0" w:rsidRDefault="00A96025" w:rsidP="00B67388">
            <w:pPr>
              <w:jc w:val="both"/>
            </w:pPr>
            <w:r w:rsidRPr="00AD6FE0">
              <w:t xml:space="preserve">в 2024 году – </w:t>
            </w:r>
            <w:r w:rsidR="00572EC9">
              <w:t>417 810,50</w:t>
            </w:r>
            <w:r w:rsidR="006D2DD0" w:rsidRPr="00AD6FE0">
              <w:t xml:space="preserve"> </w:t>
            </w:r>
            <w:r w:rsidRPr="00AD6FE0">
              <w:t>тыс. рублей;</w:t>
            </w:r>
          </w:p>
          <w:p w:rsidR="007966C4" w:rsidRPr="00AD6FE0" w:rsidRDefault="00A96025" w:rsidP="00220E8E">
            <w:pPr>
              <w:jc w:val="both"/>
            </w:pPr>
            <w:r w:rsidRPr="00AD6FE0">
              <w:t xml:space="preserve">в 2025 году – </w:t>
            </w:r>
            <w:r w:rsidR="00572EC9">
              <w:t>417 810,50</w:t>
            </w:r>
            <w:r w:rsidR="006D2DD0" w:rsidRPr="00AD6FE0">
              <w:t xml:space="preserve"> </w:t>
            </w:r>
            <w:r w:rsidRPr="00AD6FE0">
              <w:t>тыс. рублей.</w:t>
            </w:r>
          </w:p>
        </w:tc>
      </w:tr>
      <w:tr w:rsidR="006E02BE" w:rsidRPr="00836393" w:rsidTr="00541DD2">
        <w:tc>
          <w:tcPr>
            <w:tcW w:w="3476" w:type="dxa"/>
          </w:tcPr>
          <w:p w:rsidR="006E02BE" w:rsidRPr="0029442C" w:rsidRDefault="00FC4CFA" w:rsidP="00B67388">
            <w:pPr>
              <w:widowControl w:val="0"/>
              <w:autoSpaceDE w:val="0"/>
              <w:autoSpaceDN w:val="0"/>
              <w:rPr>
                <w:highlight w:val="yellow"/>
              </w:rPr>
            </w:pPr>
            <w:r>
              <w:rPr>
                <w:szCs w:val="20"/>
              </w:rPr>
              <w:t xml:space="preserve">Объем налоговых расходов городского округа                         </w:t>
            </w:r>
            <w:proofErr w:type="gramStart"/>
            <w:r>
              <w:rPr>
                <w:szCs w:val="20"/>
              </w:rPr>
              <w:t xml:space="preserve">   (</w:t>
            </w:r>
            <w:proofErr w:type="gramEnd"/>
            <w:r>
              <w:rPr>
                <w:szCs w:val="20"/>
              </w:rPr>
              <w:t>с расшифровкой по годам реализации муниципальной программы)</w:t>
            </w:r>
          </w:p>
        </w:tc>
        <w:tc>
          <w:tcPr>
            <w:tcW w:w="5902" w:type="dxa"/>
          </w:tcPr>
          <w:p w:rsidR="002D427F" w:rsidRPr="00AD6FE0" w:rsidRDefault="002D427F" w:rsidP="00706881">
            <w:pPr>
              <w:jc w:val="both"/>
            </w:pPr>
          </w:p>
        </w:tc>
      </w:tr>
    </w:tbl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A50EC4">
      <w:pPr>
        <w:ind w:right="40"/>
      </w:pPr>
    </w:p>
    <w:p w:rsidR="00541DD2" w:rsidRDefault="00541DD2" w:rsidP="00922A62">
      <w:pPr>
        <w:ind w:right="40"/>
        <w:jc w:val="center"/>
      </w:pPr>
      <w:r w:rsidRPr="002E1BFB">
        <w:t>Механизм реа</w:t>
      </w:r>
      <w:r w:rsidR="00ED2CBE">
        <w:t>лизации муниципальной программы</w:t>
      </w: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 w:firstLine="708"/>
        <w:jc w:val="both"/>
      </w:pPr>
      <w:r w:rsidRPr="00B373E9">
        <w:t xml:space="preserve">Механизм реализации </w:t>
      </w:r>
      <w:r>
        <w:t>муниципальной</w:t>
      </w:r>
      <w:r w:rsidRPr="00B373E9">
        <w:t xml:space="preserve"> программы включает</w:t>
      </w:r>
      <w:r>
        <w:t>:</w:t>
      </w:r>
    </w:p>
    <w:p w:rsidR="00541DD2" w:rsidRDefault="00541DD2" w:rsidP="00541DD2">
      <w:pPr>
        <w:ind w:right="40" w:firstLine="708"/>
        <w:jc w:val="both"/>
      </w:pPr>
      <w:r w:rsidRPr="00B373E9">
        <w:t xml:space="preserve">разработку и принятие нормативных правовых актов </w:t>
      </w:r>
      <w:r w:rsidR="004750D8">
        <w:t>города Мегиона</w:t>
      </w:r>
      <w:r>
        <w:t>, необходимых для ее выполнения;</w:t>
      </w:r>
    </w:p>
    <w:p w:rsidR="00541DD2" w:rsidRDefault="00541DD2" w:rsidP="00541DD2">
      <w:pPr>
        <w:ind w:right="40" w:firstLine="708"/>
        <w:jc w:val="both"/>
      </w:pPr>
      <w:r w:rsidRPr="00B373E9">
        <w:t xml:space="preserve">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</w:t>
      </w:r>
      <w:r>
        <w:t>муниципальной</w:t>
      </w:r>
      <w:r w:rsidRPr="00B373E9">
        <w:t xml:space="preserve"> программы, а также связанные с изменениями внешней среды, с учетом результатов</w:t>
      </w:r>
      <w:r>
        <w:t>,</w:t>
      </w:r>
      <w:r w:rsidRPr="00B373E9">
        <w:t xml:space="preserve"> проводимых в </w:t>
      </w:r>
      <w:r>
        <w:t>городском</w:t>
      </w:r>
      <w:r w:rsidRPr="00B373E9">
        <w:t xml:space="preserve"> окру</w:t>
      </w:r>
      <w:r>
        <w:t>ге социологических исследований;</w:t>
      </w:r>
    </w:p>
    <w:p w:rsidR="00541DD2" w:rsidRDefault="00541DD2" w:rsidP="00541DD2">
      <w:pPr>
        <w:ind w:right="40" w:firstLine="708"/>
        <w:jc w:val="both"/>
      </w:pPr>
      <w:r w:rsidRPr="00B373E9">
        <w:t xml:space="preserve">информирование общественности о ходе и результатах реализации </w:t>
      </w:r>
      <w:r>
        <w:t>муниципальной</w:t>
      </w:r>
      <w:r w:rsidRPr="00B373E9">
        <w:t xml:space="preserve"> программы, финансировании программных мероприятий.</w:t>
      </w:r>
    </w:p>
    <w:p w:rsidR="00541DD2" w:rsidRPr="00D30724" w:rsidRDefault="00541DD2" w:rsidP="00541DD2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D30724"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541DD2" w:rsidRDefault="00541DD2" w:rsidP="00541DD2">
      <w:pPr>
        <w:shd w:val="clear" w:color="auto" w:fill="FFFFFF"/>
        <w:ind w:right="40" w:firstLine="708"/>
        <w:jc w:val="both"/>
      </w:pPr>
      <w:r>
        <w:t>Координатор муниципальн</w:t>
      </w:r>
      <w:r w:rsidR="00A07551">
        <w:t>ой программы – управление экономической политики</w:t>
      </w:r>
      <w:r w:rsidR="005C4515">
        <w:t xml:space="preserve"> администрации</w:t>
      </w:r>
      <w:r>
        <w:t xml:space="preserve"> города Мегиона осуществляет текущее управление реализацией муниципальной программой, обладает правом вносить предложения об изменении объемов финансовых средств, направляемых на решение ее отдельных задач.</w:t>
      </w:r>
    </w:p>
    <w:p w:rsidR="00541DD2" w:rsidRDefault="00541DD2" w:rsidP="00541DD2">
      <w:pPr>
        <w:shd w:val="clear" w:color="auto" w:fill="FFFFFF"/>
        <w:ind w:right="40" w:firstLine="708"/>
        <w:jc w:val="both"/>
      </w:pPr>
      <w:r w:rsidRPr="00D30724">
        <w:t xml:space="preserve">Механизм взаимодействия с исполнителями муниципальной программы осуществляется путем предоставления ими в адрес координатора предложений по реализации муниципальной программы, включая ее корректировку, а также отчетов об исполнении основных мероприятий </w:t>
      </w:r>
      <w:r>
        <w:t>муниципальной программы.</w:t>
      </w:r>
    </w:p>
    <w:p w:rsidR="00541DD2" w:rsidRDefault="00541DD2" w:rsidP="00541DD2">
      <w:pPr>
        <w:ind w:right="40" w:firstLine="708"/>
        <w:jc w:val="both"/>
      </w:pPr>
      <w:r>
        <w:t>Исполнители программы несут самостоятельную ответственность за нарушение соглашений, договоров, протоколов намерений и иных документов согласно установленным полномочиям, а также несут самостоятельную ответственность за достоверность предоставляемых отчетов, за достижение показателей, характеризующих степень достижения целей муниципальной программы.</w:t>
      </w:r>
    </w:p>
    <w:p w:rsidR="00541DD2" w:rsidRDefault="00541DD2" w:rsidP="00541DD2">
      <w:pPr>
        <w:ind w:right="40" w:firstLine="708"/>
        <w:jc w:val="both"/>
      </w:pPr>
      <w:r>
        <w:t>Реализация мероприятий муниципальной программы осуществляется с учетом технологий бережливого производства.</w:t>
      </w:r>
    </w:p>
    <w:p w:rsidR="00541DD2" w:rsidRDefault="00541DD2" w:rsidP="00541DD2">
      <w:pPr>
        <w:ind w:right="40" w:firstLine="708"/>
        <w:jc w:val="both"/>
      </w:pPr>
      <w:r>
        <w:t>Внедрение технологий бережливого производства планируется осуществлять путем обучения сотрудников органов администрации города, а также подведомственных им учреждений принципам бережливого производства, результатами которого являются</w:t>
      </w:r>
      <w:r w:rsidRPr="00916FFC">
        <w:t xml:space="preserve"> </w:t>
      </w:r>
      <w:r>
        <w:t>вовлечение служащих в новый способ работы, построенной на последовательной и продуманной коммуникации, проведение обучающих мероприятий по оптимизации процессов, устранению административных барьеров, уменьшению временных потерь, снижению излишней бюрократической нагрузки на получателей муниципальных услуг.</w:t>
      </w:r>
    </w:p>
    <w:p w:rsidR="00541DD2" w:rsidRDefault="00541DD2" w:rsidP="00541DD2">
      <w:pPr>
        <w:ind w:right="40" w:firstLine="708"/>
        <w:jc w:val="both"/>
      </w:pPr>
    </w:p>
    <w:p w:rsidR="00541DD2" w:rsidRDefault="00541DD2" w:rsidP="00541DD2">
      <w:pPr>
        <w:ind w:right="40" w:firstLine="708"/>
        <w:jc w:val="both"/>
      </w:pPr>
      <w:r>
        <w:t>Реализация подпрограммы 1 «Осуществление функций должностных лиц и органов администрации города в рамках собственных и переданных государственных полномочий» осуществляется посредством финансового обеспечения деятельности администрации города Мегиона, в части органов администрации:</w:t>
      </w:r>
    </w:p>
    <w:p w:rsidR="00541DD2" w:rsidRDefault="00541DD2" w:rsidP="00541DD2">
      <w:pPr>
        <w:ind w:right="40" w:firstLine="708"/>
        <w:jc w:val="both"/>
      </w:pPr>
      <w:r>
        <w:t>аппарат администрации города;</w:t>
      </w:r>
    </w:p>
    <w:p w:rsidR="009832F0" w:rsidRPr="009832F0" w:rsidRDefault="009832F0" w:rsidP="00541DD2">
      <w:pPr>
        <w:ind w:right="40" w:firstLine="708"/>
        <w:jc w:val="both"/>
      </w:pPr>
      <w:r>
        <w:t>департамент территориального развития;</w:t>
      </w:r>
    </w:p>
    <w:p w:rsidR="009832F0" w:rsidRDefault="009832F0" w:rsidP="00541DD2">
      <w:pPr>
        <w:ind w:right="40" w:firstLine="708"/>
        <w:jc w:val="both"/>
      </w:pPr>
      <w:r>
        <w:t>управление экономической политики;</w:t>
      </w:r>
    </w:p>
    <w:p w:rsidR="00541DD2" w:rsidRDefault="009832F0" w:rsidP="00541DD2">
      <w:pPr>
        <w:ind w:right="40" w:firstLine="708"/>
        <w:jc w:val="both"/>
      </w:pPr>
      <w:r>
        <w:t>управление</w:t>
      </w:r>
      <w:r w:rsidR="00541DD2">
        <w:t xml:space="preserve"> муниципального заказа;</w:t>
      </w:r>
    </w:p>
    <w:p w:rsidR="00541DD2" w:rsidRDefault="00541DD2" w:rsidP="00541DD2">
      <w:pPr>
        <w:ind w:right="40" w:firstLine="708"/>
        <w:jc w:val="both"/>
      </w:pPr>
      <w:r>
        <w:t>юридическое управление;</w:t>
      </w:r>
    </w:p>
    <w:p w:rsidR="00541DD2" w:rsidRDefault="00541DD2" w:rsidP="00541DD2">
      <w:pPr>
        <w:ind w:right="40" w:firstLine="708"/>
        <w:jc w:val="both"/>
      </w:pPr>
      <w:r>
        <w:t>управление делами;</w:t>
      </w:r>
    </w:p>
    <w:p w:rsidR="00541DD2" w:rsidRDefault="00541DD2" w:rsidP="00541DD2">
      <w:pPr>
        <w:ind w:right="40" w:firstLine="708"/>
        <w:jc w:val="both"/>
      </w:pPr>
      <w:r>
        <w:t>управление по вопросам муниципальной службы и кадров;</w:t>
      </w:r>
    </w:p>
    <w:p w:rsidR="00541DD2" w:rsidRDefault="00541DD2" w:rsidP="00541DD2">
      <w:pPr>
        <w:ind w:right="40" w:firstLine="708"/>
        <w:jc w:val="both"/>
      </w:pPr>
      <w:r>
        <w:t>управление опеки и попечительства;</w:t>
      </w:r>
    </w:p>
    <w:p w:rsidR="00541DD2" w:rsidRDefault="00541DD2" w:rsidP="00541DD2">
      <w:pPr>
        <w:ind w:right="40" w:firstLine="708"/>
        <w:jc w:val="both"/>
      </w:pPr>
      <w:r>
        <w:t>уп</w:t>
      </w:r>
      <w:r w:rsidR="009832F0">
        <w:t>равление общественных связей</w:t>
      </w:r>
      <w:r>
        <w:t>;</w:t>
      </w:r>
    </w:p>
    <w:p w:rsidR="00541DD2" w:rsidRDefault="00541DD2" w:rsidP="00541DD2">
      <w:pPr>
        <w:ind w:right="40" w:firstLine="708"/>
        <w:jc w:val="both"/>
      </w:pPr>
      <w:r>
        <w:lastRenderedPageBreak/>
        <w:t>управление по бюджетному учету;</w:t>
      </w:r>
    </w:p>
    <w:p w:rsidR="009832F0" w:rsidRDefault="009832F0" w:rsidP="00541DD2">
      <w:pPr>
        <w:ind w:right="40" w:firstLine="708"/>
        <w:jc w:val="both"/>
      </w:pPr>
      <w:r>
        <w:t>управление землепользования;</w:t>
      </w:r>
    </w:p>
    <w:p w:rsidR="00541DD2" w:rsidRDefault="009832F0" w:rsidP="00541DD2">
      <w:pPr>
        <w:ind w:right="40" w:firstLine="708"/>
        <w:jc w:val="both"/>
      </w:pPr>
      <w:r>
        <w:t>отдел общественной безопасности</w:t>
      </w:r>
      <w:r w:rsidR="00541DD2">
        <w:t>;</w:t>
      </w:r>
    </w:p>
    <w:p w:rsidR="00541DD2" w:rsidRDefault="00541DD2" w:rsidP="00541DD2">
      <w:pPr>
        <w:ind w:right="40" w:firstLine="708"/>
        <w:jc w:val="both"/>
      </w:pPr>
      <w:r>
        <w:t>отдел по обеспечению деятельности территориальной комиссии по делам несовершеннолетних;</w:t>
      </w:r>
    </w:p>
    <w:p w:rsidR="004A0E07" w:rsidRDefault="004A0E07" w:rsidP="00541DD2">
      <w:pPr>
        <w:ind w:right="40" w:firstLine="708"/>
        <w:jc w:val="both"/>
      </w:pPr>
      <w:r>
        <w:t>отдел культуры;</w:t>
      </w:r>
    </w:p>
    <w:p w:rsidR="004A0E07" w:rsidRDefault="004A0E07" w:rsidP="00541DD2">
      <w:pPr>
        <w:ind w:right="40" w:firstLine="708"/>
        <w:jc w:val="both"/>
      </w:pPr>
      <w:r>
        <w:t>отдел физической культуры и спорта;</w:t>
      </w:r>
    </w:p>
    <w:p w:rsidR="00541DD2" w:rsidRDefault="00541DD2" w:rsidP="00541DD2">
      <w:pPr>
        <w:ind w:right="40" w:firstLine="708"/>
        <w:jc w:val="both"/>
      </w:pPr>
      <w:r>
        <w:t>отдел специальных мероприятий;</w:t>
      </w:r>
    </w:p>
    <w:p w:rsidR="00541DD2" w:rsidRDefault="00541DD2" w:rsidP="00541DD2">
      <w:pPr>
        <w:ind w:right="40" w:firstLine="708"/>
        <w:jc w:val="both"/>
      </w:pPr>
      <w:r>
        <w:t>отдел записи актов гражданского состояния;</w:t>
      </w:r>
    </w:p>
    <w:p w:rsidR="009832F0" w:rsidRDefault="009832F0" w:rsidP="00541DD2">
      <w:pPr>
        <w:ind w:right="40" w:firstLine="708"/>
        <w:jc w:val="both"/>
      </w:pPr>
      <w:r>
        <w:t>отдел муниципального контроля;</w:t>
      </w:r>
    </w:p>
    <w:p w:rsidR="00541DD2" w:rsidRDefault="00541DD2" w:rsidP="00541DD2">
      <w:pPr>
        <w:ind w:right="40" w:firstLine="708"/>
        <w:jc w:val="both"/>
      </w:pPr>
      <w:r>
        <w:t>отдел внутреннего финансового контроля.</w:t>
      </w:r>
    </w:p>
    <w:p w:rsidR="00541DD2" w:rsidRDefault="00541DD2" w:rsidP="00541DD2">
      <w:pPr>
        <w:ind w:right="40" w:firstLine="708"/>
        <w:jc w:val="both"/>
      </w:pPr>
    </w:p>
    <w:p w:rsidR="00541DD2" w:rsidRDefault="00541DD2" w:rsidP="00541DD2">
      <w:pPr>
        <w:ind w:right="40" w:firstLine="708"/>
        <w:jc w:val="both"/>
      </w:pPr>
      <w:r>
        <w:t xml:space="preserve">Реализация подпрограммы 2 «Повышение доступности и качества предоставляемых государственных и муниципальных услуг» </w:t>
      </w:r>
      <w:r w:rsidRPr="00CB1F43">
        <w:t>осуществляется посредством</w:t>
      </w:r>
      <w:r>
        <w:t>:</w:t>
      </w:r>
    </w:p>
    <w:p w:rsidR="00541DD2" w:rsidRDefault="00541DD2" w:rsidP="00541DD2">
      <w:pPr>
        <w:numPr>
          <w:ilvl w:val="1"/>
          <w:numId w:val="25"/>
        </w:numPr>
        <w:tabs>
          <w:tab w:val="left" w:pos="993"/>
        </w:tabs>
        <w:ind w:left="0" w:right="40" w:firstLine="708"/>
        <w:jc w:val="both"/>
      </w:pPr>
      <w:r>
        <w:t>Ф</w:t>
      </w:r>
      <w:r w:rsidRPr="00CB1F43">
        <w:t xml:space="preserve">инансового обеспечения деятельности </w:t>
      </w:r>
      <w:r>
        <w:t xml:space="preserve">муниципального казенного учреждения «Многофункциональный центр оказания государственных и муниципальных и услуг» </w:t>
      </w:r>
      <w:r w:rsidRPr="00CB1F43">
        <w:t>с учетом требований Федерального закона от 27</w:t>
      </w:r>
      <w:r>
        <w:t>.07.</w:t>
      </w:r>
      <w:r w:rsidRPr="00CB1F43">
        <w:t>2010 года №210-ФЗ «Об организации предоставления государственных и муниципальных услуг» и функций, установленных Постановлением Правительства Российской Федерации от 22</w:t>
      </w:r>
      <w:r>
        <w:t>.12.</w:t>
      </w:r>
      <w:r w:rsidRPr="00CB1F43">
        <w:t xml:space="preserve">2012 года №1376 </w:t>
      </w:r>
      <w:r>
        <w:t xml:space="preserve">                              </w:t>
      </w:r>
      <w:r w:rsidRPr="00CB1F43"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t>.</w:t>
      </w:r>
    </w:p>
    <w:p w:rsidR="00541DD2" w:rsidRDefault="00541DD2" w:rsidP="00541DD2">
      <w:pPr>
        <w:numPr>
          <w:ilvl w:val="0"/>
          <w:numId w:val="25"/>
        </w:numPr>
        <w:tabs>
          <w:tab w:val="left" w:pos="993"/>
        </w:tabs>
        <w:ind w:left="0" w:right="40" w:firstLine="709"/>
        <w:jc w:val="both"/>
      </w:pPr>
      <w:r w:rsidRPr="00E2562E">
        <w:t xml:space="preserve">Проведения социологических исследований с целью определения уровня удовлетворенности качеством предоставления государственных и муниципальных услуг, которые осуществляет Департамент общественных и внешних связей </w:t>
      </w:r>
      <w:r>
        <w:t xml:space="preserve">Ханты-Мансийского автономного округа - </w:t>
      </w:r>
      <w:r w:rsidRPr="00E2562E">
        <w:t>Югр</w:t>
      </w:r>
      <w:r>
        <w:t>а</w:t>
      </w:r>
      <w:r w:rsidRPr="00E2562E">
        <w:t>.</w:t>
      </w:r>
    </w:p>
    <w:p w:rsidR="00541DD2" w:rsidRDefault="00541DD2" w:rsidP="00541DD2">
      <w:pPr>
        <w:ind w:right="40" w:firstLine="708"/>
        <w:jc w:val="both"/>
      </w:pPr>
    </w:p>
    <w:p w:rsidR="00541DD2" w:rsidRDefault="00541DD2" w:rsidP="00541DD2">
      <w:pPr>
        <w:ind w:right="40" w:firstLine="708"/>
        <w:jc w:val="both"/>
      </w:pPr>
      <w:r>
        <w:t>Реализация подпрограммы 3 «</w:t>
      </w:r>
      <w:r w:rsidRPr="00F23A4A">
        <w:t>Обеспечение исполнения функций и полномочий органов местного самоуправления, совершенствование учета деятельности муниципальных учреждений</w:t>
      </w:r>
      <w:r>
        <w:t>» осуществляется посредством финансового обеспечения деятельности:</w:t>
      </w:r>
    </w:p>
    <w:p w:rsidR="00541DD2" w:rsidRDefault="00541DD2" w:rsidP="00541DD2">
      <w:pPr>
        <w:ind w:right="40" w:firstLine="708"/>
        <w:jc w:val="both"/>
      </w:pPr>
      <w:r>
        <w:t>муниципального казенного учреждения «Служба обеспечения»;</w:t>
      </w:r>
    </w:p>
    <w:p w:rsidR="00FE6C83" w:rsidRDefault="00541DD2" w:rsidP="00541DD2">
      <w:pPr>
        <w:ind w:right="40" w:firstLine="708"/>
        <w:jc w:val="both"/>
        <w:rPr>
          <w:color w:val="000000"/>
        </w:rPr>
      </w:pPr>
      <w:r>
        <w:t>муни</w:t>
      </w:r>
      <w:r w:rsidR="00FE6C83">
        <w:t>ципального казенного учреждения</w:t>
      </w:r>
      <w:r w:rsidR="00FE6C83">
        <w:rPr>
          <w:color w:val="000000"/>
        </w:rPr>
        <w:t xml:space="preserve"> «Управление капитального строительства и жилищно-коммунального комплекса</w:t>
      </w:r>
      <w:r w:rsidR="00FE6C83" w:rsidRPr="00BB5115">
        <w:rPr>
          <w:color w:val="000000"/>
        </w:rPr>
        <w:t>»</w:t>
      </w:r>
      <w:r w:rsidR="00FE6C83">
        <w:rPr>
          <w:color w:val="000000"/>
        </w:rPr>
        <w:t>;</w:t>
      </w:r>
    </w:p>
    <w:p w:rsidR="00541DD2" w:rsidRDefault="00541DD2" w:rsidP="00541DD2">
      <w:pPr>
        <w:ind w:right="40" w:firstLine="708"/>
        <w:jc w:val="both"/>
      </w:pPr>
      <w:r>
        <w:t>муниципального казенного учреждения</w:t>
      </w:r>
      <w:r w:rsidR="00FE6C83">
        <w:t xml:space="preserve"> «Централизованная бухгалтерия».</w:t>
      </w:r>
    </w:p>
    <w:p w:rsidR="00F301C0" w:rsidRDefault="00F301C0" w:rsidP="008D7FCE">
      <w:pPr>
        <w:ind w:right="40"/>
        <w:jc w:val="both"/>
      </w:pPr>
    </w:p>
    <w:p w:rsidR="009C526D" w:rsidRDefault="009C526D" w:rsidP="008D7FCE">
      <w:pPr>
        <w:ind w:right="40"/>
        <w:jc w:val="both"/>
        <w:sectPr w:rsidR="009C526D" w:rsidSect="00A90304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A44AB" w:rsidRDefault="00F73A4F" w:rsidP="007F1ECB">
      <w:pPr>
        <w:widowControl w:val="0"/>
        <w:autoSpaceDE w:val="0"/>
        <w:autoSpaceDN w:val="0"/>
      </w:pPr>
      <w:r>
        <w:lastRenderedPageBreak/>
        <w:t xml:space="preserve">      </w:t>
      </w:r>
      <w:r w:rsidR="007F1ECB" w:rsidRPr="007F1ECB">
        <w:t xml:space="preserve">                                                           </w:t>
      </w:r>
      <w:r>
        <w:t xml:space="preserve"> </w:t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A50EC4">
        <w:t xml:space="preserve">   </w:t>
      </w:r>
      <w:r w:rsidR="006A44AB">
        <w:t>Приложение 2</w:t>
      </w:r>
    </w:p>
    <w:p w:rsidR="006A44AB" w:rsidRDefault="00A50EC4" w:rsidP="00A50EC4">
      <w:pPr>
        <w:widowControl w:val="0"/>
        <w:autoSpaceDE w:val="0"/>
        <w:autoSpaceDN w:val="0"/>
        <w:ind w:left="10620"/>
      </w:pPr>
      <w:r>
        <w:t xml:space="preserve">     к постановлению администрации города</w:t>
      </w:r>
    </w:p>
    <w:p w:rsidR="00A50EC4" w:rsidRDefault="00A50EC4" w:rsidP="00A50EC4">
      <w:pPr>
        <w:widowControl w:val="0"/>
        <w:autoSpaceDE w:val="0"/>
        <w:autoSpaceDN w:val="0"/>
        <w:ind w:left="10620"/>
      </w:pPr>
      <w:r>
        <w:t xml:space="preserve">     от «_____» _________2021 №_________</w:t>
      </w:r>
    </w:p>
    <w:p w:rsidR="00A50EC4" w:rsidRDefault="00A50EC4" w:rsidP="00A50EC4">
      <w:pPr>
        <w:widowControl w:val="0"/>
        <w:autoSpaceDE w:val="0"/>
        <w:autoSpaceDN w:val="0"/>
        <w:ind w:left="12744" w:firstLine="708"/>
      </w:pPr>
      <w:r>
        <w:t xml:space="preserve">        </w:t>
      </w:r>
    </w:p>
    <w:p w:rsidR="00F73A4F" w:rsidRPr="00167A43" w:rsidRDefault="00A50EC4" w:rsidP="00A50EC4">
      <w:pPr>
        <w:widowControl w:val="0"/>
        <w:autoSpaceDE w:val="0"/>
        <w:autoSpaceDN w:val="0"/>
      </w:pPr>
      <w:r>
        <w:t xml:space="preserve">                                                                                                                                                                                      «</w:t>
      </w:r>
      <w:r w:rsidR="00F73A4F">
        <w:t>Таблица</w:t>
      </w:r>
      <w:r w:rsidR="00F73A4F" w:rsidRPr="00167A43">
        <w:t xml:space="preserve"> 2</w:t>
      </w:r>
    </w:p>
    <w:p w:rsidR="008D7FCE" w:rsidRDefault="008D7FCE" w:rsidP="00B67388">
      <w:pPr>
        <w:widowControl w:val="0"/>
        <w:autoSpaceDE w:val="0"/>
        <w:autoSpaceDN w:val="0"/>
        <w:jc w:val="center"/>
        <w:rPr>
          <w:szCs w:val="20"/>
        </w:rPr>
      </w:pPr>
    </w:p>
    <w:p w:rsidR="00D70CAC" w:rsidRPr="00D70CAC" w:rsidRDefault="005D27D8" w:rsidP="00A02D95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Распределение финансовых ресурсов</w:t>
      </w:r>
      <w:r w:rsidR="00D70CAC" w:rsidRPr="00D70CAC">
        <w:rPr>
          <w:szCs w:val="20"/>
        </w:rPr>
        <w:t xml:space="preserve"> муниципальной программы</w:t>
      </w:r>
    </w:p>
    <w:p w:rsidR="00723BB1" w:rsidRDefault="006E02BE" w:rsidP="00B67388">
      <w:pPr>
        <w:ind w:right="40"/>
        <w:jc w:val="center"/>
      </w:pPr>
      <w:r>
        <w:t xml:space="preserve"> 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418"/>
        <w:gridCol w:w="1276"/>
        <w:gridCol w:w="1134"/>
        <w:gridCol w:w="1134"/>
        <w:gridCol w:w="1134"/>
        <w:gridCol w:w="1134"/>
        <w:gridCol w:w="1134"/>
        <w:gridCol w:w="1134"/>
        <w:gridCol w:w="1701"/>
      </w:tblGrid>
      <w:tr w:rsidR="00181985" w:rsidRPr="00181985" w:rsidTr="009C526D">
        <w:trPr>
          <w:trHeight w:val="875"/>
          <w:tblHeader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№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Координатор/исполнитель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781" w:type="dxa"/>
            <w:gridSpan w:val="8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181985" w:rsidRPr="00181985" w:rsidTr="009C526D">
        <w:trPr>
          <w:trHeight w:val="315"/>
          <w:tblHeader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8505" w:type="dxa"/>
            <w:gridSpan w:val="7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 том числе</w:t>
            </w:r>
          </w:p>
        </w:tc>
      </w:tr>
      <w:tr w:rsidR="00181985" w:rsidRPr="00181985" w:rsidTr="009C526D">
        <w:trPr>
          <w:trHeight w:val="315"/>
          <w:tblHeader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2024 г.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2025 г.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12</w:t>
            </w:r>
          </w:p>
        </w:tc>
      </w:tr>
      <w:tr w:rsidR="00723BB1" w:rsidRPr="00181985" w:rsidTr="009C526D">
        <w:trPr>
          <w:trHeight w:val="510"/>
        </w:trPr>
        <w:tc>
          <w:tcPr>
            <w:tcW w:w="15163" w:type="dxa"/>
            <w:gridSpan w:val="12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Подпрограмма 1. «Осуществление функций должностных лиц и органов </w:t>
            </w:r>
            <w:r w:rsidR="00BD3734">
              <w:rPr>
                <w:sz w:val="20"/>
                <w:szCs w:val="20"/>
              </w:rPr>
              <w:t>администрации</w:t>
            </w:r>
            <w:r w:rsidRPr="00181985">
              <w:rPr>
                <w:sz w:val="20"/>
                <w:szCs w:val="20"/>
              </w:rPr>
              <w:t xml:space="preserve"> города в рамках собственных и переданных государственных полномочий»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деятельности администрации города</w:t>
            </w:r>
            <w:r w:rsidR="007403C6">
              <w:rPr>
                <w:sz w:val="20"/>
                <w:szCs w:val="20"/>
              </w:rPr>
              <w:t>,</w:t>
            </w:r>
          </w:p>
          <w:p w:rsidR="007403C6" w:rsidRDefault="007403C6" w:rsidP="007403C6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 (Показатель 1)</w:t>
            </w:r>
          </w:p>
          <w:p w:rsidR="007403C6" w:rsidRPr="00181985" w:rsidRDefault="007403C6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  <w:p w:rsidR="00261C43" w:rsidRPr="00181985" w:rsidRDefault="00261C43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«СО»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11BA5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1 414 856,</w:t>
            </w:r>
            <w:r>
              <w:rPr>
                <w:sz w:val="18"/>
                <w:szCs w:val="18"/>
                <w:lang w:val="en-US"/>
              </w:rPr>
              <w:t>8</w:t>
            </w:r>
            <w:r w:rsidR="00723BB1"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D745A8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191 436,80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835C9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214 070,10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11BA5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201 762,7</w:t>
            </w:r>
            <w:r w:rsidR="00723BB1" w:rsidRPr="001819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63E78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</w:t>
            </w:r>
            <w:r w:rsidR="003835C9">
              <w:rPr>
                <w:sz w:val="18"/>
                <w:szCs w:val="18"/>
              </w:rPr>
              <w:t>1 896,80</w:t>
            </w:r>
            <w:r w:rsidR="00723BB1"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835C9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201 896,80</w:t>
            </w:r>
            <w:r w:rsidR="00651D24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</w:t>
            </w:r>
            <w:r w:rsidR="003835C9">
              <w:rPr>
                <w:sz w:val="18"/>
                <w:szCs w:val="18"/>
              </w:rPr>
              <w:t>201 896,80</w:t>
            </w:r>
            <w:r w:rsidR="00651D24"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835C9" w:rsidP="00383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</w:tr>
      <w:tr w:rsidR="00181985" w:rsidRPr="00181985" w:rsidTr="009C526D">
        <w:trPr>
          <w:trHeight w:val="41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3835C9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9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3835C9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3835C9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835C9" w:rsidRPr="00181985" w:rsidRDefault="00111BA5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1 414 856,80</w:t>
            </w:r>
            <w:r w:rsidR="003835C9"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191 436,80</w:t>
            </w:r>
            <w:r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214 070,10</w:t>
            </w:r>
            <w:r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111BA5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201 762,7</w:t>
            </w:r>
            <w:r w:rsidR="003835C9" w:rsidRPr="001819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201 896,80</w:t>
            </w:r>
            <w:r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201 896,80</w:t>
            </w:r>
            <w:r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201 896,80</w:t>
            </w:r>
            <w:r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hideMark/>
          </w:tcPr>
          <w:p w:rsidR="003835C9" w:rsidRPr="00181985" w:rsidRDefault="003835C9" w:rsidP="00383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</w:tr>
      <w:tr w:rsidR="00181985" w:rsidRPr="00181985" w:rsidTr="009C526D">
        <w:trPr>
          <w:trHeight w:val="406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Осуществление переданных государственных полномочий (Показатель 1)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272 706,10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D745A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34 512,30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3835C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35 149,80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40 575,90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40 629,10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835C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40 613,00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835C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40 613,00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835C9" w:rsidP="00383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40 613,00</w:t>
            </w:r>
          </w:p>
        </w:tc>
      </w:tr>
      <w:tr w:rsidR="00181985" w:rsidRPr="00181985" w:rsidTr="009C526D">
        <w:trPr>
          <w:trHeight w:val="53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37 439,80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6C4BB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5 244,70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5 297,20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83578" w:rsidP="00383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</w:tr>
      <w:tr w:rsidR="00181985" w:rsidRPr="00181985" w:rsidTr="009C526D">
        <w:trPr>
          <w:trHeight w:val="75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235 266,30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D745A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28 631,10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29 919,10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111BA5">
              <w:rPr>
                <w:sz w:val="18"/>
                <w:szCs w:val="18"/>
              </w:rPr>
              <w:t> 331,20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83578" w:rsidP="00383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</w:tr>
      <w:tr w:rsidR="00181985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3835C9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Совершенствование системы муниципального стратегического управления (Показатель 2, 3)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111BA5" w:rsidP="00B6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экономической политики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5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7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4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C67C45" w:rsidRDefault="00723BB1" w:rsidP="00B67388">
            <w:pPr>
              <w:rPr>
                <w:sz w:val="20"/>
                <w:szCs w:val="20"/>
                <w:lang w:val="en-US"/>
              </w:rPr>
            </w:pPr>
            <w:r w:rsidRPr="00181985">
              <w:rPr>
                <w:sz w:val="20"/>
                <w:szCs w:val="20"/>
              </w:rPr>
              <w:t>Итого по подпрограмме I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1 688 548,20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226 934,40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249 219,90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242 338,60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242 525,90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A50D1A" w:rsidRDefault="00983578" w:rsidP="00B673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242 509,80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242 509,80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242 509,80</w:t>
            </w:r>
          </w:p>
        </w:tc>
      </w:tr>
      <w:tr w:rsidR="00181985" w:rsidRPr="00181985" w:rsidTr="009C526D">
        <w:trPr>
          <w:trHeight w:val="52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37 439,80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6C4BB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5 244,70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5 297,20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</w:tr>
      <w:tr w:rsidR="00181985" w:rsidRPr="00181985" w:rsidTr="009C526D">
        <w:trPr>
          <w:trHeight w:val="64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235 266,30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28 631,10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29 919,10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</w:tr>
      <w:tr w:rsidR="00181985" w:rsidRPr="00181985" w:rsidTr="009C526D">
        <w:trPr>
          <w:trHeight w:val="40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A50D1A" w:rsidRDefault="00111BA5" w:rsidP="00B673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1 415 842,10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192 422,10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214 070,10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A50D1A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201 762,70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</w:tr>
      <w:tr w:rsidR="00723BB1" w:rsidRPr="00181985" w:rsidTr="009C526D">
        <w:trPr>
          <w:trHeight w:val="315"/>
        </w:trPr>
        <w:tc>
          <w:tcPr>
            <w:tcW w:w="15163" w:type="dxa"/>
            <w:gridSpan w:val="12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Подпрограмма 2. «Повышение доступности и качества предоставляемых государственных и муниципальных услуг»</w:t>
            </w:r>
          </w:p>
        </w:tc>
      </w:tr>
      <w:tr w:rsidR="00181985" w:rsidRPr="00181985" w:rsidTr="009C526D">
        <w:trPr>
          <w:trHeight w:val="420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Реализация общесистемных мер по повышению</w:t>
            </w:r>
          </w:p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 доступности и качества государственных и муниципальных услуг (Показатель 4, 5, 6)</w:t>
            </w:r>
          </w:p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«МФЦ»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9A3D6A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87 143,90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43 706,50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C4BB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41 937,40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54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6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F6E01" w:rsidP="009F6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79 169,60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C4BB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39 058,70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92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7 974,30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3 595,60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C4BB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2 878,70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87 143,90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43 706,50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6407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41 937,40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290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81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79 169,60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6407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39 058,70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7 974,30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3 595,60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6407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2 878,70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67388" w:rsidRPr="00181985" w:rsidTr="009C526D">
        <w:trPr>
          <w:trHeight w:val="510"/>
        </w:trPr>
        <w:tc>
          <w:tcPr>
            <w:tcW w:w="15163" w:type="dxa"/>
            <w:gridSpan w:val="12"/>
            <w:shd w:val="clear" w:color="auto" w:fill="auto"/>
            <w:hideMark/>
          </w:tcPr>
          <w:p w:rsidR="00B67388" w:rsidRPr="00181985" w:rsidRDefault="00B67388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Подпрограмма 3. «Обеспечение исполнения функций и полномочий органов </w:t>
            </w:r>
            <w:r>
              <w:rPr>
                <w:sz w:val="20"/>
                <w:szCs w:val="20"/>
              </w:rPr>
              <w:t>местного самоуправления</w:t>
            </w:r>
            <w:r w:rsidRPr="00181985">
              <w:rPr>
                <w:sz w:val="20"/>
                <w:szCs w:val="20"/>
              </w:rPr>
              <w:t>, совершенствование учета деятельности муниципальных учреждений»</w:t>
            </w:r>
          </w:p>
        </w:tc>
      </w:tr>
      <w:tr w:rsidR="00181985" w:rsidRPr="00181985" w:rsidTr="00920ED0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деятельности органов местного самоуправления (Показатель 7)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</w:t>
            </w:r>
            <w:proofErr w:type="gramStart"/>
            <w:r w:rsidRPr="00181985">
              <w:rPr>
                <w:sz w:val="20"/>
                <w:szCs w:val="20"/>
              </w:rPr>
              <w:t xml:space="preserve">СО»   </w:t>
            </w:r>
            <w:proofErr w:type="gramEnd"/>
            <w:r w:rsidRPr="00181985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51863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847 610,40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122 407,50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129 612,90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</w:tr>
      <w:tr w:rsidR="00181985" w:rsidRPr="00181985" w:rsidTr="00920ED0">
        <w:trPr>
          <w:trHeight w:val="28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10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920ED0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920ED0" w:rsidRPr="00181985" w:rsidRDefault="00920ED0" w:rsidP="00920ED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20ED0" w:rsidRPr="00181985" w:rsidRDefault="00920ED0" w:rsidP="00920E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920ED0" w:rsidRPr="00181985" w:rsidRDefault="00920ED0" w:rsidP="00920ED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20ED0" w:rsidRPr="00181985" w:rsidRDefault="00920ED0" w:rsidP="00920ED0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920ED0" w:rsidRPr="00F51863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847 610,40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122 407,50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129 612,90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701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</w:tr>
      <w:tr w:rsidR="00181985" w:rsidRPr="00181985" w:rsidTr="009C526D">
        <w:trPr>
          <w:trHeight w:val="1254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Реализация полномочий органов местного самоуправления в сфере строительства, </w:t>
            </w:r>
            <w:r w:rsidRPr="00181985">
              <w:rPr>
                <w:sz w:val="20"/>
                <w:szCs w:val="20"/>
              </w:rPr>
              <w:lastRenderedPageBreak/>
              <w:t xml:space="preserve">реконструкции, ремонта, технического обслуживания </w:t>
            </w:r>
            <w:r w:rsidR="00AC0B3C" w:rsidRPr="00181985">
              <w:rPr>
                <w:sz w:val="20"/>
                <w:szCs w:val="20"/>
              </w:rPr>
              <w:t>объектов жилищного</w:t>
            </w:r>
            <w:r w:rsidRPr="00181985">
              <w:rPr>
                <w:sz w:val="20"/>
                <w:szCs w:val="20"/>
              </w:rPr>
              <w:t>, промышленного, гражданского строительства, объектов коммунального, социально-культурного назначения, а также реализация полномочий в сфере владения и пользования муниципальным имуществом (Показатель 8)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FE6C83" w:rsidP="00FE6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МКУ «УКС и ЖКК»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393 908,00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53 786,80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59 207,70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</w:t>
            </w:r>
            <w:r w:rsidR="00920ED0">
              <w:rPr>
                <w:sz w:val="18"/>
                <w:szCs w:val="18"/>
              </w:rPr>
              <w:t>2,70</w:t>
            </w:r>
          </w:p>
        </w:tc>
      </w:tr>
      <w:tr w:rsidR="00181985" w:rsidRPr="00181985" w:rsidTr="009C526D">
        <w:trPr>
          <w:trHeight w:val="1414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197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1246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393 908,00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53 786,80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59 207,70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</w:tr>
      <w:tr w:rsidR="00181985" w:rsidRPr="00181985" w:rsidTr="009C526D">
        <w:trPr>
          <w:trHeight w:val="500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централизованного учета хозяйственной деятельности муниципальных учреждений (Показатель 9)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«ЦБ»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93 349,60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35 030,80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10 394,90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4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2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93 349,60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35 030,80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10 394,90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920ED0" w:rsidRDefault="005250D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20ED0">
              <w:rPr>
                <w:sz w:val="18"/>
                <w:szCs w:val="18"/>
              </w:rPr>
              <w:t> </w:t>
            </w:r>
            <w:r w:rsidR="00920ED0">
              <w:rPr>
                <w:sz w:val="18"/>
                <w:szCs w:val="18"/>
                <w:lang w:val="en-US"/>
              </w:rPr>
              <w:t>334 </w:t>
            </w:r>
            <w:r w:rsidR="00920ED0">
              <w:rPr>
                <w:sz w:val="18"/>
                <w:szCs w:val="18"/>
              </w:rPr>
              <w:t>868,00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224 118,20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20ED0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</w:t>
            </w:r>
            <w:r w:rsidR="00920ED0">
              <w:rPr>
                <w:sz w:val="18"/>
                <w:szCs w:val="18"/>
                <w:lang w:val="en-US"/>
              </w:rPr>
              <w:t>23 851,</w:t>
            </w:r>
            <w:r w:rsidR="00920ED0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20ED0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185 695,60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</w:tr>
      <w:tr w:rsidR="00181985" w:rsidRPr="00181985" w:rsidTr="009C526D">
        <w:trPr>
          <w:trHeight w:val="521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79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1 334 868,00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224 118,20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223 851,40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185 695,60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  <w:p w:rsidR="00920ED0" w:rsidRPr="00181985" w:rsidRDefault="00920ED0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4E30DC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07D3A">
              <w:rPr>
                <w:sz w:val="18"/>
                <w:szCs w:val="18"/>
              </w:rPr>
              <w:t> 110 560,10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494 759,10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515 008,70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429 534,20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417 826,60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</w:tr>
      <w:tr w:rsidR="00181985" w:rsidRPr="00181985" w:rsidTr="009C526D">
        <w:trPr>
          <w:trHeight w:val="439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37 439,80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E30DC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5 244,70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5 297,20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</w:tr>
      <w:tr w:rsidR="00181985" w:rsidRPr="00181985" w:rsidTr="009C526D">
        <w:trPr>
          <w:trHeight w:val="4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314 435,90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68 742,00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68 977,80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</w:tr>
      <w:tr w:rsidR="00181985" w:rsidRPr="00181985" w:rsidTr="009C526D">
        <w:trPr>
          <w:trHeight w:val="399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2A40EC" w:rsidRDefault="00607D3A" w:rsidP="00B673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2 758 684,40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420 135,90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440 800,20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388 958,30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C0785F" w:rsidP="00B6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23BB1" w:rsidRPr="00181985">
              <w:rPr>
                <w:sz w:val="20"/>
                <w:szCs w:val="20"/>
              </w:rPr>
              <w:t>нвестиции в объекты м</w:t>
            </w:r>
            <w:r>
              <w:rPr>
                <w:sz w:val="20"/>
                <w:szCs w:val="20"/>
              </w:rPr>
              <w:t xml:space="preserve">униципальной собственности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3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43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3 110 560,10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494 759,10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515 008,70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429 534,20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417 826,60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</w:tr>
      <w:tr w:rsidR="00181985" w:rsidRPr="00181985" w:rsidTr="009C526D">
        <w:trPr>
          <w:trHeight w:val="521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37 439,80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B3D7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1031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7D3A">
              <w:rPr>
                <w:sz w:val="18"/>
                <w:szCs w:val="18"/>
              </w:rPr>
              <w:t> 244,70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5 297,20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</w:tr>
      <w:tr w:rsidR="00181985" w:rsidRPr="00181985" w:rsidTr="009C526D">
        <w:trPr>
          <w:trHeight w:val="68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314 435,90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68 742,00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68 977,80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</w:tr>
      <w:tr w:rsidR="00181985" w:rsidRPr="00181985" w:rsidTr="009C526D">
        <w:trPr>
          <w:trHeight w:val="420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2 758 684,40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95C5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71EF7">
              <w:rPr>
                <w:sz w:val="18"/>
                <w:szCs w:val="18"/>
              </w:rPr>
              <w:t>20 135,90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440 800,20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388 958,30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65F18" w:rsidRDefault="00D818C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1 684 114,3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F6643D" w:rsidP="00B67388">
            <w:pPr>
              <w:jc w:val="center"/>
              <w:rPr>
                <w:sz w:val="18"/>
                <w:szCs w:val="18"/>
              </w:rPr>
            </w:pPr>
            <w:r w:rsidRPr="00E65F18">
              <w:rPr>
                <w:sz w:val="18"/>
                <w:szCs w:val="18"/>
              </w:rPr>
              <w:t>226 274,90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248 657,50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D818C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241 676,20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D818C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241 813,50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D818C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241 797,40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241 947,40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241 947,40</w:t>
            </w:r>
          </w:p>
        </w:tc>
      </w:tr>
      <w:tr w:rsidR="00181985" w:rsidRPr="00181985" w:rsidTr="009C526D">
        <w:trPr>
          <w:trHeight w:val="628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65F18" w:rsidRDefault="00A80D4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37 439,80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0B30BD" w:rsidP="00B67388">
            <w:pPr>
              <w:jc w:val="center"/>
              <w:rPr>
                <w:sz w:val="18"/>
                <w:szCs w:val="18"/>
              </w:rPr>
            </w:pPr>
            <w:r w:rsidRPr="00E65F18"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D6749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A80D4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5 244,70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A80D4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5 297,20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</w:tr>
      <w:tr w:rsidR="00181985" w:rsidRPr="00181985" w:rsidTr="009C526D">
        <w:trPr>
          <w:trHeight w:val="779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65F18" w:rsidRDefault="00A80D4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235 266,30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471EF7" w:rsidP="00B67388">
            <w:pPr>
              <w:jc w:val="center"/>
              <w:rPr>
                <w:sz w:val="18"/>
                <w:szCs w:val="18"/>
              </w:rPr>
            </w:pPr>
            <w:r w:rsidRPr="00E65F18">
              <w:rPr>
                <w:sz w:val="18"/>
                <w:szCs w:val="18"/>
              </w:rPr>
              <w:t>28 631,10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29 919,10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A80D4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</w:tr>
      <w:tr w:rsidR="00181985" w:rsidRPr="00181985" w:rsidTr="009C526D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65F18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  <w:r w:rsidR="00D818CE">
              <w:rPr>
                <w:sz w:val="18"/>
                <w:szCs w:val="18"/>
              </w:rPr>
              <w:t>411 4</w:t>
            </w:r>
            <w:r w:rsidR="00A80D49">
              <w:rPr>
                <w:sz w:val="18"/>
                <w:szCs w:val="18"/>
              </w:rPr>
              <w:t>08,20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F6643D" w:rsidP="00B67388">
            <w:pPr>
              <w:jc w:val="center"/>
              <w:rPr>
                <w:sz w:val="18"/>
                <w:szCs w:val="18"/>
              </w:rPr>
            </w:pPr>
            <w:r w:rsidRPr="00E65F18">
              <w:rPr>
                <w:sz w:val="18"/>
                <w:szCs w:val="18"/>
              </w:rPr>
              <w:t>191 762,6</w:t>
            </w:r>
            <w:r w:rsidR="00310C6E" w:rsidRPr="00E65F1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B07DA6" w:rsidP="00740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213 507,70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A80D49" w:rsidP="00D81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  <w:r w:rsidR="00D818C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818CE">
              <w:rPr>
                <w:sz w:val="18"/>
                <w:szCs w:val="18"/>
              </w:rPr>
              <w:t>01 18</w:t>
            </w:r>
            <w:r>
              <w:rPr>
                <w:sz w:val="18"/>
                <w:szCs w:val="18"/>
              </w:rPr>
              <w:t>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D818C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201 18</w:t>
            </w:r>
            <w:r w:rsidR="00B07DA6">
              <w:rPr>
                <w:sz w:val="18"/>
                <w:szCs w:val="18"/>
              </w:rPr>
              <w:t>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482199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201 334,40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482199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201 334,40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«СО»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65F18" w:rsidRDefault="00D818C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852 044,30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BF757B" w:rsidP="00B67388">
            <w:pPr>
              <w:jc w:val="center"/>
              <w:rPr>
                <w:sz w:val="18"/>
                <w:szCs w:val="18"/>
              </w:rPr>
            </w:pPr>
            <w:r w:rsidRPr="00E65F18">
              <w:rPr>
                <w:sz w:val="18"/>
                <w:szCs w:val="18"/>
              </w:rPr>
              <w:t>12</w:t>
            </w:r>
            <w:r w:rsidR="00F6643D" w:rsidRPr="00E65F18">
              <w:rPr>
                <w:sz w:val="18"/>
                <w:szCs w:val="18"/>
              </w:rPr>
              <w:t>3</w:t>
            </w:r>
            <w:r w:rsidR="00310C6E" w:rsidRPr="00E65F18">
              <w:rPr>
                <w:sz w:val="18"/>
                <w:szCs w:val="18"/>
              </w:rPr>
              <w:t> 067,00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130 175,30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D818C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119 7</w:t>
            </w:r>
            <w:r w:rsidR="00B07DA6">
              <w:rPr>
                <w:sz w:val="18"/>
                <w:szCs w:val="18"/>
              </w:rPr>
              <w:t>80,40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D818C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119 830</w:t>
            </w:r>
            <w:r w:rsidR="00B07DA6">
              <w:rPr>
                <w:sz w:val="18"/>
                <w:szCs w:val="18"/>
              </w:rPr>
              <w:t>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B07DA6" w:rsidP="00D81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  <w:r w:rsidR="00D818CE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482199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119 680,40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482199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119 680,40</w:t>
            </w:r>
          </w:p>
        </w:tc>
      </w:tr>
      <w:tr w:rsidR="00181985" w:rsidRPr="00181985" w:rsidTr="009C526D">
        <w:trPr>
          <w:trHeight w:val="40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482199" w:rsidRDefault="00723BB1" w:rsidP="00B67388">
            <w:pPr>
              <w:jc w:val="center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482199" w:rsidRDefault="00723BB1" w:rsidP="00B67388">
            <w:pPr>
              <w:jc w:val="center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713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482199" w:rsidRDefault="00723BB1" w:rsidP="00B67388">
            <w:pPr>
              <w:jc w:val="center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482199" w:rsidRDefault="00723BB1" w:rsidP="00B67388">
            <w:pPr>
              <w:jc w:val="center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D818C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852 044,30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BF757B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12</w:t>
            </w:r>
            <w:r w:rsidR="00310C6E" w:rsidRPr="00975916">
              <w:rPr>
                <w:sz w:val="18"/>
                <w:szCs w:val="18"/>
              </w:rPr>
              <w:t>3 067,00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1</w:t>
            </w:r>
            <w:r w:rsidR="00B07DA6">
              <w:rPr>
                <w:sz w:val="18"/>
                <w:szCs w:val="18"/>
              </w:rPr>
              <w:t>30 175,30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D818C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119 7</w:t>
            </w:r>
            <w:r w:rsidR="00B07DA6">
              <w:rPr>
                <w:sz w:val="18"/>
                <w:szCs w:val="18"/>
              </w:rPr>
              <w:t>80,40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D818C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119 83</w:t>
            </w:r>
            <w:r w:rsidR="00B07DA6">
              <w:rPr>
                <w:sz w:val="18"/>
                <w:szCs w:val="18"/>
              </w:rPr>
              <w:t>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D818C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119 83</w:t>
            </w:r>
            <w:r w:rsidR="00B07DA6">
              <w:rPr>
                <w:sz w:val="18"/>
                <w:szCs w:val="18"/>
              </w:rPr>
              <w:t>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482199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119 680,40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482199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119 680,40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«МФЦ»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3C6E85" w:rsidRDefault="00723BB1" w:rsidP="00B67388">
            <w:pPr>
              <w:rPr>
                <w:sz w:val="20"/>
                <w:szCs w:val="20"/>
              </w:rPr>
            </w:pPr>
            <w:r w:rsidRPr="003C6E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3C6E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87 143,90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43 706,50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F276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41 937,40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3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8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79 169,60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F276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39 058,70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7 974,30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3 595,60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AE2CC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2 878,70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92887" w:rsidP="00B6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ЖКК</w:t>
            </w:r>
            <w:r w:rsidR="007403C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393 908,00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53 786,80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59 207,70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</w:tr>
      <w:tr w:rsidR="00181985" w:rsidRPr="00181985" w:rsidTr="009C526D">
        <w:trPr>
          <w:trHeight w:val="541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723BB1" w:rsidP="00B67388">
            <w:pPr>
              <w:jc w:val="center"/>
              <w:rPr>
                <w:sz w:val="18"/>
                <w:szCs w:val="18"/>
              </w:rPr>
            </w:pPr>
            <w:r w:rsidRPr="00F9522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716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723BB1" w:rsidP="00B67388">
            <w:pPr>
              <w:jc w:val="center"/>
              <w:rPr>
                <w:sz w:val="18"/>
                <w:szCs w:val="18"/>
              </w:rPr>
            </w:pPr>
            <w:r w:rsidRPr="00F9522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278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393 908,00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53 786,80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59 207,70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«ЦБ»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93 349,60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</w:t>
            </w:r>
            <w:r w:rsidR="0072173E">
              <w:rPr>
                <w:sz w:val="18"/>
                <w:szCs w:val="18"/>
              </w:rPr>
              <w:t>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51A2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F6496">
              <w:rPr>
                <w:sz w:val="18"/>
                <w:szCs w:val="18"/>
              </w:rPr>
              <w:t>5 030,80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10 394,90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4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4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93 349,60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F9522C" w:rsidRDefault="00956447" w:rsidP="00B67388">
            <w:pPr>
              <w:jc w:val="center"/>
              <w:rPr>
                <w:sz w:val="18"/>
                <w:szCs w:val="18"/>
              </w:rPr>
            </w:pPr>
            <w:r w:rsidRPr="00F9522C">
              <w:rPr>
                <w:sz w:val="18"/>
                <w:szCs w:val="18"/>
              </w:rPr>
              <w:t>47 9</w:t>
            </w:r>
            <w:r w:rsidR="0072173E" w:rsidRPr="00F9522C">
              <w:rPr>
                <w:sz w:val="18"/>
                <w:szCs w:val="18"/>
              </w:rPr>
              <w:t>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35 030,80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10 394,90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5A6F82" w:rsidRDefault="006E02BE" w:rsidP="007F094E">
      <w:pPr>
        <w:ind w:right="40"/>
        <w:jc w:val="center"/>
      </w:pPr>
      <w:r>
        <w:t xml:space="preserve">         </w:t>
      </w:r>
      <w:r w:rsidR="00167A43">
        <w:t xml:space="preserve">                                                                                                                                </w:t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ED2CBE">
        <w:t>».</w:t>
      </w:r>
      <w:r w:rsidR="007F094E">
        <w:tab/>
      </w: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sectPr w:rsidR="005A6F82" w:rsidSect="009C526D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FC" w:rsidRDefault="00D41AFC">
      <w:r>
        <w:separator/>
      </w:r>
    </w:p>
  </w:endnote>
  <w:endnote w:type="continuationSeparator" w:id="0">
    <w:p w:rsidR="00D41AFC" w:rsidRDefault="00D4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FC" w:rsidRDefault="00D41AFC">
      <w:r>
        <w:separator/>
      </w:r>
    </w:p>
  </w:footnote>
  <w:footnote w:type="continuationSeparator" w:id="0">
    <w:p w:rsidR="00D41AFC" w:rsidRDefault="00D4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15" w:rsidRDefault="005C4515" w:rsidP="00A613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4515" w:rsidRDefault="005C45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15" w:rsidRPr="00BC6EB0" w:rsidRDefault="005C4515" w:rsidP="00A6134C">
    <w:pPr>
      <w:pStyle w:val="a3"/>
      <w:framePr w:wrap="around" w:vAnchor="text" w:hAnchor="margin" w:xAlign="center" w:y="1"/>
      <w:rPr>
        <w:rStyle w:val="a5"/>
      </w:rPr>
    </w:pPr>
    <w:r w:rsidRPr="00BC6EB0">
      <w:rPr>
        <w:rStyle w:val="a5"/>
      </w:rPr>
      <w:fldChar w:fldCharType="begin"/>
    </w:r>
    <w:r w:rsidRPr="00BC6EB0">
      <w:rPr>
        <w:rStyle w:val="a5"/>
      </w:rPr>
      <w:instrText xml:space="preserve">PAGE  </w:instrText>
    </w:r>
    <w:r w:rsidRPr="00BC6EB0">
      <w:rPr>
        <w:rStyle w:val="a5"/>
      </w:rPr>
      <w:fldChar w:fldCharType="separate"/>
    </w:r>
    <w:r w:rsidR="00F96C73">
      <w:rPr>
        <w:rStyle w:val="a5"/>
        <w:noProof/>
      </w:rPr>
      <w:t>11</w:t>
    </w:r>
    <w:r w:rsidRPr="00BC6EB0">
      <w:rPr>
        <w:rStyle w:val="a5"/>
      </w:rPr>
      <w:fldChar w:fldCharType="end"/>
    </w:r>
  </w:p>
  <w:p w:rsidR="005C4515" w:rsidRDefault="005C4515" w:rsidP="009F21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15" w:rsidRPr="00A90304" w:rsidRDefault="005C4515">
    <w:pPr>
      <w:pStyle w:val="a3"/>
      <w:jc w:val="center"/>
      <w:rPr>
        <w:lang w:val="ru-RU"/>
      </w:rPr>
    </w:pPr>
  </w:p>
  <w:p w:rsidR="005C4515" w:rsidRPr="005D7CB9" w:rsidRDefault="005C4515" w:rsidP="005D7CB9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6B7"/>
    <w:multiLevelType w:val="multilevel"/>
    <w:tmpl w:val="5DE808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E34FDC"/>
    <w:multiLevelType w:val="multilevel"/>
    <w:tmpl w:val="C1D20F5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368" w:hanging="180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584" w:hanging="2160"/>
      </w:pPr>
    </w:lvl>
  </w:abstractNum>
  <w:abstractNum w:abstractNumId="2" w15:restartNumberingAfterBreak="0">
    <w:nsid w:val="082F2519"/>
    <w:multiLevelType w:val="hybridMultilevel"/>
    <w:tmpl w:val="9170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1AC"/>
    <w:multiLevelType w:val="hybridMultilevel"/>
    <w:tmpl w:val="46E05EAA"/>
    <w:lvl w:ilvl="0" w:tplc="316C4BC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07E3D"/>
    <w:multiLevelType w:val="multilevel"/>
    <w:tmpl w:val="6528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57F4C"/>
    <w:multiLevelType w:val="hybridMultilevel"/>
    <w:tmpl w:val="A37EA044"/>
    <w:lvl w:ilvl="0" w:tplc="53FE8F58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 w15:restartNumberingAfterBreak="0">
    <w:nsid w:val="1E1F5373"/>
    <w:multiLevelType w:val="hybridMultilevel"/>
    <w:tmpl w:val="CC8A4A38"/>
    <w:lvl w:ilvl="0" w:tplc="04DCB45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6B71AA"/>
    <w:multiLevelType w:val="multilevel"/>
    <w:tmpl w:val="91F01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75E6AED"/>
    <w:multiLevelType w:val="hybridMultilevel"/>
    <w:tmpl w:val="192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51712"/>
    <w:multiLevelType w:val="multilevel"/>
    <w:tmpl w:val="6A8628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B0F7755"/>
    <w:multiLevelType w:val="multilevel"/>
    <w:tmpl w:val="9484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D12DD"/>
    <w:multiLevelType w:val="multilevel"/>
    <w:tmpl w:val="D852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B2D68"/>
    <w:multiLevelType w:val="multilevel"/>
    <w:tmpl w:val="5F942C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F755E6"/>
    <w:multiLevelType w:val="multilevel"/>
    <w:tmpl w:val="25A2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57CD9"/>
    <w:multiLevelType w:val="hybridMultilevel"/>
    <w:tmpl w:val="F92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80C04"/>
    <w:multiLevelType w:val="hybridMultilevel"/>
    <w:tmpl w:val="1EC60FCC"/>
    <w:lvl w:ilvl="0" w:tplc="67A80E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F7660"/>
    <w:multiLevelType w:val="hybridMultilevel"/>
    <w:tmpl w:val="3EA24204"/>
    <w:lvl w:ilvl="0" w:tplc="10142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E3520"/>
    <w:multiLevelType w:val="hybridMultilevel"/>
    <w:tmpl w:val="7D4680FE"/>
    <w:lvl w:ilvl="0" w:tplc="101429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3D11D2"/>
    <w:multiLevelType w:val="multilevel"/>
    <w:tmpl w:val="B70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D57A3"/>
    <w:multiLevelType w:val="hybridMultilevel"/>
    <w:tmpl w:val="9EBCFCFA"/>
    <w:lvl w:ilvl="0" w:tplc="101429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20672B"/>
    <w:multiLevelType w:val="multilevel"/>
    <w:tmpl w:val="60EC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205E80"/>
    <w:multiLevelType w:val="multilevel"/>
    <w:tmpl w:val="4CF4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84D3F"/>
    <w:multiLevelType w:val="multilevel"/>
    <w:tmpl w:val="56F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BD62A3"/>
    <w:multiLevelType w:val="hybridMultilevel"/>
    <w:tmpl w:val="B9463E42"/>
    <w:lvl w:ilvl="0" w:tplc="CC94FA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694DE6"/>
    <w:multiLevelType w:val="hybridMultilevel"/>
    <w:tmpl w:val="989AC3FE"/>
    <w:lvl w:ilvl="0" w:tplc="7E6EBF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46C02AE">
      <w:numFmt w:val="none"/>
      <w:lvlText w:val=""/>
      <w:lvlJc w:val="left"/>
      <w:pPr>
        <w:tabs>
          <w:tab w:val="num" w:pos="360"/>
        </w:tabs>
      </w:pPr>
    </w:lvl>
    <w:lvl w:ilvl="2" w:tplc="4636DC7E">
      <w:numFmt w:val="none"/>
      <w:lvlText w:val=""/>
      <w:lvlJc w:val="left"/>
      <w:pPr>
        <w:tabs>
          <w:tab w:val="num" w:pos="360"/>
        </w:tabs>
      </w:pPr>
    </w:lvl>
    <w:lvl w:ilvl="3" w:tplc="7166B3F0">
      <w:numFmt w:val="none"/>
      <w:lvlText w:val=""/>
      <w:lvlJc w:val="left"/>
      <w:pPr>
        <w:tabs>
          <w:tab w:val="num" w:pos="360"/>
        </w:tabs>
      </w:pPr>
    </w:lvl>
    <w:lvl w:ilvl="4" w:tplc="9836B382">
      <w:numFmt w:val="none"/>
      <w:lvlText w:val=""/>
      <w:lvlJc w:val="left"/>
      <w:pPr>
        <w:tabs>
          <w:tab w:val="num" w:pos="360"/>
        </w:tabs>
      </w:pPr>
    </w:lvl>
    <w:lvl w:ilvl="5" w:tplc="F0266858">
      <w:numFmt w:val="none"/>
      <w:lvlText w:val=""/>
      <w:lvlJc w:val="left"/>
      <w:pPr>
        <w:tabs>
          <w:tab w:val="num" w:pos="360"/>
        </w:tabs>
      </w:pPr>
    </w:lvl>
    <w:lvl w:ilvl="6" w:tplc="76528EFC">
      <w:numFmt w:val="none"/>
      <w:lvlText w:val=""/>
      <w:lvlJc w:val="left"/>
      <w:pPr>
        <w:tabs>
          <w:tab w:val="num" w:pos="360"/>
        </w:tabs>
      </w:pPr>
    </w:lvl>
    <w:lvl w:ilvl="7" w:tplc="0302BF46">
      <w:numFmt w:val="none"/>
      <w:lvlText w:val=""/>
      <w:lvlJc w:val="left"/>
      <w:pPr>
        <w:tabs>
          <w:tab w:val="num" w:pos="360"/>
        </w:tabs>
      </w:pPr>
    </w:lvl>
    <w:lvl w:ilvl="8" w:tplc="8794A85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7D903BF"/>
    <w:multiLevelType w:val="hybridMultilevel"/>
    <w:tmpl w:val="E0BE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D7BEC"/>
    <w:multiLevelType w:val="hybridMultilevel"/>
    <w:tmpl w:val="96D0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5"/>
  </w:num>
  <w:num w:numId="7">
    <w:abstractNumId w:val="11"/>
  </w:num>
  <w:num w:numId="8">
    <w:abstractNumId w:val="21"/>
  </w:num>
  <w:num w:numId="9">
    <w:abstractNumId w:val="13"/>
  </w:num>
  <w:num w:numId="10">
    <w:abstractNumId w:val="4"/>
  </w:num>
  <w:num w:numId="11">
    <w:abstractNumId w:val="22"/>
  </w:num>
  <w:num w:numId="12">
    <w:abstractNumId w:val="20"/>
  </w:num>
  <w:num w:numId="13">
    <w:abstractNumId w:val="18"/>
  </w:num>
  <w:num w:numId="14">
    <w:abstractNumId w:val="10"/>
  </w:num>
  <w:num w:numId="15">
    <w:abstractNumId w:val="6"/>
  </w:num>
  <w:num w:numId="16">
    <w:abstractNumId w:val="23"/>
  </w:num>
  <w:num w:numId="17">
    <w:abstractNumId w:val="24"/>
  </w:num>
  <w:num w:numId="18">
    <w:abstractNumId w:val="2"/>
  </w:num>
  <w:num w:numId="19">
    <w:abstractNumId w:val="25"/>
  </w:num>
  <w:num w:numId="20">
    <w:abstractNumId w:val="17"/>
  </w:num>
  <w:num w:numId="21">
    <w:abstractNumId w:val="19"/>
  </w:num>
  <w:num w:numId="22">
    <w:abstractNumId w:val="16"/>
  </w:num>
  <w:num w:numId="23">
    <w:abstractNumId w:val="26"/>
  </w:num>
  <w:num w:numId="24">
    <w:abstractNumId w:val="12"/>
  </w:num>
  <w:num w:numId="25">
    <w:abstractNumId w:val="7"/>
  </w:num>
  <w:num w:numId="26">
    <w:abstractNumId w:val="14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4C"/>
    <w:rsid w:val="00002541"/>
    <w:rsid w:val="00004C59"/>
    <w:rsid w:val="00005011"/>
    <w:rsid w:val="00010384"/>
    <w:rsid w:val="000120B9"/>
    <w:rsid w:val="00013500"/>
    <w:rsid w:val="00013ADF"/>
    <w:rsid w:val="00015266"/>
    <w:rsid w:val="000163EF"/>
    <w:rsid w:val="0001771E"/>
    <w:rsid w:val="00017A6B"/>
    <w:rsid w:val="0002533D"/>
    <w:rsid w:val="00026097"/>
    <w:rsid w:val="000272D2"/>
    <w:rsid w:val="00027DE1"/>
    <w:rsid w:val="00031104"/>
    <w:rsid w:val="00031FF7"/>
    <w:rsid w:val="0003595F"/>
    <w:rsid w:val="00037B73"/>
    <w:rsid w:val="00042071"/>
    <w:rsid w:val="000506E2"/>
    <w:rsid w:val="00055935"/>
    <w:rsid w:val="00055C23"/>
    <w:rsid w:val="00060514"/>
    <w:rsid w:val="00061BA4"/>
    <w:rsid w:val="000625B8"/>
    <w:rsid w:val="00063A21"/>
    <w:rsid w:val="000640A3"/>
    <w:rsid w:val="00065ECD"/>
    <w:rsid w:val="000701D1"/>
    <w:rsid w:val="00072FA4"/>
    <w:rsid w:val="00074C4B"/>
    <w:rsid w:val="00075095"/>
    <w:rsid w:val="000778BC"/>
    <w:rsid w:val="00077C7E"/>
    <w:rsid w:val="00080649"/>
    <w:rsid w:val="00080C21"/>
    <w:rsid w:val="00083D3F"/>
    <w:rsid w:val="00085072"/>
    <w:rsid w:val="0008615E"/>
    <w:rsid w:val="00086400"/>
    <w:rsid w:val="0009062A"/>
    <w:rsid w:val="00092D28"/>
    <w:rsid w:val="00093C8F"/>
    <w:rsid w:val="000A330C"/>
    <w:rsid w:val="000A506D"/>
    <w:rsid w:val="000A5CA4"/>
    <w:rsid w:val="000B10DC"/>
    <w:rsid w:val="000B19A6"/>
    <w:rsid w:val="000B2359"/>
    <w:rsid w:val="000B30BD"/>
    <w:rsid w:val="000B4807"/>
    <w:rsid w:val="000B4A43"/>
    <w:rsid w:val="000B4D2F"/>
    <w:rsid w:val="000B7B03"/>
    <w:rsid w:val="000C096C"/>
    <w:rsid w:val="000C5118"/>
    <w:rsid w:val="000C6D15"/>
    <w:rsid w:val="000D1C08"/>
    <w:rsid w:val="000D39E3"/>
    <w:rsid w:val="000D3D57"/>
    <w:rsid w:val="000D547B"/>
    <w:rsid w:val="000D6891"/>
    <w:rsid w:val="000D6A8C"/>
    <w:rsid w:val="000D6F74"/>
    <w:rsid w:val="000D709C"/>
    <w:rsid w:val="000E03AD"/>
    <w:rsid w:val="000E1255"/>
    <w:rsid w:val="000E17AF"/>
    <w:rsid w:val="000E411C"/>
    <w:rsid w:val="000E43B4"/>
    <w:rsid w:val="000E50FB"/>
    <w:rsid w:val="000F024C"/>
    <w:rsid w:val="000F4264"/>
    <w:rsid w:val="000F519C"/>
    <w:rsid w:val="0010034D"/>
    <w:rsid w:val="00101BCC"/>
    <w:rsid w:val="0010255C"/>
    <w:rsid w:val="001045DD"/>
    <w:rsid w:val="001052FC"/>
    <w:rsid w:val="0010538C"/>
    <w:rsid w:val="0010562F"/>
    <w:rsid w:val="00111BA5"/>
    <w:rsid w:val="0011285F"/>
    <w:rsid w:val="00113009"/>
    <w:rsid w:val="00113851"/>
    <w:rsid w:val="00115FAF"/>
    <w:rsid w:val="001173EE"/>
    <w:rsid w:val="00117E11"/>
    <w:rsid w:val="0012104F"/>
    <w:rsid w:val="00122BDC"/>
    <w:rsid w:val="00126F12"/>
    <w:rsid w:val="00131EF0"/>
    <w:rsid w:val="001322A6"/>
    <w:rsid w:val="00133873"/>
    <w:rsid w:val="00135850"/>
    <w:rsid w:val="00140164"/>
    <w:rsid w:val="00141CB7"/>
    <w:rsid w:val="001434F3"/>
    <w:rsid w:val="001436A5"/>
    <w:rsid w:val="0014707A"/>
    <w:rsid w:val="00147234"/>
    <w:rsid w:val="00151A1F"/>
    <w:rsid w:val="00151BD9"/>
    <w:rsid w:val="00151E40"/>
    <w:rsid w:val="00152E9A"/>
    <w:rsid w:val="001553D5"/>
    <w:rsid w:val="001557AB"/>
    <w:rsid w:val="00157866"/>
    <w:rsid w:val="0016248E"/>
    <w:rsid w:val="00162957"/>
    <w:rsid w:val="00162CC3"/>
    <w:rsid w:val="00164307"/>
    <w:rsid w:val="001649F0"/>
    <w:rsid w:val="00164B77"/>
    <w:rsid w:val="00167A43"/>
    <w:rsid w:val="00173F26"/>
    <w:rsid w:val="00181441"/>
    <w:rsid w:val="00181985"/>
    <w:rsid w:val="00183440"/>
    <w:rsid w:val="00183698"/>
    <w:rsid w:val="00186009"/>
    <w:rsid w:val="00190D55"/>
    <w:rsid w:val="0019289C"/>
    <w:rsid w:val="00197CCD"/>
    <w:rsid w:val="001A0B54"/>
    <w:rsid w:val="001A2E80"/>
    <w:rsid w:val="001A5A18"/>
    <w:rsid w:val="001A5DB2"/>
    <w:rsid w:val="001A5DF0"/>
    <w:rsid w:val="001B0129"/>
    <w:rsid w:val="001B159F"/>
    <w:rsid w:val="001B16AA"/>
    <w:rsid w:val="001C013A"/>
    <w:rsid w:val="001C37F7"/>
    <w:rsid w:val="001C3C4A"/>
    <w:rsid w:val="001C5E6D"/>
    <w:rsid w:val="001C6CE0"/>
    <w:rsid w:val="001D0ABE"/>
    <w:rsid w:val="001D101D"/>
    <w:rsid w:val="001D20B7"/>
    <w:rsid w:val="001D241C"/>
    <w:rsid w:val="001D2E7A"/>
    <w:rsid w:val="001D5C53"/>
    <w:rsid w:val="001E0C4C"/>
    <w:rsid w:val="001E10BD"/>
    <w:rsid w:val="001E16F1"/>
    <w:rsid w:val="001E1C4C"/>
    <w:rsid w:val="001E2902"/>
    <w:rsid w:val="001E4280"/>
    <w:rsid w:val="001F14AA"/>
    <w:rsid w:val="001F3CA7"/>
    <w:rsid w:val="001F70E3"/>
    <w:rsid w:val="001F71EA"/>
    <w:rsid w:val="002015A8"/>
    <w:rsid w:val="00203144"/>
    <w:rsid w:val="00210B0F"/>
    <w:rsid w:val="0021206C"/>
    <w:rsid w:val="00212133"/>
    <w:rsid w:val="002123A1"/>
    <w:rsid w:val="00217C56"/>
    <w:rsid w:val="00220789"/>
    <w:rsid w:val="00220E8E"/>
    <w:rsid w:val="002230E1"/>
    <w:rsid w:val="00224FCE"/>
    <w:rsid w:val="002343CE"/>
    <w:rsid w:val="00235407"/>
    <w:rsid w:val="00236E50"/>
    <w:rsid w:val="00240798"/>
    <w:rsid w:val="00242BC2"/>
    <w:rsid w:val="00245172"/>
    <w:rsid w:val="00251F57"/>
    <w:rsid w:val="002539D5"/>
    <w:rsid w:val="002557AA"/>
    <w:rsid w:val="00261145"/>
    <w:rsid w:val="00261274"/>
    <w:rsid w:val="00261C43"/>
    <w:rsid w:val="00271C32"/>
    <w:rsid w:val="00280381"/>
    <w:rsid w:val="00280A3B"/>
    <w:rsid w:val="002812D0"/>
    <w:rsid w:val="00282FB5"/>
    <w:rsid w:val="00283022"/>
    <w:rsid w:val="00286B56"/>
    <w:rsid w:val="00290704"/>
    <w:rsid w:val="002938B0"/>
    <w:rsid w:val="0029442C"/>
    <w:rsid w:val="002945D8"/>
    <w:rsid w:val="00294F45"/>
    <w:rsid w:val="00295786"/>
    <w:rsid w:val="0029778A"/>
    <w:rsid w:val="002978AC"/>
    <w:rsid w:val="00297D28"/>
    <w:rsid w:val="002A281D"/>
    <w:rsid w:val="002A2F99"/>
    <w:rsid w:val="002A40EC"/>
    <w:rsid w:val="002A4D1A"/>
    <w:rsid w:val="002B2AF8"/>
    <w:rsid w:val="002B5FE6"/>
    <w:rsid w:val="002B6290"/>
    <w:rsid w:val="002B6CA9"/>
    <w:rsid w:val="002B7792"/>
    <w:rsid w:val="002C20B6"/>
    <w:rsid w:val="002C4145"/>
    <w:rsid w:val="002C5C65"/>
    <w:rsid w:val="002D2562"/>
    <w:rsid w:val="002D427F"/>
    <w:rsid w:val="002D49CC"/>
    <w:rsid w:val="002D712B"/>
    <w:rsid w:val="002E10B0"/>
    <w:rsid w:val="002E1BFB"/>
    <w:rsid w:val="002E1E87"/>
    <w:rsid w:val="002E1EF5"/>
    <w:rsid w:val="002E257E"/>
    <w:rsid w:val="002E4C53"/>
    <w:rsid w:val="002E6443"/>
    <w:rsid w:val="002F238E"/>
    <w:rsid w:val="002F2767"/>
    <w:rsid w:val="002F3009"/>
    <w:rsid w:val="002F681C"/>
    <w:rsid w:val="002F7CAC"/>
    <w:rsid w:val="00302AB5"/>
    <w:rsid w:val="00303A09"/>
    <w:rsid w:val="00306035"/>
    <w:rsid w:val="003069F1"/>
    <w:rsid w:val="00310312"/>
    <w:rsid w:val="00310C6E"/>
    <w:rsid w:val="00310CEF"/>
    <w:rsid w:val="00310D09"/>
    <w:rsid w:val="00312818"/>
    <w:rsid w:val="00312DED"/>
    <w:rsid w:val="003137EB"/>
    <w:rsid w:val="0031394E"/>
    <w:rsid w:val="00315481"/>
    <w:rsid w:val="00323813"/>
    <w:rsid w:val="00323CB5"/>
    <w:rsid w:val="00323D84"/>
    <w:rsid w:val="003264DD"/>
    <w:rsid w:val="00326D5E"/>
    <w:rsid w:val="00333E11"/>
    <w:rsid w:val="003347CF"/>
    <w:rsid w:val="0033522C"/>
    <w:rsid w:val="003360A7"/>
    <w:rsid w:val="00340816"/>
    <w:rsid w:val="00340B90"/>
    <w:rsid w:val="00342A0F"/>
    <w:rsid w:val="00342D39"/>
    <w:rsid w:val="00344B7A"/>
    <w:rsid w:val="00346D01"/>
    <w:rsid w:val="00350FEB"/>
    <w:rsid w:val="00351A24"/>
    <w:rsid w:val="003520DD"/>
    <w:rsid w:val="003523CD"/>
    <w:rsid w:val="00352DB8"/>
    <w:rsid w:val="00361EC1"/>
    <w:rsid w:val="00363DE5"/>
    <w:rsid w:val="00367528"/>
    <w:rsid w:val="00370DFD"/>
    <w:rsid w:val="00371CA4"/>
    <w:rsid w:val="003736B1"/>
    <w:rsid w:val="00373970"/>
    <w:rsid w:val="00377A8F"/>
    <w:rsid w:val="00380AF8"/>
    <w:rsid w:val="00382FED"/>
    <w:rsid w:val="003831D1"/>
    <w:rsid w:val="003835C9"/>
    <w:rsid w:val="0038450B"/>
    <w:rsid w:val="00385512"/>
    <w:rsid w:val="00390319"/>
    <w:rsid w:val="003912B3"/>
    <w:rsid w:val="003922A1"/>
    <w:rsid w:val="003955CA"/>
    <w:rsid w:val="003A23DC"/>
    <w:rsid w:val="003A4340"/>
    <w:rsid w:val="003A4D3C"/>
    <w:rsid w:val="003B0F31"/>
    <w:rsid w:val="003B3564"/>
    <w:rsid w:val="003B5178"/>
    <w:rsid w:val="003B664D"/>
    <w:rsid w:val="003B7E19"/>
    <w:rsid w:val="003C0540"/>
    <w:rsid w:val="003C5453"/>
    <w:rsid w:val="003C64AD"/>
    <w:rsid w:val="003C650E"/>
    <w:rsid w:val="003C6E85"/>
    <w:rsid w:val="003C7D92"/>
    <w:rsid w:val="003D0C5F"/>
    <w:rsid w:val="003D2F6E"/>
    <w:rsid w:val="003D44C4"/>
    <w:rsid w:val="003D4A0E"/>
    <w:rsid w:val="003D4B95"/>
    <w:rsid w:val="003D513C"/>
    <w:rsid w:val="003E0B30"/>
    <w:rsid w:val="003E0CDB"/>
    <w:rsid w:val="003E1C6D"/>
    <w:rsid w:val="003E43AD"/>
    <w:rsid w:val="003E4BF5"/>
    <w:rsid w:val="003E6FDC"/>
    <w:rsid w:val="003E7678"/>
    <w:rsid w:val="003F0570"/>
    <w:rsid w:val="003F1224"/>
    <w:rsid w:val="003F2E85"/>
    <w:rsid w:val="003F302E"/>
    <w:rsid w:val="003F6566"/>
    <w:rsid w:val="00403DC9"/>
    <w:rsid w:val="00404F01"/>
    <w:rsid w:val="00406ABF"/>
    <w:rsid w:val="0040707B"/>
    <w:rsid w:val="00414696"/>
    <w:rsid w:val="00415F35"/>
    <w:rsid w:val="00416B61"/>
    <w:rsid w:val="00417818"/>
    <w:rsid w:val="00422115"/>
    <w:rsid w:val="00422A6E"/>
    <w:rsid w:val="00423ED7"/>
    <w:rsid w:val="004240E3"/>
    <w:rsid w:val="0042565C"/>
    <w:rsid w:val="004262AD"/>
    <w:rsid w:val="00426981"/>
    <w:rsid w:val="004275E7"/>
    <w:rsid w:val="00427931"/>
    <w:rsid w:val="00431C0E"/>
    <w:rsid w:val="00444659"/>
    <w:rsid w:val="00451C74"/>
    <w:rsid w:val="00453528"/>
    <w:rsid w:val="0045489D"/>
    <w:rsid w:val="0046032F"/>
    <w:rsid w:val="0046179E"/>
    <w:rsid w:val="00462569"/>
    <w:rsid w:val="00471C41"/>
    <w:rsid w:val="00471EF7"/>
    <w:rsid w:val="00474DED"/>
    <w:rsid w:val="004750D8"/>
    <w:rsid w:val="00476A35"/>
    <w:rsid w:val="00480E7A"/>
    <w:rsid w:val="00482199"/>
    <w:rsid w:val="00483D66"/>
    <w:rsid w:val="004854FC"/>
    <w:rsid w:val="00486D6F"/>
    <w:rsid w:val="00487C14"/>
    <w:rsid w:val="00491478"/>
    <w:rsid w:val="004930BF"/>
    <w:rsid w:val="00493242"/>
    <w:rsid w:val="004975DA"/>
    <w:rsid w:val="004A053F"/>
    <w:rsid w:val="004A0E07"/>
    <w:rsid w:val="004A1D13"/>
    <w:rsid w:val="004A3D91"/>
    <w:rsid w:val="004A4DA0"/>
    <w:rsid w:val="004A4EE5"/>
    <w:rsid w:val="004A57A2"/>
    <w:rsid w:val="004A743E"/>
    <w:rsid w:val="004C08BF"/>
    <w:rsid w:val="004C37D8"/>
    <w:rsid w:val="004C468B"/>
    <w:rsid w:val="004C68CF"/>
    <w:rsid w:val="004C731C"/>
    <w:rsid w:val="004C7ACF"/>
    <w:rsid w:val="004D085C"/>
    <w:rsid w:val="004D0CC0"/>
    <w:rsid w:val="004D65E4"/>
    <w:rsid w:val="004E046D"/>
    <w:rsid w:val="004E11D3"/>
    <w:rsid w:val="004E1C30"/>
    <w:rsid w:val="004E30DC"/>
    <w:rsid w:val="004E5B9C"/>
    <w:rsid w:val="004F2AE1"/>
    <w:rsid w:val="004F6CD2"/>
    <w:rsid w:val="00501499"/>
    <w:rsid w:val="005016F3"/>
    <w:rsid w:val="005042A5"/>
    <w:rsid w:val="00507361"/>
    <w:rsid w:val="00511408"/>
    <w:rsid w:val="00511412"/>
    <w:rsid w:val="005116FF"/>
    <w:rsid w:val="0051186F"/>
    <w:rsid w:val="00513AA7"/>
    <w:rsid w:val="00515622"/>
    <w:rsid w:val="00522B90"/>
    <w:rsid w:val="005247C0"/>
    <w:rsid w:val="005250D9"/>
    <w:rsid w:val="00525DD7"/>
    <w:rsid w:val="005264EF"/>
    <w:rsid w:val="00526E07"/>
    <w:rsid w:val="005273A3"/>
    <w:rsid w:val="0053004A"/>
    <w:rsid w:val="00530ADC"/>
    <w:rsid w:val="005316BE"/>
    <w:rsid w:val="00532749"/>
    <w:rsid w:val="00533089"/>
    <w:rsid w:val="00533239"/>
    <w:rsid w:val="00533920"/>
    <w:rsid w:val="00536325"/>
    <w:rsid w:val="00536660"/>
    <w:rsid w:val="00536CF8"/>
    <w:rsid w:val="00537148"/>
    <w:rsid w:val="00541DD2"/>
    <w:rsid w:val="00543540"/>
    <w:rsid w:val="005436F7"/>
    <w:rsid w:val="00547969"/>
    <w:rsid w:val="00547BFD"/>
    <w:rsid w:val="00547DC9"/>
    <w:rsid w:val="00554280"/>
    <w:rsid w:val="00555736"/>
    <w:rsid w:val="00557CC3"/>
    <w:rsid w:val="005609D5"/>
    <w:rsid w:val="00560E16"/>
    <w:rsid w:val="0056218B"/>
    <w:rsid w:val="00563446"/>
    <w:rsid w:val="00564CE3"/>
    <w:rsid w:val="00564E97"/>
    <w:rsid w:val="00565338"/>
    <w:rsid w:val="005722F4"/>
    <w:rsid w:val="00572E64"/>
    <w:rsid w:val="00572EC9"/>
    <w:rsid w:val="005736CF"/>
    <w:rsid w:val="00575DC8"/>
    <w:rsid w:val="00577229"/>
    <w:rsid w:val="00577991"/>
    <w:rsid w:val="005820AB"/>
    <w:rsid w:val="00585EBC"/>
    <w:rsid w:val="0058610B"/>
    <w:rsid w:val="00587EC9"/>
    <w:rsid w:val="00591A82"/>
    <w:rsid w:val="0059499B"/>
    <w:rsid w:val="00595C57"/>
    <w:rsid w:val="00596E08"/>
    <w:rsid w:val="005A194C"/>
    <w:rsid w:val="005A3593"/>
    <w:rsid w:val="005A44A0"/>
    <w:rsid w:val="005A66EC"/>
    <w:rsid w:val="005A6F82"/>
    <w:rsid w:val="005A7A2C"/>
    <w:rsid w:val="005B00D7"/>
    <w:rsid w:val="005B0F40"/>
    <w:rsid w:val="005B24BA"/>
    <w:rsid w:val="005B41EE"/>
    <w:rsid w:val="005B6C54"/>
    <w:rsid w:val="005C1849"/>
    <w:rsid w:val="005C2DDB"/>
    <w:rsid w:val="005C2E9F"/>
    <w:rsid w:val="005C4319"/>
    <w:rsid w:val="005C4515"/>
    <w:rsid w:val="005C49BC"/>
    <w:rsid w:val="005C5682"/>
    <w:rsid w:val="005C7C66"/>
    <w:rsid w:val="005D01EC"/>
    <w:rsid w:val="005D27D8"/>
    <w:rsid w:val="005D2B0A"/>
    <w:rsid w:val="005D56C7"/>
    <w:rsid w:val="005D6A9B"/>
    <w:rsid w:val="005D7725"/>
    <w:rsid w:val="005D79A5"/>
    <w:rsid w:val="005D7CB9"/>
    <w:rsid w:val="005E2266"/>
    <w:rsid w:val="005E48F8"/>
    <w:rsid w:val="005E6EB6"/>
    <w:rsid w:val="005F1042"/>
    <w:rsid w:val="005F1DF0"/>
    <w:rsid w:val="005F467F"/>
    <w:rsid w:val="005F4ED9"/>
    <w:rsid w:val="005F776E"/>
    <w:rsid w:val="006058B3"/>
    <w:rsid w:val="00606C04"/>
    <w:rsid w:val="00606C7B"/>
    <w:rsid w:val="00607193"/>
    <w:rsid w:val="00607D3A"/>
    <w:rsid w:val="006152AA"/>
    <w:rsid w:val="006224CA"/>
    <w:rsid w:val="006232D6"/>
    <w:rsid w:val="0062717F"/>
    <w:rsid w:val="006305CF"/>
    <w:rsid w:val="006313FE"/>
    <w:rsid w:val="00632464"/>
    <w:rsid w:val="006342A2"/>
    <w:rsid w:val="00635702"/>
    <w:rsid w:val="00635FD9"/>
    <w:rsid w:val="0064072C"/>
    <w:rsid w:val="0064580B"/>
    <w:rsid w:val="006479B9"/>
    <w:rsid w:val="00650479"/>
    <w:rsid w:val="00651D24"/>
    <w:rsid w:val="0065505B"/>
    <w:rsid w:val="006553A9"/>
    <w:rsid w:val="00660D30"/>
    <w:rsid w:val="006630BB"/>
    <w:rsid w:val="006634B3"/>
    <w:rsid w:val="00666A74"/>
    <w:rsid w:val="00667ACA"/>
    <w:rsid w:val="00671EE3"/>
    <w:rsid w:val="00672366"/>
    <w:rsid w:val="00672D47"/>
    <w:rsid w:val="00673D22"/>
    <w:rsid w:val="00673DC0"/>
    <w:rsid w:val="00687A8D"/>
    <w:rsid w:val="0069342C"/>
    <w:rsid w:val="00693AF9"/>
    <w:rsid w:val="006963CA"/>
    <w:rsid w:val="0069750A"/>
    <w:rsid w:val="006A0369"/>
    <w:rsid w:val="006A2890"/>
    <w:rsid w:val="006A2DD7"/>
    <w:rsid w:val="006A307F"/>
    <w:rsid w:val="006A319A"/>
    <w:rsid w:val="006A44AB"/>
    <w:rsid w:val="006A5465"/>
    <w:rsid w:val="006A5D39"/>
    <w:rsid w:val="006A7B6F"/>
    <w:rsid w:val="006B5239"/>
    <w:rsid w:val="006B7AF7"/>
    <w:rsid w:val="006C0451"/>
    <w:rsid w:val="006C1082"/>
    <w:rsid w:val="006C2C16"/>
    <w:rsid w:val="006C42DF"/>
    <w:rsid w:val="006C4BB6"/>
    <w:rsid w:val="006C5608"/>
    <w:rsid w:val="006C5D70"/>
    <w:rsid w:val="006C7727"/>
    <w:rsid w:val="006D085E"/>
    <w:rsid w:val="006D0D66"/>
    <w:rsid w:val="006D267A"/>
    <w:rsid w:val="006D2DD0"/>
    <w:rsid w:val="006D2F11"/>
    <w:rsid w:val="006D3A83"/>
    <w:rsid w:val="006D5E70"/>
    <w:rsid w:val="006E02BE"/>
    <w:rsid w:val="006E4352"/>
    <w:rsid w:val="006E6A63"/>
    <w:rsid w:val="006F2C4A"/>
    <w:rsid w:val="006F359F"/>
    <w:rsid w:val="007002FE"/>
    <w:rsid w:val="00700CBB"/>
    <w:rsid w:val="00702F0B"/>
    <w:rsid w:val="007039A2"/>
    <w:rsid w:val="00706881"/>
    <w:rsid w:val="00707D22"/>
    <w:rsid w:val="00715B1F"/>
    <w:rsid w:val="00717B65"/>
    <w:rsid w:val="0072173E"/>
    <w:rsid w:val="00723BB1"/>
    <w:rsid w:val="00723D53"/>
    <w:rsid w:val="00724E56"/>
    <w:rsid w:val="00724F07"/>
    <w:rsid w:val="007256F6"/>
    <w:rsid w:val="00726BF2"/>
    <w:rsid w:val="007278AA"/>
    <w:rsid w:val="00730D7B"/>
    <w:rsid w:val="007310B3"/>
    <w:rsid w:val="0073357B"/>
    <w:rsid w:val="00737EF0"/>
    <w:rsid w:val="00740166"/>
    <w:rsid w:val="007403C6"/>
    <w:rsid w:val="007405BD"/>
    <w:rsid w:val="00744837"/>
    <w:rsid w:val="0074792D"/>
    <w:rsid w:val="00750A66"/>
    <w:rsid w:val="0075288C"/>
    <w:rsid w:val="00753E22"/>
    <w:rsid w:val="007553E0"/>
    <w:rsid w:val="00755956"/>
    <w:rsid w:val="00762441"/>
    <w:rsid w:val="007639D9"/>
    <w:rsid w:val="00763DD1"/>
    <w:rsid w:val="00764C1B"/>
    <w:rsid w:val="00766600"/>
    <w:rsid w:val="00766CD7"/>
    <w:rsid w:val="0077252B"/>
    <w:rsid w:val="0077397C"/>
    <w:rsid w:val="00774480"/>
    <w:rsid w:val="0077701D"/>
    <w:rsid w:val="00782A64"/>
    <w:rsid w:val="007842E3"/>
    <w:rsid w:val="007863DB"/>
    <w:rsid w:val="00792887"/>
    <w:rsid w:val="00793417"/>
    <w:rsid w:val="00795285"/>
    <w:rsid w:val="007964A0"/>
    <w:rsid w:val="007966C4"/>
    <w:rsid w:val="00797417"/>
    <w:rsid w:val="007A43AE"/>
    <w:rsid w:val="007A50FD"/>
    <w:rsid w:val="007A5F41"/>
    <w:rsid w:val="007A6BC0"/>
    <w:rsid w:val="007B09EC"/>
    <w:rsid w:val="007B10BE"/>
    <w:rsid w:val="007B205D"/>
    <w:rsid w:val="007B57CB"/>
    <w:rsid w:val="007B5C60"/>
    <w:rsid w:val="007C063F"/>
    <w:rsid w:val="007C0FA5"/>
    <w:rsid w:val="007C1295"/>
    <w:rsid w:val="007C2324"/>
    <w:rsid w:val="007C4A8A"/>
    <w:rsid w:val="007C519D"/>
    <w:rsid w:val="007C7452"/>
    <w:rsid w:val="007D130D"/>
    <w:rsid w:val="007D2BF2"/>
    <w:rsid w:val="007D333C"/>
    <w:rsid w:val="007E07A8"/>
    <w:rsid w:val="007E1541"/>
    <w:rsid w:val="007E29A9"/>
    <w:rsid w:val="007F094E"/>
    <w:rsid w:val="007F1ECB"/>
    <w:rsid w:val="007F422E"/>
    <w:rsid w:val="007F569F"/>
    <w:rsid w:val="007F67AE"/>
    <w:rsid w:val="007F6C76"/>
    <w:rsid w:val="007F72F5"/>
    <w:rsid w:val="008007F1"/>
    <w:rsid w:val="0080279E"/>
    <w:rsid w:val="00802820"/>
    <w:rsid w:val="00802BB1"/>
    <w:rsid w:val="00810A6B"/>
    <w:rsid w:val="0081576A"/>
    <w:rsid w:val="00815DD0"/>
    <w:rsid w:val="0082035B"/>
    <w:rsid w:val="00821BA9"/>
    <w:rsid w:val="00823C6A"/>
    <w:rsid w:val="00823E14"/>
    <w:rsid w:val="00824025"/>
    <w:rsid w:val="00824B26"/>
    <w:rsid w:val="00830766"/>
    <w:rsid w:val="00830998"/>
    <w:rsid w:val="00830C6D"/>
    <w:rsid w:val="0083234B"/>
    <w:rsid w:val="008357D0"/>
    <w:rsid w:val="0084246D"/>
    <w:rsid w:val="008426AB"/>
    <w:rsid w:val="0084650A"/>
    <w:rsid w:val="008478EC"/>
    <w:rsid w:val="008478FA"/>
    <w:rsid w:val="00847CDB"/>
    <w:rsid w:val="008518AE"/>
    <w:rsid w:val="00852945"/>
    <w:rsid w:val="00855DD0"/>
    <w:rsid w:val="0085669A"/>
    <w:rsid w:val="00857667"/>
    <w:rsid w:val="00861C72"/>
    <w:rsid w:val="008652C1"/>
    <w:rsid w:val="008661DC"/>
    <w:rsid w:val="008719ED"/>
    <w:rsid w:val="00873C3E"/>
    <w:rsid w:val="00875F38"/>
    <w:rsid w:val="00877C36"/>
    <w:rsid w:val="008816BE"/>
    <w:rsid w:val="008818D1"/>
    <w:rsid w:val="008870A4"/>
    <w:rsid w:val="008924CC"/>
    <w:rsid w:val="00893F78"/>
    <w:rsid w:val="008941F4"/>
    <w:rsid w:val="008A19D5"/>
    <w:rsid w:val="008A1AF5"/>
    <w:rsid w:val="008A3A04"/>
    <w:rsid w:val="008A5E59"/>
    <w:rsid w:val="008B13E3"/>
    <w:rsid w:val="008B5C4F"/>
    <w:rsid w:val="008B61F6"/>
    <w:rsid w:val="008B7427"/>
    <w:rsid w:val="008C0048"/>
    <w:rsid w:val="008C1BE3"/>
    <w:rsid w:val="008C67DB"/>
    <w:rsid w:val="008C7753"/>
    <w:rsid w:val="008D11A7"/>
    <w:rsid w:val="008D1A97"/>
    <w:rsid w:val="008D50AD"/>
    <w:rsid w:val="008D6785"/>
    <w:rsid w:val="008D7FCE"/>
    <w:rsid w:val="008E43ED"/>
    <w:rsid w:val="008E4492"/>
    <w:rsid w:val="008E4A7C"/>
    <w:rsid w:val="008E5323"/>
    <w:rsid w:val="008E648D"/>
    <w:rsid w:val="008E7385"/>
    <w:rsid w:val="008F1507"/>
    <w:rsid w:val="008F152B"/>
    <w:rsid w:val="008F23D6"/>
    <w:rsid w:val="008F3AC2"/>
    <w:rsid w:val="008F5846"/>
    <w:rsid w:val="00900430"/>
    <w:rsid w:val="009007F9"/>
    <w:rsid w:val="00901511"/>
    <w:rsid w:val="00902FF9"/>
    <w:rsid w:val="009038F4"/>
    <w:rsid w:val="009048D1"/>
    <w:rsid w:val="00906015"/>
    <w:rsid w:val="00907672"/>
    <w:rsid w:val="009102A7"/>
    <w:rsid w:val="0091058C"/>
    <w:rsid w:val="00913753"/>
    <w:rsid w:val="00916A00"/>
    <w:rsid w:val="00916FFC"/>
    <w:rsid w:val="00920ED0"/>
    <w:rsid w:val="00921A26"/>
    <w:rsid w:val="00922046"/>
    <w:rsid w:val="009223BC"/>
    <w:rsid w:val="00922409"/>
    <w:rsid w:val="00922A62"/>
    <w:rsid w:val="0092593A"/>
    <w:rsid w:val="00925A41"/>
    <w:rsid w:val="009279A4"/>
    <w:rsid w:val="00930116"/>
    <w:rsid w:val="0093066C"/>
    <w:rsid w:val="0093710C"/>
    <w:rsid w:val="00937D57"/>
    <w:rsid w:val="00950898"/>
    <w:rsid w:val="00950D63"/>
    <w:rsid w:val="009511C7"/>
    <w:rsid w:val="00952733"/>
    <w:rsid w:val="009527A3"/>
    <w:rsid w:val="00952E77"/>
    <w:rsid w:val="00956447"/>
    <w:rsid w:val="0095687C"/>
    <w:rsid w:val="00960CF6"/>
    <w:rsid w:val="00962BB9"/>
    <w:rsid w:val="009638CC"/>
    <w:rsid w:val="00963E78"/>
    <w:rsid w:val="0096465B"/>
    <w:rsid w:val="00964FB3"/>
    <w:rsid w:val="00965B88"/>
    <w:rsid w:val="00965E4D"/>
    <w:rsid w:val="00966BB4"/>
    <w:rsid w:val="009674C5"/>
    <w:rsid w:val="009712A0"/>
    <w:rsid w:val="00971EA9"/>
    <w:rsid w:val="00972121"/>
    <w:rsid w:val="009721E0"/>
    <w:rsid w:val="00972E78"/>
    <w:rsid w:val="009732E6"/>
    <w:rsid w:val="00973C95"/>
    <w:rsid w:val="00975916"/>
    <w:rsid w:val="00981335"/>
    <w:rsid w:val="00982E59"/>
    <w:rsid w:val="009832F0"/>
    <w:rsid w:val="00983578"/>
    <w:rsid w:val="00984E3F"/>
    <w:rsid w:val="00985D1C"/>
    <w:rsid w:val="00992373"/>
    <w:rsid w:val="00993032"/>
    <w:rsid w:val="009957B9"/>
    <w:rsid w:val="009A1A0C"/>
    <w:rsid w:val="009A288E"/>
    <w:rsid w:val="009A3D6A"/>
    <w:rsid w:val="009A49F5"/>
    <w:rsid w:val="009A5E23"/>
    <w:rsid w:val="009B0DE7"/>
    <w:rsid w:val="009B16A3"/>
    <w:rsid w:val="009B16C3"/>
    <w:rsid w:val="009B64DF"/>
    <w:rsid w:val="009C1842"/>
    <w:rsid w:val="009C18C0"/>
    <w:rsid w:val="009C2BD8"/>
    <w:rsid w:val="009C3056"/>
    <w:rsid w:val="009C526D"/>
    <w:rsid w:val="009D022B"/>
    <w:rsid w:val="009D0370"/>
    <w:rsid w:val="009D0918"/>
    <w:rsid w:val="009D0E1F"/>
    <w:rsid w:val="009D1200"/>
    <w:rsid w:val="009D1667"/>
    <w:rsid w:val="009D2E34"/>
    <w:rsid w:val="009D5A5F"/>
    <w:rsid w:val="009D5EA1"/>
    <w:rsid w:val="009D6BBF"/>
    <w:rsid w:val="009D7D02"/>
    <w:rsid w:val="009E2FA6"/>
    <w:rsid w:val="009E34E7"/>
    <w:rsid w:val="009E5270"/>
    <w:rsid w:val="009E7F51"/>
    <w:rsid w:val="009F21B1"/>
    <w:rsid w:val="009F2A0D"/>
    <w:rsid w:val="009F3E45"/>
    <w:rsid w:val="009F6931"/>
    <w:rsid w:val="009F6E01"/>
    <w:rsid w:val="00A0019C"/>
    <w:rsid w:val="00A00222"/>
    <w:rsid w:val="00A00A45"/>
    <w:rsid w:val="00A01DF5"/>
    <w:rsid w:val="00A02592"/>
    <w:rsid w:val="00A02D95"/>
    <w:rsid w:val="00A0301F"/>
    <w:rsid w:val="00A03C67"/>
    <w:rsid w:val="00A06619"/>
    <w:rsid w:val="00A07551"/>
    <w:rsid w:val="00A10960"/>
    <w:rsid w:val="00A1674A"/>
    <w:rsid w:val="00A20624"/>
    <w:rsid w:val="00A20C7E"/>
    <w:rsid w:val="00A25921"/>
    <w:rsid w:val="00A277C4"/>
    <w:rsid w:val="00A27B0C"/>
    <w:rsid w:val="00A27DB2"/>
    <w:rsid w:val="00A321C9"/>
    <w:rsid w:val="00A33296"/>
    <w:rsid w:val="00A33FAB"/>
    <w:rsid w:val="00A351F3"/>
    <w:rsid w:val="00A37860"/>
    <w:rsid w:val="00A42918"/>
    <w:rsid w:val="00A43863"/>
    <w:rsid w:val="00A45701"/>
    <w:rsid w:val="00A45F73"/>
    <w:rsid w:val="00A4708F"/>
    <w:rsid w:val="00A50D1A"/>
    <w:rsid w:val="00A50EC4"/>
    <w:rsid w:val="00A53B48"/>
    <w:rsid w:val="00A54D7E"/>
    <w:rsid w:val="00A5729F"/>
    <w:rsid w:val="00A57811"/>
    <w:rsid w:val="00A6134C"/>
    <w:rsid w:val="00A64A7F"/>
    <w:rsid w:val="00A710DE"/>
    <w:rsid w:val="00A75922"/>
    <w:rsid w:val="00A76394"/>
    <w:rsid w:val="00A80D49"/>
    <w:rsid w:val="00A83FC4"/>
    <w:rsid w:val="00A85EAE"/>
    <w:rsid w:val="00A87FBD"/>
    <w:rsid w:val="00A90304"/>
    <w:rsid w:val="00A90783"/>
    <w:rsid w:val="00A90ED3"/>
    <w:rsid w:val="00A90F16"/>
    <w:rsid w:val="00A94260"/>
    <w:rsid w:val="00A95C51"/>
    <w:rsid w:val="00A96025"/>
    <w:rsid w:val="00A97A11"/>
    <w:rsid w:val="00AA004E"/>
    <w:rsid w:val="00AA14C2"/>
    <w:rsid w:val="00AA5AA1"/>
    <w:rsid w:val="00AA63B5"/>
    <w:rsid w:val="00AB1C04"/>
    <w:rsid w:val="00AB51B9"/>
    <w:rsid w:val="00AC0B3C"/>
    <w:rsid w:val="00AC2003"/>
    <w:rsid w:val="00AC29CA"/>
    <w:rsid w:val="00AC2FCA"/>
    <w:rsid w:val="00AC44E4"/>
    <w:rsid w:val="00AD2C79"/>
    <w:rsid w:val="00AD39A5"/>
    <w:rsid w:val="00AD6410"/>
    <w:rsid w:val="00AD6FE0"/>
    <w:rsid w:val="00AD785B"/>
    <w:rsid w:val="00AD7B23"/>
    <w:rsid w:val="00AE08DC"/>
    <w:rsid w:val="00AE2CC9"/>
    <w:rsid w:val="00AE454A"/>
    <w:rsid w:val="00AE506D"/>
    <w:rsid w:val="00AF6C5F"/>
    <w:rsid w:val="00B07010"/>
    <w:rsid w:val="00B07DA6"/>
    <w:rsid w:val="00B12A41"/>
    <w:rsid w:val="00B23726"/>
    <w:rsid w:val="00B23D67"/>
    <w:rsid w:val="00B252F7"/>
    <w:rsid w:val="00B261C4"/>
    <w:rsid w:val="00B265CB"/>
    <w:rsid w:val="00B302E7"/>
    <w:rsid w:val="00B3121D"/>
    <w:rsid w:val="00B325C0"/>
    <w:rsid w:val="00B36030"/>
    <w:rsid w:val="00B373E9"/>
    <w:rsid w:val="00B3783F"/>
    <w:rsid w:val="00B401B5"/>
    <w:rsid w:val="00B40BBF"/>
    <w:rsid w:val="00B426B3"/>
    <w:rsid w:val="00B42E41"/>
    <w:rsid w:val="00B45B99"/>
    <w:rsid w:val="00B477A3"/>
    <w:rsid w:val="00B512BB"/>
    <w:rsid w:val="00B54CDE"/>
    <w:rsid w:val="00B562F9"/>
    <w:rsid w:val="00B5744D"/>
    <w:rsid w:val="00B60848"/>
    <w:rsid w:val="00B6384D"/>
    <w:rsid w:val="00B65EBA"/>
    <w:rsid w:val="00B67388"/>
    <w:rsid w:val="00B678A0"/>
    <w:rsid w:val="00B70E7A"/>
    <w:rsid w:val="00B71F2B"/>
    <w:rsid w:val="00B7228F"/>
    <w:rsid w:val="00B74AF3"/>
    <w:rsid w:val="00B74FB0"/>
    <w:rsid w:val="00B756B0"/>
    <w:rsid w:val="00B75BED"/>
    <w:rsid w:val="00B8631B"/>
    <w:rsid w:val="00BA093D"/>
    <w:rsid w:val="00BA0A67"/>
    <w:rsid w:val="00BA1D38"/>
    <w:rsid w:val="00BA5B9D"/>
    <w:rsid w:val="00BB0018"/>
    <w:rsid w:val="00BB0204"/>
    <w:rsid w:val="00BB2511"/>
    <w:rsid w:val="00BB5115"/>
    <w:rsid w:val="00BB7CB8"/>
    <w:rsid w:val="00BB7D31"/>
    <w:rsid w:val="00BC09F1"/>
    <w:rsid w:val="00BC1EF8"/>
    <w:rsid w:val="00BC4D25"/>
    <w:rsid w:val="00BC6EB0"/>
    <w:rsid w:val="00BC753C"/>
    <w:rsid w:val="00BD055E"/>
    <w:rsid w:val="00BD2CD3"/>
    <w:rsid w:val="00BD2DC7"/>
    <w:rsid w:val="00BD3734"/>
    <w:rsid w:val="00BD4538"/>
    <w:rsid w:val="00BD5F80"/>
    <w:rsid w:val="00BD6D19"/>
    <w:rsid w:val="00BD777F"/>
    <w:rsid w:val="00BE0B55"/>
    <w:rsid w:val="00BE1DC1"/>
    <w:rsid w:val="00BE3834"/>
    <w:rsid w:val="00BE4B81"/>
    <w:rsid w:val="00BE577D"/>
    <w:rsid w:val="00BE6087"/>
    <w:rsid w:val="00BF066F"/>
    <w:rsid w:val="00BF0DC1"/>
    <w:rsid w:val="00BF3348"/>
    <w:rsid w:val="00BF4448"/>
    <w:rsid w:val="00BF67C5"/>
    <w:rsid w:val="00BF757B"/>
    <w:rsid w:val="00C0140D"/>
    <w:rsid w:val="00C0320D"/>
    <w:rsid w:val="00C04EE7"/>
    <w:rsid w:val="00C06CE6"/>
    <w:rsid w:val="00C0785F"/>
    <w:rsid w:val="00C10085"/>
    <w:rsid w:val="00C107FD"/>
    <w:rsid w:val="00C10C8D"/>
    <w:rsid w:val="00C1498A"/>
    <w:rsid w:val="00C150A4"/>
    <w:rsid w:val="00C1538F"/>
    <w:rsid w:val="00C16017"/>
    <w:rsid w:val="00C301D3"/>
    <w:rsid w:val="00C310CF"/>
    <w:rsid w:val="00C311DF"/>
    <w:rsid w:val="00C32313"/>
    <w:rsid w:val="00C409C2"/>
    <w:rsid w:val="00C41014"/>
    <w:rsid w:val="00C41DE1"/>
    <w:rsid w:val="00C4792B"/>
    <w:rsid w:val="00C51B37"/>
    <w:rsid w:val="00C53548"/>
    <w:rsid w:val="00C54580"/>
    <w:rsid w:val="00C5463E"/>
    <w:rsid w:val="00C57554"/>
    <w:rsid w:val="00C57A65"/>
    <w:rsid w:val="00C62194"/>
    <w:rsid w:val="00C66754"/>
    <w:rsid w:val="00C66A00"/>
    <w:rsid w:val="00C67A7F"/>
    <w:rsid w:val="00C67C45"/>
    <w:rsid w:val="00C71692"/>
    <w:rsid w:val="00C7174D"/>
    <w:rsid w:val="00C71927"/>
    <w:rsid w:val="00C72CBB"/>
    <w:rsid w:val="00C72E19"/>
    <w:rsid w:val="00C736A4"/>
    <w:rsid w:val="00C73D56"/>
    <w:rsid w:val="00C743C3"/>
    <w:rsid w:val="00C74698"/>
    <w:rsid w:val="00C75659"/>
    <w:rsid w:val="00C761F0"/>
    <w:rsid w:val="00C8188F"/>
    <w:rsid w:val="00C869DD"/>
    <w:rsid w:val="00C87777"/>
    <w:rsid w:val="00C90CFF"/>
    <w:rsid w:val="00C91582"/>
    <w:rsid w:val="00C91BA9"/>
    <w:rsid w:val="00C91ECA"/>
    <w:rsid w:val="00C921E4"/>
    <w:rsid w:val="00C928C5"/>
    <w:rsid w:val="00C92C59"/>
    <w:rsid w:val="00C92EFE"/>
    <w:rsid w:val="00C92FDC"/>
    <w:rsid w:val="00C9382B"/>
    <w:rsid w:val="00C93C18"/>
    <w:rsid w:val="00C952AA"/>
    <w:rsid w:val="00C957BD"/>
    <w:rsid w:val="00C95942"/>
    <w:rsid w:val="00C96ACC"/>
    <w:rsid w:val="00C96B87"/>
    <w:rsid w:val="00CA2A99"/>
    <w:rsid w:val="00CA72FF"/>
    <w:rsid w:val="00CA7332"/>
    <w:rsid w:val="00CA799C"/>
    <w:rsid w:val="00CA7FFE"/>
    <w:rsid w:val="00CB0DC2"/>
    <w:rsid w:val="00CB1F43"/>
    <w:rsid w:val="00CB3173"/>
    <w:rsid w:val="00CB39B8"/>
    <w:rsid w:val="00CB3A6B"/>
    <w:rsid w:val="00CB3D76"/>
    <w:rsid w:val="00CB5976"/>
    <w:rsid w:val="00CB6D99"/>
    <w:rsid w:val="00CC0172"/>
    <w:rsid w:val="00CC4176"/>
    <w:rsid w:val="00CC5F54"/>
    <w:rsid w:val="00CC5FF9"/>
    <w:rsid w:val="00CC7F9A"/>
    <w:rsid w:val="00CD2B01"/>
    <w:rsid w:val="00CD3714"/>
    <w:rsid w:val="00CD4A1C"/>
    <w:rsid w:val="00CD7593"/>
    <w:rsid w:val="00CD7FB5"/>
    <w:rsid w:val="00CE4D81"/>
    <w:rsid w:val="00CF0893"/>
    <w:rsid w:val="00CF2CB5"/>
    <w:rsid w:val="00CF381B"/>
    <w:rsid w:val="00CF4F96"/>
    <w:rsid w:val="00CF6454"/>
    <w:rsid w:val="00CF6496"/>
    <w:rsid w:val="00CF68FC"/>
    <w:rsid w:val="00D04D79"/>
    <w:rsid w:val="00D055B2"/>
    <w:rsid w:val="00D073FC"/>
    <w:rsid w:val="00D07E0F"/>
    <w:rsid w:val="00D120C4"/>
    <w:rsid w:val="00D15D20"/>
    <w:rsid w:val="00D216CA"/>
    <w:rsid w:val="00D228BD"/>
    <w:rsid w:val="00D238E9"/>
    <w:rsid w:val="00D24685"/>
    <w:rsid w:val="00D27FBC"/>
    <w:rsid w:val="00D30724"/>
    <w:rsid w:val="00D3392C"/>
    <w:rsid w:val="00D3425C"/>
    <w:rsid w:val="00D36711"/>
    <w:rsid w:val="00D4184B"/>
    <w:rsid w:val="00D41AFC"/>
    <w:rsid w:val="00D4264F"/>
    <w:rsid w:val="00D446C6"/>
    <w:rsid w:val="00D506A2"/>
    <w:rsid w:val="00D571F0"/>
    <w:rsid w:val="00D57911"/>
    <w:rsid w:val="00D57DC6"/>
    <w:rsid w:val="00D67492"/>
    <w:rsid w:val="00D70AB4"/>
    <w:rsid w:val="00D70CAC"/>
    <w:rsid w:val="00D70FAC"/>
    <w:rsid w:val="00D713AD"/>
    <w:rsid w:val="00D73A15"/>
    <w:rsid w:val="00D745A8"/>
    <w:rsid w:val="00D76B43"/>
    <w:rsid w:val="00D7700E"/>
    <w:rsid w:val="00D77D20"/>
    <w:rsid w:val="00D806AD"/>
    <w:rsid w:val="00D80F24"/>
    <w:rsid w:val="00D81872"/>
    <w:rsid w:val="00D818CE"/>
    <w:rsid w:val="00D81F4E"/>
    <w:rsid w:val="00D92B4C"/>
    <w:rsid w:val="00D9300C"/>
    <w:rsid w:val="00D935C5"/>
    <w:rsid w:val="00D96081"/>
    <w:rsid w:val="00DA25CB"/>
    <w:rsid w:val="00DA3AA0"/>
    <w:rsid w:val="00DA5942"/>
    <w:rsid w:val="00DA597A"/>
    <w:rsid w:val="00DB0E9D"/>
    <w:rsid w:val="00DB1D5E"/>
    <w:rsid w:val="00DB26E7"/>
    <w:rsid w:val="00DB55D9"/>
    <w:rsid w:val="00DB5617"/>
    <w:rsid w:val="00DB5FD9"/>
    <w:rsid w:val="00DC000E"/>
    <w:rsid w:val="00DC26A0"/>
    <w:rsid w:val="00DC3789"/>
    <w:rsid w:val="00DC3D33"/>
    <w:rsid w:val="00DC3FF0"/>
    <w:rsid w:val="00DC52E6"/>
    <w:rsid w:val="00DC65C2"/>
    <w:rsid w:val="00DC6974"/>
    <w:rsid w:val="00DC7E06"/>
    <w:rsid w:val="00DD6E02"/>
    <w:rsid w:val="00DD74EC"/>
    <w:rsid w:val="00DE19AA"/>
    <w:rsid w:val="00DE42BD"/>
    <w:rsid w:val="00DE6450"/>
    <w:rsid w:val="00DE74AB"/>
    <w:rsid w:val="00DF05DA"/>
    <w:rsid w:val="00DF23F6"/>
    <w:rsid w:val="00DF2714"/>
    <w:rsid w:val="00DF283B"/>
    <w:rsid w:val="00DF4027"/>
    <w:rsid w:val="00DF5E2F"/>
    <w:rsid w:val="00E0119E"/>
    <w:rsid w:val="00E02353"/>
    <w:rsid w:val="00E037E4"/>
    <w:rsid w:val="00E03836"/>
    <w:rsid w:val="00E04A1B"/>
    <w:rsid w:val="00E0660B"/>
    <w:rsid w:val="00E10166"/>
    <w:rsid w:val="00E1309B"/>
    <w:rsid w:val="00E14321"/>
    <w:rsid w:val="00E15619"/>
    <w:rsid w:val="00E17523"/>
    <w:rsid w:val="00E17AFD"/>
    <w:rsid w:val="00E21396"/>
    <w:rsid w:val="00E21953"/>
    <w:rsid w:val="00E233CF"/>
    <w:rsid w:val="00E2396F"/>
    <w:rsid w:val="00E2516B"/>
    <w:rsid w:val="00E2562E"/>
    <w:rsid w:val="00E261FE"/>
    <w:rsid w:val="00E270D4"/>
    <w:rsid w:val="00E3118E"/>
    <w:rsid w:val="00E31869"/>
    <w:rsid w:val="00E31C02"/>
    <w:rsid w:val="00E326A8"/>
    <w:rsid w:val="00E34514"/>
    <w:rsid w:val="00E34769"/>
    <w:rsid w:val="00E34B2B"/>
    <w:rsid w:val="00E34C7E"/>
    <w:rsid w:val="00E34D47"/>
    <w:rsid w:val="00E3596C"/>
    <w:rsid w:val="00E36E83"/>
    <w:rsid w:val="00E377F7"/>
    <w:rsid w:val="00E40A02"/>
    <w:rsid w:val="00E427C4"/>
    <w:rsid w:val="00E44E18"/>
    <w:rsid w:val="00E45A52"/>
    <w:rsid w:val="00E50556"/>
    <w:rsid w:val="00E509E1"/>
    <w:rsid w:val="00E51364"/>
    <w:rsid w:val="00E53F20"/>
    <w:rsid w:val="00E56EFF"/>
    <w:rsid w:val="00E57EE1"/>
    <w:rsid w:val="00E60691"/>
    <w:rsid w:val="00E631B7"/>
    <w:rsid w:val="00E64076"/>
    <w:rsid w:val="00E64B8B"/>
    <w:rsid w:val="00E65F18"/>
    <w:rsid w:val="00E661EE"/>
    <w:rsid w:val="00E6742F"/>
    <w:rsid w:val="00E679D8"/>
    <w:rsid w:val="00E73AE6"/>
    <w:rsid w:val="00E747FD"/>
    <w:rsid w:val="00E74E4E"/>
    <w:rsid w:val="00E77378"/>
    <w:rsid w:val="00E775BB"/>
    <w:rsid w:val="00E81C3D"/>
    <w:rsid w:val="00E84679"/>
    <w:rsid w:val="00E85B11"/>
    <w:rsid w:val="00E85C9F"/>
    <w:rsid w:val="00E86DAD"/>
    <w:rsid w:val="00E91566"/>
    <w:rsid w:val="00E91B5E"/>
    <w:rsid w:val="00E92758"/>
    <w:rsid w:val="00E9350C"/>
    <w:rsid w:val="00EA1384"/>
    <w:rsid w:val="00EA27DD"/>
    <w:rsid w:val="00EA3609"/>
    <w:rsid w:val="00EA4F67"/>
    <w:rsid w:val="00EA6BD4"/>
    <w:rsid w:val="00EA6C6B"/>
    <w:rsid w:val="00EA7FA6"/>
    <w:rsid w:val="00EB0264"/>
    <w:rsid w:val="00EB4F88"/>
    <w:rsid w:val="00EB5F3F"/>
    <w:rsid w:val="00EB6B1A"/>
    <w:rsid w:val="00EB6CD4"/>
    <w:rsid w:val="00EB6F3B"/>
    <w:rsid w:val="00EB7C7B"/>
    <w:rsid w:val="00EC0494"/>
    <w:rsid w:val="00EC79F9"/>
    <w:rsid w:val="00EC7B35"/>
    <w:rsid w:val="00ED0BCC"/>
    <w:rsid w:val="00ED2CBE"/>
    <w:rsid w:val="00ED3876"/>
    <w:rsid w:val="00ED38FB"/>
    <w:rsid w:val="00ED4496"/>
    <w:rsid w:val="00ED5A02"/>
    <w:rsid w:val="00ED698B"/>
    <w:rsid w:val="00ED740F"/>
    <w:rsid w:val="00ED7868"/>
    <w:rsid w:val="00EE02FD"/>
    <w:rsid w:val="00EE197A"/>
    <w:rsid w:val="00EE27E9"/>
    <w:rsid w:val="00EE2F19"/>
    <w:rsid w:val="00EE67F7"/>
    <w:rsid w:val="00EE6BC1"/>
    <w:rsid w:val="00EF20C9"/>
    <w:rsid w:val="00EF217D"/>
    <w:rsid w:val="00EF4F35"/>
    <w:rsid w:val="00EF70A0"/>
    <w:rsid w:val="00F01D96"/>
    <w:rsid w:val="00F02B17"/>
    <w:rsid w:val="00F04A74"/>
    <w:rsid w:val="00F062C9"/>
    <w:rsid w:val="00F07BFD"/>
    <w:rsid w:val="00F1543E"/>
    <w:rsid w:val="00F2177D"/>
    <w:rsid w:val="00F229BA"/>
    <w:rsid w:val="00F229DB"/>
    <w:rsid w:val="00F2346D"/>
    <w:rsid w:val="00F23A4A"/>
    <w:rsid w:val="00F26E72"/>
    <w:rsid w:val="00F27E0D"/>
    <w:rsid w:val="00F301C0"/>
    <w:rsid w:val="00F317CB"/>
    <w:rsid w:val="00F34554"/>
    <w:rsid w:val="00F41C5A"/>
    <w:rsid w:val="00F42CD8"/>
    <w:rsid w:val="00F42E70"/>
    <w:rsid w:val="00F43401"/>
    <w:rsid w:val="00F44A82"/>
    <w:rsid w:val="00F45247"/>
    <w:rsid w:val="00F45B9A"/>
    <w:rsid w:val="00F470B3"/>
    <w:rsid w:val="00F47715"/>
    <w:rsid w:val="00F51863"/>
    <w:rsid w:val="00F53820"/>
    <w:rsid w:val="00F56B20"/>
    <w:rsid w:val="00F572C4"/>
    <w:rsid w:val="00F57702"/>
    <w:rsid w:val="00F6009B"/>
    <w:rsid w:val="00F609A8"/>
    <w:rsid w:val="00F60B0A"/>
    <w:rsid w:val="00F60FAD"/>
    <w:rsid w:val="00F61933"/>
    <w:rsid w:val="00F6323A"/>
    <w:rsid w:val="00F6631D"/>
    <w:rsid w:val="00F6643D"/>
    <w:rsid w:val="00F666D5"/>
    <w:rsid w:val="00F73A4F"/>
    <w:rsid w:val="00F73C4C"/>
    <w:rsid w:val="00F73F8F"/>
    <w:rsid w:val="00F753E5"/>
    <w:rsid w:val="00F756C7"/>
    <w:rsid w:val="00F76BAE"/>
    <w:rsid w:val="00F77A66"/>
    <w:rsid w:val="00F77F60"/>
    <w:rsid w:val="00F81136"/>
    <w:rsid w:val="00F81EFD"/>
    <w:rsid w:val="00F823A9"/>
    <w:rsid w:val="00F8380A"/>
    <w:rsid w:val="00F85A7F"/>
    <w:rsid w:val="00F90273"/>
    <w:rsid w:val="00F91A6E"/>
    <w:rsid w:val="00F94062"/>
    <w:rsid w:val="00F94D54"/>
    <w:rsid w:val="00F9522C"/>
    <w:rsid w:val="00F95B18"/>
    <w:rsid w:val="00F96C73"/>
    <w:rsid w:val="00F96ECA"/>
    <w:rsid w:val="00FA256A"/>
    <w:rsid w:val="00FA4DF5"/>
    <w:rsid w:val="00FA6162"/>
    <w:rsid w:val="00FB0254"/>
    <w:rsid w:val="00FB4FF5"/>
    <w:rsid w:val="00FB5F59"/>
    <w:rsid w:val="00FB65B3"/>
    <w:rsid w:val="00FB6C4A"/>
    <w:rsid w:val="00FB7B68"/>
    <w:rsid w:val="00FC2B7D"/>
    <w:rsid w:val="00FC4CFA"/>
    <w:rsid w:val="00FC604A"/>
    <w:rsid w:val="00FC6A00"/>
    <w:rsid w:val="00FC70DC"/>
    <w:rsid w:val="00FD0234"/>
    <w:rsid w:val="00FD0798"/>
    <w:rsid w:val="00FD229F"/>
    <w:rsid w:val="00FD375B"/>
    <w:rsid w:val="00FD48E3"/>
    <w:rsid w:val="00FE2E29"/>
    <w:rsid w:val="00FE2F50"/>
    <w:rsid w:val="00FE31E5"/>
    <w:rsid w:val="00FE6C83"/>
    <w:rsid w:val="00FE7DB6"/>
    <w:rsid w:val="00FF05E8"/>
    <w:rsid w:val="00FF55E4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FF7AE97-A873-44A6-A67D-3DBADDB2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3D5"/>
    <w:pPr>
      <w:keepNext/>
      <w:ind w:left="708"/>
      <w:outlineLvl w:val="0"/>
    </w:pPr>
    <w:rPr>
      <w:rFonts w:eastAsia="Calibri"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53D5"/>
    <w:rPr>
      <w:rFonts w:eastAsia="Calibri"/>
      <w:bCs/>
      <w:sz w:val="24"/>
      <w:szCs w:val="28"/>
      <w:lang w:val="x-none"/>
    </w:rPr>
  </w:style>
  <w:style w:type="paragraph" w:styleId="a3">
    <w:name w:val="header"/>
    <w:basedOn w:val="a"/>
    <w:link w:val="a4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FD0798"/>
    <w:rPr>
      <w:sz w:val="24"/>
      <w:szCs w:val="24"/>
    </w:rPr>
  </w:style>
  <w:style w:type="character" w:styleId="a5">
    <w:name w:val="page number"/>
    <w:basedOn w:val="a0"/>
    <w:rsid w:val="00A6134C"/>
  </w:style>
  <w:style w:type="paragraph" w:styleId="a6">
    <w:name w:val="footer"/>
    <w:basedOn w:val="a"/>
    <w:link w:val="a7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CA7FFE"/>
    <w:rPr>
      <w:sz w:val="24"/>
      <w:szCs w:val="24"/>
    </w:rPr>
  </w:style>
  <w:style w:type="paragraph" w:customStyle="1" w:styleId="msonormalcxspmiddle">
    <w:name w:val="msonormalcxspmiddle"/>
    <w:basedOn w:val="a"/>
    <w:semiHidden/>
    <w:rsid w:val="00A6134C"/>
    <w:pPr>
      <w:spacing w:before="100" w:beforeAutospacing="1" w:after="100" w:afterAutospacing="1"/>
    </w:pPr>
  </w:style>
  <w:style w:type="character" w:styleId="a8">
    <w:name w:val="Hyperlink"/>
    <w:uiPriority w:val="99"/>
    <w:semiHidden/>
    <w:rsid w:val="00A6134C"/>
    <w:rPr>
      <w:color w:val="0000FF"/>
      <w:u w:val="single"/>
    </w:rPr>
  </w:style>
  <w:style w:type="paragraph" w:styleId="a9">
    <w:name w:val="Normal (Web)"/>
    <w:aliases w:val=" Знак"/>
    <w:basedOn w:val="a"/>
    <w:link w:val="aa"/>
    <w:rsid w:val="00A6134C"/>
    <w:pPr>
      <w:spacing w:before="100" w:beforeAutospacing="1" w:after="100" w:afterAutospacing="1"/>
    </w:pPr>
    <w:rPr>
      <w:lang w:val="x-none" w:eastAsia="x-none"/>
    </w:rPr>
  </w:style>
  <w:style w:type="character" w:customStyle="1" w:styleId="aa">
    <w:name w:val="Обычный (веб) Знак"/>
    <w:aliases w:val=" Знак Знак"/>
    <w:link w:val="a9"/>
    <w:rsid w:val="006D0D66"/>
    <w:rPr>
      <w:sz w:val="24"/>
      <w:szCs w:val="24"/>
    </w:rPr>
  </w:style>
  <w:style w:type="paragraph" w:customStyle="1" w:styleId="msolistparagraph0">
    <w:name w:val="msolistparagraph"/>
    <w:basedOn w:val="a"/>
    <w:semiHidden/>
    <w:rsid w:val="00A61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E3451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E3451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4837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744837"/>
    <w:rPr>
      <w:b/>
      <w:bCs/>
    </w:rPr>
  </w:style>
  <w:style w:type="paragraph" w:styleId="af">
    <w:name w:val="List Paragraph"/>
    <w:basedOn w:val="a"/>
    <w:uiPriority w:val="34"/>
    <w:qFormat/>
    <w:rsid w:val="0093710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9371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0816"/>
    <w:pPr>
      <w:widowControl w:val="0"/>
      <w:snapToGrid w:val="0"/>
      <w:ind w:firstLine="720"/>
    </w:pPr>
    <w:rPr>
      <w:rFonts w:ascii="Arial" w:hAnsi="Arial"/>
    </w:rPr>
  </w:style>
  <w:style w:type="paragraph" w:customStyle="1" w:styleId="newsshowstyle">
    <w:name w:val="news_show_style"/>
    <w:basedOn w:val="a"/>
    <w:rsid w:val="003E6F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9D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D1667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418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annotation reference"/>
    <w:rsid w:val="000D709C"/>
    <w:rPr>
      <w:sz w:val="16"/>
      <w:szCs w:val="16"/>
    </w:rPr>
  </w:style>
  <w:style w:type="paragraph" w:styleId="af1">
    <w:name w:val="annotation text"/>
    <w:basedOn w:val="a"/>
    <w:link w:val="af2"/>
    <w:rsid w:val="000D70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D709C"/>
  </w:style>
  <w:style w:type="paragraph" w:styleId="af3">
    <w:name w:val="annotation subject"/>
    <w:basedOn w:val="af1"/>
    <w:next w:val="af1"/>
    <w:link w:val="af4"/>
    <w:rsid w:val="000D709C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0D709C"/>
    <w:rPr>
      <w:b/>
      <w:bCs/>
    </w:rPr>
  </w:style>
  <w:style w:type="paragraph" w:styleId="af5">
    <w:name w:val="Body Text"/>
    <w:basedOn w:val="a"/>
    <w:link w:val="af6"/>
    <w:rsid w:val="004C68CF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4C68CF"/>
    <w:rPr>
      <w:sz w:val="28"/>
    </w:rPr>
  </w:style>
  <w:style w:type="paragraph" w:styleId="af7">
    <w:name w:val="Body Text Indent"/>
    <w:basedOn w:val="a"/>
    <w:link w:val="af8"/>
    <w:rsid w:val="001553D5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1553D5"/>
    <w:rPr>
      <w:sz w:val="24"/>
      <w:szCs w:val="24"/>
    </w:rPr>
  </w:style>
  <w:style w:type="paragraph" w:styleId="af9">
    <w:name w:val="Plain Text"/>
    <w:basedOn w:val="a"/>
    <w:link w:val="afa"/>
    <w:rsid w:val="00CB39B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CB39B8"/>
    <w:rPr>
      <w:rFonts w:ascii="Courier New" w:hAnsi="Courier New"/>
      <w:lang w:val="x-none"/>
    </w:rPr>
  </w:style>
  <w:style w:type="character" w:customStyle="1" w:styleId="apple-style-span">
    <w:name w:val="apple-style-span"/>
    <w:rsid w:val="00CB39B8"/>
    <w:rPr>
      <w:rFonts w:ascii="Times New Roman" w:hAnsi="Times New Roman" w:cs="Times New Roman" w:hint="default"/>
    </w:rPr>
  </w:style>
  <w:style w:type="paragraph" w:customStyle="1" w:styleId="ConsTitle">
    <w:name w:val="ConsTitle"/>
    <w:rsid w:val="00CB39B8"/>
    <w:pPr>
      <w:widowControl w:val="0"/>
    </w:pPr>
    <w:rPr>
      <w:rFonts w:ascii="Arial" w:hAnsi="Arial"/>
      <w:b/>
      <w:snapToGrid w:val="0"/>
      <w:sz w:val="16"/>
    </w:rPr>
  </w:style>
  <w:style w:type="paragraph" w:styleId="2">
    <w:name w:val="Body Text 2"/>
    <w:basedOn w:val="a"/>
    <w:link w:val="20"/>
    <w:rsid w:val="0065047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650479"/>
    <w:rPr>
      <w:sz w:val="24"/>
      <w:szCs w:val="24"/>
    </w:rPr>
  </w:style>
  <w:style w:type="table" w:styleId="afb">
    <w:name w:val="Table Grid"/>
    <w:basedOn w:val="a1"/>
    <w:rsid w:val="0073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unhideWhenUsed/>
    <w:rsid w:val="00DD74EC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70CAC"/>
  </w:style>
  <w:style w:type="character" w:customStyle="1" w:styleId="ConsPlusNormal0">
    <w:name w:val="ConsPlusNormal Знак"/>
    <w:link w:val="ConsPlusNormal"/>
    <w:locked/>
    <w:rsid w:val="00BA1D38"/>
    <w:rPr>
      <w:rFonts w:ascii="Arial" w:hAnsi="Arial" w:cs="Arial"/>
    </w:rPr>
  </w:style>
  <w:style w:type="paragraph" w:styleId="afd">
    <w:name w:val="footnote text"/>
    <w:basedOn w:val="a"/>
    <w:link w:val="afe"/>
    <w:rsid w:val="00D238E9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D238E9"/>
  </w:style>
  <w:style w:type="character" w:styleId="aff">
    <w:name w:val="footnote reference"/>
    <w:rsid w:val="00D238E9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723BB1"/>
  </w:style>
  <w:style w:type="numbering" w:customStyle="1" w:styleId="110">
    <w:name w:val="Нет списка11"/>
    <w:next w:val="a2"/>
    <w:uiPriority w:val="99"/>
    <w:semiHidden/>
    <w:unhideWhenUsed/>
    <w:rsid w:val="00723BB1"/>
  </w:style>
  <w:style w:type="numbering" w:customStyle="1" w:styleId="111">
    <w:name w:val="Нет списка111"/>
    <w:next w:val="a2"/>
    <w:uiPriority w:val="99"/>
    <w:semiHidden/>
    <w:unhideWhenUsed/>
    <w:rsid w:val="00723BB1"/>
  </w:style>
  <w:style w:type="paragraph" w:customStyle="1" w:styleId="msonormal0">
    <w:name w:val="msonormal"/>
    <w:basedOn w:val="a"/>
    <w:rsid w:val="00723BB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23BB1"/>
    <w:pPr>
      <w:spacing w:before="100" w:beforeAutospacing="1" w:after="100" w:afterAutospacing="1"/>
    </w:pPr>
    <w:rPr>
      <w:color w:val="0D0D0D"/>
      <w:sz w:val="20"/>
      <w:szCs w:val="20"/>
    </w:rPr>
  </w:style>
  <w:style w:type="paragraph" w:customStyle="1" w:styleId="xl65">
    <w:name w:val="xl65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23B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23B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723BB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723B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723BB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723B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2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5868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352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79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3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0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8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2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396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EDDC-AC36-4055-91FB-320ABF9A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telina_tv</dc:creator>
  <cp:keywords/>
  <cp:lastModifiedBy>Чуприна Аэлита Вячеславовна</cp:lastModifiedBy>
  <cp:revision>2</cp:revision>
  <cp:lastPrinted>2021-04-05T06:54:00Z</cp:lastPrinted>
  <dcterms:created xsi:type="dcterms:W3CDTF">2021-04-28T12:04:00Z</dcterms:created>
  <dcterms:modified xsi:type="dcterms:W3CDTF">2021-04-28T12:04:00Z</dcterms:modified>
</cp:coreProperties>
</file>