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96" w:rsidRDefault="00746796" w:rsidP="00E30487">
      <w:pPr>
        <w:pStyle w:val="af1"/>
        <w:framePr w:wrap="auto"/>
      </w:pPr>
    </w:p>
    <w:p w:rsidR="008766DD" w:rsidRDefault="008766DD" w:rsidP="00D5631C">
      <w:pPr>
        <w:spacing w:after="0" w:line="240" w:lineRule="auto"/>
        <w:ind w:left="4961" w:right="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5631C" w:rsidRPr="00CA0EE9" w:rsidRDefault="00E30487" w:rsidP="00D5631C">
      <w:pPr>
        <w:spacing w:after="0" w:line="240" w:lineRule="auto"/>
        <w:ind w:left="4961" w:righ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r w:rsidR="00D5631C" w:rsidRPr="00CA0EE9"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    администрации города                                                                                    </w:t>
      </w:r>
      <w:r w:rsidR="00C445E9">
        <w:rPr>
          <w:rFonts w:ascii="Times New Roman" w:hAnsi="Times New Roman"/>
          <w:sz w:val="24"/>
          <w:szCs w:val="24"/>
        </w:rPr>
        <w:t xml:space="preserve">         от «___ » _______  2018</w:t>
      </w:r>
      <w:r w:rsidR="00D5631C" w:rsidRPr="00CA0EE9">
        <w:rPr>
          <w:rFonts w:ascii="Times New Roman" w:hAnsi="Times New Roman"/>
          <w:sz w:val="24"/>
          <w:szCs w:val="24"/>
        </w:rPr>
        <w:t xml:space="preserve"> №______</w:t>
      </w:r>
    </w:p>
    <w:p w:rsidR="00D5631C" w:rsidRPr="00CA0EE9" w:rsidRDefault="00D5631C" w:rsidP="00D5631C">
      <w:pPr>
        <w:spacing w:after="0" w:line="240" w:lineRule="auto"/>
        <w:ind w:left="4962" w:right="1" w:hanging="1"/>
        <w:jc w:val="both"/>
        <w:rPr>
          <w:rFonts w:ascii="Times New Roman" w:hAnsi="Times New Roman"/>
          <w:sz w:val="24"/>
          <w:szCs w:val="24"/>
        </w:rPr>
      </w:pPr>
    </w:p>
    <w:p w:rsidR="00746796" w:rsidRPr="00746796" w:rsidRDefault="00746796" w:rsidP="0074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96" w:rsidRPr="00746796" w:rsidRDefault="00E30487" w:rsidP="00746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:rsidR="00746796" w:rsidRPr="00746796" w:rsidRDefault="00746796" w:rsidP="00746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087"/>
      </w:tblGrid>
      <w:tr w:rsidR="00746796" w:rsidRPr="00746796" w:rsidTr="008D0442">
        <w:trPr>
          <w:trHeight w:val="912"/>
        </w:trPr>
        <w:tc>
          <w:tcPr>
            <w:tcW w:w="2802" w:type="dxa"/>
          </w:tcPr>
          <w:p w:rsidR="00746796" w:rsidRPr="00746796" w:rsidRDefault="00746796" w:rsidP="00746796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7087" w:type="dxa"/>
          </w:tcPr>
          <w:p w:rsidR="00746796" w:rsidRPr="00746796" w:rsidRDefault="008D0442" w:rsidP="0074679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6796"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городс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округа город Мегион на 2019</w:t>
            </w:r>
            <w:r w:rsidR="00746796"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46796"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46796" w:rsidRPr="00746796" w:rsidRDefault="00746796" w:rsidP="0074679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796" w:rsidRPr="00746796" w:rsidRDefault="00746796" w:rsidP="0074679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D57" w:rsidRPr="00746796" w:rsidTr="00746796">
        <w:trPr>
          <w:trHeight w:val="691"/>
        </w:trPr>
        <w:tc>
          <w:tcPr>
            <w:tcW w:w="2802" w:type="dxa"/>
          </w:tcPr>
          <w:p w:rsidR="00251D57" w:rsidRPr="00746796" w:rsidRDefault="00251D57" w:rsidP="00746796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7087" w:type="dxa"/>
          </w:tcPr>
          <w:p w:rsidR="00251D57" w:rsidRPr="00746796" w:rsidRDefault="00251D57" w:rsidP="005B4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D57" w:rsidRPr="00746796" w:rsidTr="00746796">
        <w:trPr>
          <w:trHeight w:val="691"/>
        </w:trPr>
        <w:tc>
          <w:tcPr>
            <w:tcW w:w="2802" w:type="dxa"/>
          </w:tcPr>
          <w:p w:rsidR="00251D57" w:rsidRPr="00746796" w:rsidRDefault="00251D57" w:rsidP="00746796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Координатор муниципальной </w:t>
            </w:r>
            <w:r w:rsidRPr="0084759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программы</w:t>
            </w:r>
          </w:p>
        </w:tc>
        <w:tc>
          <w:tcPr>
            <w:tcW w:w="7087" w:type="dxa"/>
          </w:tcPr>
          <w:p w:rsidR="00251D57" w:rsidRPr="00746796" w:rsidRDefault="00251D57" w:rsidP="005B4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9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Управление жилищно-коммунального хозяйства а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дминистрации города</w:t>
            </w:r>
          </w:p>
        </w:tc>
      </w:tr>
      <w:tr w:rsidR="00251D57" w:rsidRPr="00746796" w:rsidTr="00746796">
        <w:trPr>
          <w:trHeight w:val="691"/>
        </w:trPr>
        <w:tc>
          <w:tcPr>
            <w:tcW w:w="2802" w:type="dxa"/>
          </w:tcPr>
          <w:p w:rsidR="00251D57" w:rsidRPr="00847592" w:rsidRDefault="00251D57" w:rsidP="00251D5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84759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Исполнители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муниципальной</w:t>
            </w:r>
            <w:r w:rsidRPr="0084759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программы</w:t>
            </w:r>
          </w:p>
          <w:p w:rsidR="00251D57" w:rsidRPr="00746796" w:rsidRDefault="00251D57" w:rsidP="00746796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51D57" w:rsidRPr="00746796" w:rsidRDefault="00251D57" w:rsidP="00251D57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города Мегиона; </w:t>
            </w:r>
          </w:p>
          <w:p w:rsidR="00251D57" w:rsidRPr="00746796" w:rsidRDefault="00251D57" w:rsidP="00251D57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«Капитальное строительство»; </w:t>
            </w:r>
          </w:p>
          <w:p w:rsidR="00251D57" w:rsidRPr="00746796" w:rsidRDefault="00251D57" w:rsidP="0025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Мегиона.</w:t>
            </w:r>
          </w:p>
        </w:tc>
      </w:tr>
      <w:tr w:rsidR="00251D57" w:rsidRPr="00746796" w:rsidTr="00571AB8">
        <w:trPr>
          <w:trHeight w:val="297"/>
        </w:trPr>
        <w:tc>
          <w:tcPr>
            <w:tcW w:w="2802" w:type="dxa"/>
          </w:tcPr>
          <w:p w:rsidR="00251D57" w:rsidRDefault="00251D57" w:rsidP="00251D57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487" w:rsidRDefault="00E30487" w:rsidP="00251D57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487" w:rsidRPr="00746796" w:rsidRDefault="00E30487" w:rsidP="00251D57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51D57" w:rsidRPr="00746796" w:rsidRDefault="00251D57" w:rsidP="00251D57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качества и комфорта городской среды на территории муниципального образован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городской округ город Мегион</w:t>
            </w:r>
          </w:p>
        </w:tc>
      </w:tr>
      <w:tr w:rsidR="00251D57" w:rsidRPr="00746796" w:rsidTr="00746796">
        <w:trPr>
          <w:trHeight w:val="691"/>
        </w:trPr>
        <w:tc>
          <w:tcPr>
            <w:tcW w:w="2802" w:type="dxa"/>
          </w:tcPr>
          <w:p w:rsidR="00251D57" w:rsidRPr="00746796" w:rsidRDefault="00251D57" w:rsidP="00746796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251D57" w:rsidRPr="00746796" w:rsidRDefault="00251D57" w:rsidP="00251D57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и комфорта дворовых территорий в усло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виях сложившейся застройки;</w:t>
            </w:r>
          </w:p>
          <w:p w:rsidR="00251D57" w:rsidRPr="00746796" w:rsidRDefault="00251D57" w:rsidP="00251D57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комфорт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территорий общего пользования;</w:t>
            </w:r>
          </w:p>
          <w:p w:rsidR="00251D57" w:rsidRPr="00746796" w:rsidRDefault="00251D57" w:rsidP="00251D57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прилегающие к ним территории;</w:t>
            </w:r>
          </w:p>
          <w:p w:rsidR="00251D57" w:rsidRPr="00746796" w:rsidRDefault="00251D57" w:rsidP="0025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251D57" w:rsidRPr="00746796" w:rsidTr="00746796">
        <w:trPr>
          <w:trHeight w:val="691"/>
        </w:trPr>
        <w:tc>
          <w:tcPr>
            <w:tcW w:w="2802" w:type="dxa"/>
          </w:tcPr>
          <w:p w:rsidR="00251D57" w:rsidRPr="00746796" w:rsidRDefault="008D0442" w:rsidP="00746796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Подпрограммы и</w:t>
            </w:r>
            <w:r w:rsidR="00251D57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 w:rsidR="00251D57" w:rsidRPr="005B73F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основные мероприятия</w:t>
            </w:r>
          </w:p>
        </w:tc>
        <w:tc>
          <w:tcPr>
            <w:tcW w:w="7087" w:type="dxa"/>
          </w:tcPr>
          <w:p w:rsidR="00251D57" w:rsidRDefault="00251D57" w:rsidP="00251D57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«Благоустройство дворовых территорий»</w:t>
            </w:r>
          </w:p>
          <w:p w:rsidR="00BD7C30" w:rsidRDefault="008D0442" w:rsidP="00BD7C30">
            <w:pPr>
              <w:pStyle w:val="af0"/>
              <w:numPr>
                <w:ilvl w:val="1"/>
                <w:numId w:val="16"/>
              </w:numPr>
              <w:tabs>
                <w:tab w:val="left" w:pos="5245"/>
              </w:tabs>
              <w:spacing w:after="0" w:line="240" w:lineRule="auto"/>
              <w:ind w:left="456" w:hanging="4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мероприятие: </w:t>
            </w:r>
            <w:r w:rsidR="00203A0A" w:rsidRPr="00BD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благоустройства и </w:t>
            </w:r>
          </w:p>
          <w:p w:rsidR="00BD7C30" w:rsidRDefault="00203A0A" w:rsidP="00BD7C30">
            <w:pPr>
              <w:pStyle w:val="af0"/>
              <w:tabs>
                <w:tab w:val="left" w:pos="5245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комфорта дворовых территорий в условиях сложившейся застройки</w:t>
            </w:r>
            <w:r w:rsidR="00BD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BD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7C30" w:rsidRDefault="00BD7C30" w:rsidP="00571AB8">
            <w:pPr>
              <w:pStyle w:val="af0"/>
              <w:numPr>
                <w:ilvl w:val="1"/>
                <w:numId w:val="16"/>
              </w:numPr>
              <w:tabs>
                <w:tab w:val="left" w:pos="5245"/>
              </w:tabs>
              <w:spacing w:after="0" w:line="240" w:lineRule="auto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мероприятие:</w:t>
            </w:r>
            <w:r w:rsidR="00203A0A" w:rsidRPr="00BD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поддержка </w:t>
            </w:r>
          </w:p>
          <w:p w:rsidR="00203A0A" w:rsidRPr="00571AB8" w:rsidRDefault="00BD7C30" w:rsidP="00571AB8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программ.</w:t>
            </w:r>
          </w:p>
          <w:p w:rsidR="00251D57" w:rsidRDefault="00251D57" w:rsidP="0025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«Благоустройство территорий общего пользования»</w:t>
            </w:r>
          </w:p>
          <w:p w:rsidR="00BD7C30" w:rsidRDefault="00BD7C30" w:rsidP="00BD7C30">
            <w:pPr>
              <w:spacing w:after="0" w:line="240" w:lineRule="auto"/>
              <w:ind w:right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8D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</w:t>
            </w:r>
            <w:r w:rsidR="00203A0A" w:rsidRP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комфорта территорий общего пользования</w:t>
            </w:r>
            <w:r w:rsidR="0057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3A0A" w:rsidRPr="00746796" w:rsidRDefault="00BD7C30" w:rsidP="00BD7C30">
            <w:pPr>
              <w:tabs>
                <w:tab w:val="left" w:pos="0"/>
              </w:tabs>
              <w:spacing w:after="0" w:line="240" w:lineRule="auto"/>
              <w:ind w:right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Основное мероприятие:</w:t>
            </w:r>
            <w:r w:rsidR="00203A0A" w:rsidRP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03A0A" w:rsidRP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оддержка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программ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1D57" w:rsidRPr="00746796" w:rsidTr="00746796">
        <w:trPr>
          <w:trHeight w:val="691"/>
        </w:trPr>
        <w:tc>
          <w:tcPr>
            <w:tcW w:w="2802" w:type="dxa"/>
          </w:tcPr>
          <w:p w:rsidR="00251D57" w:rsidRPr="00746796" w:rsidRDefault="00251D57" w:rsidP="00746796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5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lastRenderedPageBreak/>
              <w:t xml:space="preserve">Наименование портфеля проектов, проекта, </w:t>
            </w:r>
            <w:proofErr w:type="gramStart"/>
            <w:r w:rsidRPr="00422E5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направленных</w:t>
            </w:r>
            <w:proofErr w:type="gramEnd"/>
            <w:r w:rsidRPr="00422E5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в том числе на реализацию национальных проектов (программ) Российской Федерации</w:t>
            </w:r>
          </w:p>
        </w:tc>
        <w:tc>
          <w:tcPr>
            <w:tcW w:w="7087" w:type="dxa"/>
          </w:tcPr>
          <w:p w:rsidR="00251D57" w:rsidRPr="00746796" w:rsidRDefault="00251D57" w:rsidP="005B4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D57" w:rsidRPr="00746796" w:rsidTr="00746796">
        <w:trPr>
          <w:trHeight w:val="691"/>
        </w:trPr>
        <w:tc>
          <w:tcPr>
            <w:tcW w:w="2802" w:type="dxa"/>
          </w:tcPr>
          <w:p w:rsidR="00251D57" w:rsidRPr="00746796" w:rsidRDefault="00251D57" w:rsidP="00746796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73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Целевые показатели муниципальной программы</w:t>
            </w:r>
          </w:p>
        </w:tc>
        <w:tc>
          <w:tcPr>
            <w:tcW w:w="7087" w:type="dxa"/>
          </w:tcPr>
          <w:p w:rsidR="00251D57" w:rsidRPr="00E51621" w:rsidRDefault="00FF27D9" w:rsidP="005B4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от общего</w:t>
            </w:r>
            <w:r w:rsidR="00275923"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дворовых территорий -</w:t>
            </w:r>
            <w:r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1621"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  <w:r w:rsidR="00275923"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275923"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368" w:rsidRPr="00E51621" w:rsidRDefault="00815368" w:rsidP="005B4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</w:t>
            </w:r>
            <w:r w:rsidR="00275923"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оуст</w:t>
            </w:r>
            <w:r w:rsidR="00E51621"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роенных дворовых территорий - 52</w:t>
            </w:r>
            <w:r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275923"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368" w:rsidRPr="00E51621" w:rsidRDefault="00815368" w:rsidP="005B4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трудового участия заинтересованных лиц в выполнении минимального перечня работ по благоустройству дворовых </w:t>
            </w:r>
            <w:r w:rsidR="00E51621"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 - 415</w:t>
            </w:r>
            <w:r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чел./час</w:t>
            </w:r>
            <w:proofErr w:type="gramStart"/>
            <w:r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75923"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815368" w:rsidRPr="00E51621" w:rsidRDefault="00815368" w:rsidP="005B4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благоустроенных общественных территорий к общей </w:t>
            </w:r>
            <w:r w:rsidR="00275923"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</w:t>
            </w:r>
            <w:r w:rsidR="00E51621"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 общественных территорий - 67,7</w:t>
            </w:r>
            <w:r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 w:rsidR="00020313"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368" w:rsidRPr="00746796" w:rsidRDefault="00815368" w:rsidP="005B4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</w:t>
            </w:r>
            <w:r w:rsidR="00275923"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роенных общественных</w:t>
            </w:r>
            <w:r w:rsidR="00E51621"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- 10</w:t>
            </w:r>
            <w:r w:rsidRPr="00E5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</w:tr>
      <w:tr w:rsidR="00815368" w:rsidRPr="00746796" w:rsidTr="00746796">
        <w:trPr>
          <w:trHeight w:val="691"/>
        </w:trPr>
        <w:tc>
          <w:tcPr>
            <w:tcW w:w="2802" w:type="dxa"/>
          </w:tcPr>
          <w:p w:rsidR="00815368" w:rsidRPr="00746796" w:rsidRDefault="00815368" w:rsidP="00746796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7087" w:type="dxa"/>
          </w:tcPr>
          <w:p w:rsidR="00815368" w:rsidRPr="00746796" w:rsidRDefault="00815368" w:rsidP="005B4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2019-2025 годы</w:t>
            </w:r>
          </w:p>
        </w:tc>
      </w:tr>
      <w:tr w:rsidR="00815368" w:rsidRPr="00746796" w:rsidTr="00746796">
        <w:trPr>
          <w:trHeight w:val="691"/>
        </w:trPr>
        <w:tc>
          <w:tcPr>
            <w:tcW w:w="2802" w:type="dxa"/>
          </w:tcPr>
          <w:p w:rsidR="00815368" w:rsidRPr="00746796" w:rsidRDefault="00815368" w:rsidP="00746796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7087" w:type="dxa"/>
          </w:tcPr>
          <w:p w:rsidR="00815368" w:rsidRPr="00332AEF" w:rsidRDefault="00815368" w:rsidP="00815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составляет: </w:t>
            </w:r>
            <w:r w:rsidR="00F2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91 443,6</w:t>
            </w:r>
            <w:r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:rsidR="00815368" w:rsidRPr="00332AEF" w:rsidRDefault="00815368" w:rsidP="00815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</w:t>
            </w:r>
            <w:r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15 940,0</w:t>
            </w:r>
            <w:r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815368" w:rsidRPr="00332AEF" w:rsidRDefault="00815368" w:rsidP="00815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18 177,6</w:t>
            </w:r>
            <w:r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815368" w:rsidRPr="00332AEF" w:rsidRDefault="00815368" w:rsidP="00815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11 465,2</w:t>
            </w:r>
            <w:r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815368" w:rsidRPr="00332AEF" w:rsidRDefault="00815368" w:rsidP="00815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D5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11 465,2</w:t>
            </w:r>
            <w:r w:rsidR="00D5678B"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815368" w:rsidRDefault="00815368" w:rsidP="00815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D5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11 465,</w:t>
            </w:r>
            <w:r w:rsidR="0007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0B01"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368" w:rsidRPr="00332AEF" w:rsidRDefault="00815368" w:rsidP="00815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D5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11 465,2</w:t>
            </w:r>
            <w:r w:rsidR="00D5678B"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815368" w:rsidRPr="00746796" w:rsidRDefault="00815368" w:rsidP="00815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</w:t>
            </w:r>
            <w:r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D5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11 465,2</w:t>
            </w:r>
            <w:r w:rsidR="00D5678B" w:rsidRPr="0033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</w:tc>
      </w:tr>
      <w:tr w:rsidR="00746796" w:rsidRPr="00746796" w:rsidTr="00332AEF">
        <w:tc>
          <w:tcPr>
            <w:tcW w:w="2802" w:type="dxa"/>
          </w:tcPr>
          <w:p w:rsidR="00746796" w:rsidRPr="00746796" w:rsidRDefault="00815368" w:rsidP="00746796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портфеля проектов, проекта,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746796" w:rsidRPr="00332AEF" w:rsidRDefault="00746796" w:rsidP="00D563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5368" w:rsidRDefault="00815368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68" w:rsidRDefault="00815368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D57" w:rsidRPr="00251D57" w:rsidRDefault="00E30487" w:rsidP="00694B01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</w:t>
      </w:r>
      <w:r w:rsidR="00251D57" w:rsidRPr="00251D57">
        <w:rPr>
          <w:rFonts w:ascii="Times New Roman" w:hAnsi="Times New Roman"/>
          <w:sz w:val="24"/>
          <w:szCs w:val="24"/>
        </w:rPr>
        <w:t>О стимулировании инвестиционной и инновационной деятельности, развитие конкуренции и негосударственного сектора экономики</w:t>
      </w:r>
      <w:r w:rsidR="00D5678B">
        <w:rPr>
          <w:rFonts w:ascii="Times New Roman" w:hAnsi="Times New Roman"/>
          <w:sz w:val="24"/>
          <w:szCs w:val="24"/>
        </w:rPr>
        <w:t xml:space="preserve">, </w:t>
      </w:r>
      <w:r w:rsidR="00D5678B" w:rsidRPr="00467AFF">
        <w:rPr>
          <w:rFonts w:ascii="Times New Roman" w:eastAsia="Times New Roman" w:hAnsi="Times New Roman"/>
          <w:sz w:val="24"/>
          <w:szCs w:val="24"/>
          <w:lang w:eastAsia="ru-RU"/>
        </w:rPr>
        <w:t>формирование благоприятных социально-экономических условий на территории</w:t>
      </w:r>
    </w:p>
    <w:p w:rsidR="00251D57" w:rsidRPr="002C7036" w:rsidRDefault="00251D57" w:rsidP="00694B01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51D57" w:rsidRPr="002C7036" w:rsidRDefault="00E30487" w:rsidP="00694B01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251D57" w:rsidRPr="002C7036">
        <w:rPr>
          <w:rFonts w:ascii="Times New Roman" w:hAnsi="Times New Roman"/>
          <w:sz w:val="24"/>
          <w:szCs w:val="24"/>
        </w:rPr>
        <w:t>Формирова</w:t>
      </w:r>
      <w:r w:rsidR="00CB3BD4">
        <w:rPr>
          <w:rFonts w:ascii="Times New Roman" w:hAnsi="Times New Roman"/>
          <w:sz w:val="24"/>
          <w:szCs w:val="24"/>
        </w:rPr>
        <w:t>ние благоприятной деловой среды</w:t>
      </w:r>
    </w:p>
    <w:p w:rsidR="002C7036" w:rsidRPr="002C7036" w:rsidRDefault="0088599D" w:rsidP="00694B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программы</w:t>
      </w:r>
      <w:r w:rsidR="002C7036" w:rsidRPr="002C7036">
        <w:rPr>
          <w:rFonts w:ascii="Times New Roman" w:eastAsia="Calibri" w:hAnsi="Times New Roman" w:cs="Times New Roman"/>
          <w:sz w:val="24"/>
          <w:szCs w:val="24"/>
        </w:rPr>
        <w:t xml:space="preserve"> позволит повысить уровень комплексного благоустройства дворовых и общественных территорий городского округа город Мегион с привлечением жителей, общественных объединений и предпринимателей городского округа.</w:t>
      </w:r>
    </w:p>
    <w:p w:rsidR="00251D57" w:rsidRPr="002C7036" w:rsidRDefault="00251D57" w:rsidP="00694B01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51D57" w:rsidRPr="002C7036" w:rsidRDefault="00E30487" w:rsidP="00694B01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CB3BD4">
        <w:rPr>
          <w:rFonts w:ascii="Times New Roman" w:hAnsi="Times New Roman"/>
          <w:sz w:val="24"/>
          <w:szCs w:val="24"/>
        </w:rPr>
        <w:t>Инвестиционные проекты</w:t>
      </w:r>
    </w:p>
    <w:p w:rsidR="002C7036" w:rsidRPr="002C7036" w:rsidRDefault="002C7036" w:rsidP="00694B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036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программой не предусмотрена реализация инвестиционных проектов.</w:t>
      </w:r>
    </w:p>
    <w:p w:rsidR="00251D57" w:rsidRPr="002C7036" w:rsidRDefault="00251D57" w:rsidP="00694B01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51D57" w:rsidRPr="002C7036" w:rsidRDefault="00E30487" w:rsidP="00694B01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CB3BD4">
        <w:rPr>
          <w:rFonts w:ascii="Times New Roman" w:hAnsi="Times New Roman"/>
          <w:sz w:val="24"/>
          <w:szCs w:val="24"/>
        </w:rPr>
        <w:t>Развитие конкуренции</w:t>
      </w:r>
    </w:p>
    <w:p w:rsidR="002C7036" w:rsidRPr="002C7036" w:rsidRDefault="002C7036" w:rsidP="00694B01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036">
        <w:rPr>
          <w:rFonts w:ascii="Times New Roman" w:hAnsi="Times New Roman"/>
          <w:sz w:val="24"/>
          <w:szCs w:val="24"/>
        </w:rPr>
        <w:t>Реализация мероприятий Программы способствует развитию конкуренции в сфере благоустройства территории городского округа город Мегион, в перспективе служит основой для достижения целей и задач Программы.</w:t>
      </w:r>
    </w:p>
    <w:p w:rsidR="00251D57" w:rsidRPr="002C7036" w:rsidRDefault="00251D57" w:rsidP="00694B01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51D57" w:rsidRPr="002C7036" w:rsidRDefault="00E30487" w:rsidP="00694B01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</w:t>
      </w:r>
      <w:r w:rsidR="00251D57" w:rsidRPr="002C7036">
        <w:rPr>
          <w:rFonts w:ascii="Times New Roman" w:hAnsi="Times New Roman"/>
          <w:sz w:val="24"/>
          <w:szCs w:val="24"/>
        </w:rPr>
        <w:t xml:space="preserve">Механизм реализации </w:t>
      </w:r>
      <w:r w:rsidR="00C3086F">
        <w:rPr>
          <w:rFonts w:ascii="Times New Roman" w:hAnsi="Times New Roman"/>
          <w:sz w:val="24"/>
          <w:szCs w:val="24"/>
        </w:rPr>
        <w:t xml:space="preserve">муниципальной </w:t>
      </w:r>
      <w:r w:rsidR="00251D57" w:rsidRPr="002C7036">
        <w:rPr>
          <w:rFonts w:ascii="Times New Roman" w:hAnsi="Times New Roman"/>
          <w:sz w:val="24"/>
          <w:szCs w:val="24"/>
        </w:rPr>
        <w:t>программы</w:t>
      </w:r>
    </w:p>
    <w:p w:rsidR="00251D57" w:rsidRPr="002C7036" w:rsidRDefault="00251D57" w:rsidP="00694B01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3086F" w:rsidRP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08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муниципальной программы включает разработку и принятие нормативных правовых актов администрации города Мегиона, необходимых для ее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программы, связанных с изменениями внешней среды.</w:t>
      </w:r>
      <w:proofErr w:type="gramEnd"/>
    </w:p>
    <w:p w:rsidR="00C3086F" w:rsidRP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программы осуществляется посредством размещения муниципальных заказов на выполнение работ, закупку и поставку продукции, оказание услуг на основе: муниципальных контрактов на приобретение товаров (оказание услуг, выполнение работ) для муниципальных нужд; соглашения с автономным округом об обеспечении </w:t>
      </w:r>
      <w:proofErr w:type="spellStart"/>
      <w:r w:rsidRPr="00C30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C3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государственной и муниципальной программы.</w:t>
      </w:r>
    </w:p>
    <w:p w:rsidR="00C3086F" w:rsidRP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хода исполнения мероприятий муниципальной программы основана на мониторинге ожидаемых непосредственных и конечных результатов ее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</w:t>
      </w:r>
    </w:p>
    <w:p w:rsidR="00C3086F" w:rsidRP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объемов финансирования, указанных в таблице 2, осуществляется ответственным исполнителем муниципальной программы.</w:t>
      </w:r>
    </w:p>
    <w:p w:rsidR="00C3086F" w:rsidRP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t>Механизм реализации муниципальной программы также включает:</w:t>
      </w:r>
    </w:p>
    <w:p w:rsidR="00C3086F" w:rsidRP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t>разработку и принятие муниципальных нормативных правовых актов</w:t>
      </w:r>
      <w:r w:rsidR="0088599D">
        <w:rPr>
          <w:rFonts w:ascii="Times New Roman" w:eastAsia="Batang" w:hAnsi="Times New Roman" w:cs="Times New Roman"/>
          <w:sz w:val="24"/>
          <w:szCs w:val="24"/>
          <w:lang w:eastAsia="ru-RU"/>
        </w:rPr>
        <w:t>,</w:t>
      </w:r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необходимых для выполнения муниципальной программы;</w:t>
      </w:r>
    </w:p>
    <w:p w:rsidR="00C3086F" w:rsidRP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муниципаль</w:t>
      </w:r>
      <w:r w:rsidR="0088599D">
        <w:rPr>
          <w:rFonts w:ascii="Times New Roman" w:eastAsia="Batang" w:hAnsi="Times New Roman" w:cs="Times New Roman"/>
          <w:sz w:val="24"/>
          <w:szCs w:val="24"/>
          <w:lang w:eastAsia="ru-RU"/>
        </w:rPr>
        <w:t>ной программы, а также связанных</w:t>
      </w:r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с изменениями внешней среды;</w:t>
      </w:r>
    </w:p>
    <w:p w:rsidR="00C3086F" w:rsidRP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t>обеспечение управления муниципальной программой, эффективное использование средств, выделенных на реализацию муниципальной программы;</w:t>
      </w:r>
    </w:p>
    <w:p w:rsidR="00C3086F" w:rsidRP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t>предоставление отчета о выполнении муниципальной программы в департамент экономической развития и инвестиций администрации города.</w:t>
      </w:r>
    </w:p>
    <w:p w:rsidR="00C3086F" w:rsidRP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t>Координатор муниципальной программы:</w:t>
      </w:r>
    </w:p>
    <w:p w:rsidR="00C3086F" w:rsidRP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t>разрабатывает в пределах своих полномочий проекты правовых актов, необходимых для реализации муниципальной программы;</w:t>
      </w:r>
    </w:p>
    <w:p w:rsidR="00C3086F" w:rsidRP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t>осуществляет координацию деятельности исполнителей, органов администрации города по реализации программных мероприятий;</w:t>
      </w:r>
    </w:p>
    <w:p w:rsidR="00C3086F" w:rsidRP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t>формирует предложения по выделению дополнительных средств на программные мероприятия, включению новых программных мероприятий;</w:t>
      </w:r>
    </w:p>
    <w:p w:rsidR="00C3086F" w:rsidRP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t>несет ответственность за своевременную и качественную ее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C3086F" w:rsidRP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t>разрабатывает и обеспечивает исполнение сетевого графика реализации муниципальной программы;</w:t>
      </w:r>
    </w:p>
    <w:p w:rsidR="00C3086F" w:rsidRP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t>размещает муниципальную программу в актуальной редакции на официальном сайте администрации города;</w:t>
      </w:r>
    </w:p>
    <w:p w:rsidR="00C3086F" w:rsidRDefault="00C3086F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 xml:space="preserve">организует освещение в средствах массовой информации и сети Интернет хода реализации муниципальной программы для информирования населения, </w:t>
      </w:r>
      <w:proofErr w:type="gramStart"/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t>бизнес-сообщества</w:t>
      </w:r>
      <w:proofErr w:type="gramEnd"/>
      <w:r w:rsidRPr="00C3086F">
        <w:rPr>
          <w:rFonts w:ascii="Times New Roman" w:eastAsia="Batang" w:hAnsi="Times New Roman" w:cs="Times New Roman"/>
          <w:sz w:val="24"/>
          <w:szCs w:val="24"/>
          <w:lang w:eastAsia="ru-RU"/>
        </w:rPr>
        <w:t>, общественных организаций.</w:t>
      </w:r>
    </w:p>
    <w:p w:rsidR="00154D48" w:rsidRDefault="00154D48" w:rsidP="00154D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обеспечение программных мероприятий осуществляется за счёт средств бюджета города, бюджета автономного округа и внебюджетных источников, при наличии таковых.</w:t>
      </w:r>
    </w:p>
    <w:p w:rsidR="00154D48" w:rsidRDefault="00154D48" w:rsidP="00154D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текущего мониторинга реализации муниципальной программы Координатор программы представляет в департамент экономического развития и инвестиций администрации города отчёты в соответствии постановлением администрации города от 19.10.2018 №2207 «О модельной </w:t>
      </w:r>
      <w:r>
        <w:rPr>
          <w:rFonts w:ascii="Times New Roman" w:hAnsi="Times New Roman" w:cs="Times New Roman"/>
          <w:sz w:val="24"/>
        </w:rPr>
        <w:t>муниципальной программе, порядке разработки и утверждения муниципальных программ городского округа город Мегион</w:t>
      </w:r>
      <w:r>
        <w:rPr>
          <w:rFonts w:ascii="Times New Roman" w:hAnsi="Times New Roman"/>
          <w:sz w:val="24"/>
          <w:szCs w:val="24"/>
        </w:rPr>
        <w:t>».</w:t>
      </w:r>
    </w:p>
    <w:p w:rsidR="00154D48" w:rsidRDefault="00154D48" w:rsidP="00154D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154D48" w:rsidRDefault="00154D48" w:rsidP="00154D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154D48" w:rsidRPr="00C3086F" w:rsidRDefault="00154D48" w:rsidP="00694B01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471CCE" w:rsidRPr="00366DEE" w:rsidRDefault="00471CCE" w:rsidP="00694B0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CCE" w:rsidRDefault="00471CCE" w:rsidP="00694B0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694B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4407" w:rsidSect="00F71111">
          <w:headerReference w:type="default" r:id="rId9"/>
          <w:footerReference w:type="first" r:id="rId10"/>
          <w:pgSz w:w="11906" w:h="16838"/>
          <w:pgMar w:top="1134" w:right="424" w:bottom="851" w:left="1701" w:header="708" w:footer="708" w:gutter="0"/>
          <w:cols w:space="708"/>
          <w:titlePg/>
          <w:docGrid w:linePitch="360"/>
        </w:sectPr>
      </w:pPr>
    </w:p>
    <w:tbl>
      <w:tblPr>
        <w:tblW w:w="14482" w:type="dxa"/>
        <w:tblInd w:w="93" w:type="dxa"/>
        <w:tblLook w:val="04A0" w:firstRow="1" w:lastRow="0" w:firstColumn="1" w:lastColumn="0" w:noHBand="0" w:noVBand="1"/>
      </w:tblPr>
      <w:tblGrid>
        <w:gridCol w:w="806"/>
        <w:gridCol w:w="3320"/>
        <w:gridCol w:w="1708"/>
        <w:gridCol w:w="877"/>
        <w:gridCol w:w="967"/>
        <w:gridCol w:w="992"/>
        <w:gridCol w:w="992"/>
        <w:gridCol w:w="992"/>
        <w:gridCol w:w="993"/>
        <w:gridCol w:w="992"/>
        <w:gridCol w:w="1843"/>
      </w:tblGrid>
      <w:tr w:rsidR="00344E6A" w:rsidRPr="00344E6A" w:rsidTr="00F92298">
        <w:trPr>
          <w:trHeight w:val="30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Таблица 1</w:t>
            </w:r>
          </w:p>
        </w:tc>
      </w:tr>
      <w:tr w:rsidR="00344E6A" w:rsidRPr="00344E6A" w:rsidTr="00F92298">
        <w:trPr>
          <w:trHeight w:val="16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4E6A" w:rsidRPr="00344E6A" w:rsidTr="00F92298">
        <w:trPr>
          <w:trHeight w:val="300"/>
        </w:trPr>
        <w:tc>
          <w:tcPr>
            <w:tcW w:w="14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муниципальной программы</w:t>
            </w:r>
          </w:p>
        </w:tc>
      </w:tr>
      <w:tr w:rsidR="00344E6A" w:rsidRPr="00344E6A" w:rsidTr="00F92298">
        <w:trPr>
          <w:trHeight w:val="28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4E6A" w:rsidRPr="00344E6A" w:rsidTr="00F92298">
        <w:trPr>
          <w:trHeight w:val="977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P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70">
              <w:rPr>
                <w:rFonts w:ascii="Times New Roman" w:eastAsia="Times New Roman" w:hAnsi="Times New Roman" w:cs="Times New Roman"/>
                <w:lang w:eastAsia="ru-RU"/>
              </w:rPr>
              <w:t>№ пока</w:t>
            </w:r>
          </w:p>
          <w:p w:rsidR="00344E6A" w:rsidRPr="00344E6A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7F70">
              <w:rPr>
                <w:rFonts w:ascii="Times New Roman" w:eastAsia="Times New Roman" w:hAnsi="Times New Roman" w:cs="Times New Roman"/>
                <w:lang w:eastAsia="ru-RU"/>
              </w:rPr>
              <w:t>зателя</w:t>
            </w:r>
            <w:proofErr w:type="spellEnd"/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E7F70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70">
              <w:rPr>
                <w:rFonts w:ascii="Times New Roman" w:eastAsia="Times New Roman" w:hAnsi="Times New Roman" w:cs="Times New Roman"/>
                <w:lang w:eastAsia="ru-RU"/>
              </w:rPr>
              <w:t>Наименование целевых показателей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E7F70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70">
              <w:rPr>
                <w:rFonts w:ascii="Times New Roman" w:eastAsia="Times New Roman" w:hAnsi="Times New Roman" w:cs="Times New Roman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E7F70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70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E7F70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70">
              <w:rPr>
                <w:rFonts w:ascii="Times New Roman" w:eastAsia="Times New Roman" w:hAnsi="Times New Roman" w:cs="Times New Roman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344E6A" w:rsidRPr="00344E6A" w:rsidTr="00F92298">
        <w:trPr>
          <w:trHeight w:val="40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E6A" w:rsidRPr="00344E6A" w:rsidTr="00F92298">
        <w:trPr>
          <w:trHeight w:val="7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E7F7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E7F70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44E6A" w:rsidRPr="00344E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E7F70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E6A" w:rsidRPr="00344E6A" w:rsidRDefault="00344E6A" w:rsidP="0034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3E7F70" w:rsidRPr="00344E6A" w:rsidTr="00F92298">
        <w:trPr>
          <w:trHeight w:val="99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Pr="00344E6A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Pr="00344E6A" w:rsidRDefault="003E7F70" w:rsidP="003E7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</w:tr>
      <w:tr w:rsidR="003E7F70" w:rsidRPr="00344E6A" w:rsidTr="00F92298">
        <w:trPr>
          <w:trHeight w:val="7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Pr="00344E6A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Pr="00344E6A" w:rsidRDefault="003E7F70" w:rsidP="003E7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территорий, ед.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3E7F70" w:rsidRPr="00344E6A" w:rsidTr="00F92298">
        <w:trPr>
          <w:trHeight w:val="1369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Pr="00344E6A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Pr="00344E6A" w:rsidRDefault="003E7F70" w:rsidP="003E7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Объем трудового участия заинтересованных лиц в выполнении минимального перечня работ по благоустройству дворовых территорий, чел./час.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</w:tr>
      <w:tr w:rsidR="003E7F70" w:rsidRPr="00344E6A" w:rsidTr="00F92298">
        <w:trPr>
          <w:trHeight w:val="7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Pr="00344E6A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Pr="00344E6A" w:rsidRDefault="003E7F70" w:rsidP="003E7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Доля площади благоустроенных общественных территорий к общей площади общественных территорий, 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</w:tr>
      <w:tr w:rsidR="003E7F70" w:rsidRPr="00344E6A" w:rsidTr="00F92298">
        <w:trPr>
          <w:trHeight w:val="7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Pr="00344E6A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Pr="00344E6A" w:rsidRDefault="003E7F70" w:rsidP="003E7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E6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территорий, ед.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70" w:rsidRDefault="003E7F70" w:rsidP="003E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3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291"/>
        <w:gridCol w:w="1877"/>
        <w:gridCol w:w="2126"/>
        <w:gridCol w:w="1843"/>
        <w:gridCol w:w="944"/>
        <w:gridCol w:w="898"/>
        <w:gridCol w:w="993"/>
        <w:gridCol w:w="992"/>
        <w:gridCol w:w="250"/>
        <w:gridCol w:w="742"/>
        <w:gridCol w:w="250"/>
        <w:gridCol w:w="742"/>
        <w:gridCol w:w="250"/>
        <w:gridCol w:w="743"/>
        <w:gridCol w:w="992"/>
      </w:tblGrid>
      <w:tr w:rsidR="00F92298" w:rsidRPr="00E827DF" w:rsidTr="009307A8">
        <w:trPr>
          <w:trHeight w:val="552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298" w:rsidRPr="00E827DF" w:rsidRDefault="00F92298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298" w:rsidRPr="00E827DF" w:rsidRDefault="00F92298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298" w:rsidRDefault="00F92298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298" w:rsidRDefault="00F92298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298" w:rsidRDefault="00F92298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298" w:rsidRDefault="00F92298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298" w:rsidRDefault="00F92298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298" w:rsidRDefault="00F92298" w:rsidP="004D1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92298" w:rsidRDefault="00F92298" w:rsidP="004D1C9D">
            <w:pPr>
              <w:spacing w:after="0" w:line="240" w:lineRule="auto"/>
              <w:ind w:right="-39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298" w:rsidRDefault="00635606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</w:t>
            </w:r>
            <w:r w:rsidR="00F92298"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муниципальной программы</w:t>
            </w:r>
          </w:p>
          <w:p w:rsidR="00F92298" w:rsidRPr="00E827DF" w:rsidRDefault="00F92298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298" w:rsidRPr="00E827DF" w:rsidRDefault="00F92298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298" w:rsidRPr="00E827DF" w:rsidRDefault="00F92298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298" w:rsidRDefault="00F92298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298" w:rsidRDefault="00F92298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298" w:rsidRDefault="00F92298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298" w:rsidRDefault="00F92298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298" w:rsidRPr="00731A52" w:rsidRDefault="00F92298" w:rsidP="00E82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22B" w:rsidRPr="00731A52" w:rsidRDefault="0084522B" w:rsidP="0084522B">
            <w:pPr>
              <w:spacing w:after="0" w:line="240" w:lineRule="auto"/>
              <w:ind w:left="-388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A52">
              <w:rPr>
                <w:rFonts w:ascii="Times New Roman" w:eastAsia="Times New Roman" w:hAnsi="Times New Roman" w:cs="Times New Roman"/>
                <w:lang w:eastAsia="ru-RU"/>
              </w:rPr>
              <w:t>Таблица 2</w:t>
            </w:r>
          </w:p>
          <w:p w:rsidR="00F92298" w:rsidRPr="00731A52" w:rsidRDefault="00F92298" w:rsidP="00E82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298" w:rsidRPr="00731A52" w:rsidRDefault="00F92298" w:rsidP="0084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298" w:rsidRPr="00731A52" w:rsidRDefault="00F92298" w:rsidP="0084522B">
            <w:pPr>
              <w:spacing w:after="0" w:line="240" w:lineRule="auto"/>
              <w:ind w:left="-388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7DF" w:rsidRPr="00E827DF" w:rsidTr="009307A8">
        <w:trPr>
          <w:trHeight w:val="6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 основного </w:t>
            </w:r>
            <w:proofErr w:type="spellStart"/>
            <w:proofErr w:type="gramStart"/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</w:t>
            </w:r>
            <w:proofErr w:type="spellEnd"/>
            <w:r w:rsidR="001E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(их связь с целевыми значениями муниципальной 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Координатор/  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proofErr w:type="gramStart"/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  <w:r w:rsidR="0048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на реализацию (</w:t>
            </w:r>
            <w:proofErr w:type="spellStart"/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E827DF" w:rsidRPr="00E827DF" w:rsidTr="009307A8">
        <w:trPr>
          <w:trHeight w:val="42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D1C9D" w:rsidRPr="00E827DF" w:rsidTr="009307A8">
        <w:trPr>
          <w:trHeight w:val="6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4D1C9D" w:rsidRPr="00E827DF" w:rsidTr="009307A8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4D1C9D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827DF"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4D1C9D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827DF"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4D1C9D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827DF" w:rsidRPr="00E827DF" w:rsidTr="009307A8">
        <w:trPr>
          <w:trHeight w:val="70"/>
        </w:trPr>
        <w:tc>
          <w:tcPr>
            <w:tcW w:w="14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7DF" w:rsidRPr="00E827DF" w:rsidRDefault="001E4742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="00E827DF"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оустройство дворовых территорий»</w:t>
            </w:r>
          </w:p>
        </w:tc>
      </w:tr>
      <w:tr w:rsidR="004D1C9D" w:rsidRPr="00E827DF" w:rsidTr="009307A8">
        <w:trPr>
          <w:trHeight w:val="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и комфорта дворовых территорий в условиях сложившейся застройки (1-3)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хозяйства,  муниципальное казенное учреждение «Капитальное строительство», управление архитектуры и градостроительства администрации города Мегиона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30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89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муниципальных программ (1-3)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хозяйства,  муниципальное казенное учреждение «Капитальное строительство», управление архитектуры и </w:t>
            </w: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градостроительства администрации города Мегиона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224" w:right="-167" w:firstLin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43 201,6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7 470,0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7 068,6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8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5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3" w:right="-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9" w:right="-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</w:tr>
      <w:tr w:rsidR="004D1C9D" w:rsidRPr="00E827DF" w:rsidTr="009307A8">
        <w:trPr>
          <w:trHeight w:val="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hanging="1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8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5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3" w:right="-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9" w:right="-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6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224" w:right="-137" w:firstLine="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36 721,3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6 349,5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6 008,3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8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5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3" w:right="-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9" w:right="-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</w:tr>
      <w:tr w:rsidR="004D1C9D" w:rsidRPr="00E827DF" w:rsidTr="009307A8">
        <w:trPr>
          <w:trHeight w:val="6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83" w:right="-137" w:hanging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6 480,3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1 120,5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1 060,3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5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3" w:right="-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9" w:right="-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</w:tr>
      <w:tr w:rsidR="004D1C9D" w:rsidRPr="00E827DF" w:rsidTr="009307A8">
        <w:trPr>
          <w:trHeight w:val="37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315"/>
        </w:trPr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подпрограмме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224" w:right="-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43 201,6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7 470,0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7 068,6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3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77" w:right="-191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75" w:right="-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1" w:right="-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</w:tr>
      <w:tr w:rsidR="004D1C9D" w:rsidRPr="00E827DF" w:rsidTr="009307A8">
        <w:trPr>
          <w:trHeight w:val="7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3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77" w:right="-191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75" w:right="-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1" w:right="-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167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83" w:right="-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36 721,3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6 349,5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6 008,3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3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77" w:right="-191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75" w:right="-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1" w:right="-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</w:tr>
      <w:tr w:rsidR="004D1C9D" w:rsidRPr="00E827DF" w:rsidTr="009307A8">
        <w:trPr>
          <w:trHeight w:val="7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83" w:right="-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6 480,3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1 120,5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1 060,3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3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77" w:right="-191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75" w:right="-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31" w:right="-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</w:tr>
      <w:tr w:rsidR="004D1C9D" w:rsidRPr="00E827DF" w:rsidTr="009307A8">
        <w:trPr>
          <w:trHeight w:val="173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827DF" w:rsidRPr="00E827DF" w:rsidTr="009307A8">
        <w:trPr>
          <w:trHeight w:val="70"/>
        </w:trPr>
        <w:tc>
          <w:tcPr>
            <w:tcW w:w="14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27DF" w:rsidRPr="00E827DF" w:rsidRDefault="00480A7D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</w:t>
            </w:r>
            <w:r w:rsidR="00E827DF"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общего пользования»</w:t>
            </w:r>
          </w:p>
        </w:tc>
      </w:tr>
      <w:tr w:rsidR="004D1C9D" w:rsidRPr="00E827DF" w:rsidTr="009307A8">
        <w:trPr>
          <w:trHeight w:val="98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комфорта территорий общего пользования (4, 5)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хозяйства,  муниципальное казенное учреждение «Капитальное строительство», управление архитектуры и градостроительства администрации города Мегиона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224" w:right="-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5 040,4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82" w:hanging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40"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11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224" w:right="-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82" w:hanging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40"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45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224" w:right="-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82" w:hanging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40"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5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224" w:right="-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1 040,4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82" w:hanging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40"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CB3BD4">
        <w:trPr>
          <w:trHeight w:val="108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224" w:right="-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82" w:hanging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40"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173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муниципальных программ (4, 5)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хозяйства,  муниципальное казенное учреждение «Капитальное </w:t>
            </w: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строительство», управление архитектуры и градостроительства администрации города Мегиона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83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43 201,6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84" w:right="-184" w:firstLine="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7 470,0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7" w:right="-1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7 068,6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4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2" w:right="-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0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8" w:right="-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</w:tr>
      <w:tr w:rsidR="004D1C9D" w:rsidRPr="00E827DF" w:rsidTr="009307A8">
        <w:trPr>
          <w:trHeight w:val="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83" w:right="-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84" w:right="-184" w:firstLine="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7" w:right="-1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4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2" w:right="-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0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8" w:right="-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8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83" w:right="-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36 721,3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84" w:right="-184" w:firstLine="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6 349,5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7" w:right="-1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6 008,3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4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2" w:right="-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0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8" w:right="-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</w:tr>
      <w:tr w:rsidR="004D1C9D" w:rsidRPr="00E827DF" w:rsidTr="009307A8">
        <w:trPr>
          <w:trHeight w:val="197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83" w:right="-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6 480,3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84" w:right="-184" w:firstLine="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1 120,5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7" w:right="-1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1 060,3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4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2" w:right="-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0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8" w:right="-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</w:tr>
      <w:tr w:rsidR="004D1C9D" w:rsidRPr="00E827DF" w:rsidTr="009307A8">
        <w:trPr>
          <w:trHeight w:val="104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224" w:right="-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84" w:right="-184" w:firstLine="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7" w:right="-1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4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2" w:right="-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0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8" w:right="-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70"/>
        </w:trPr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подпрограмме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04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48 242,0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2" w:right="-42"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8 470,0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7" w:right="-1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11 109,0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4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2" w:right="-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0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8"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5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5 732,6</w:t>
            </w:r>
          </w:p>
        </w:tc>
      </w:tr>
      <w:tr w:rsidR="004D1C9D" w:rsidRPr="00E827DF" w:rsidTr="009307A8">
        <w:trPr>
          <w:trHeight w:val="133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04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2" w:right="-42"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7" w:right="-1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4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2" w:right="-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0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8"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5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269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04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40 721,3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2" w:right="-42"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6 349,5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7" w:right="-1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10 008,3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4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4872,7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2" w:right="-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0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8"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5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4 872,7</w:t>
            </w:r>
          </w:p>
        </w:tc>
      </w:tr>
      <w:tr w:rsidR="004D1C9D" w:rsidRPr="00E827DF" w:rsidTr="009307A8">
        <w:trPr>
          <w:trHeight w:val="7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04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7 520,7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2" w:right="-42"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2 120,5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7" w:right="-1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4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2" w:right="-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0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8"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5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859,9</w:t>
            </w:r>
          </w:p>
        </w:tc>
      </w:tr>
      <w:tr w:rsidR="004D1C9D" w:rsidRPr="00E827DF" w:rsidTr="009307A8">
        <w:trPr>
          <w:trHeight w:val="147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04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2" w:right="-42"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7" w:right="-1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4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2" w:right="-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0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8"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5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70"/>
        </w:trPr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04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91 443,6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2" w:right="-42"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15 940,0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7" w:right="-1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18 177,6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54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11 465,2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2" w:right="-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11 465,2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60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11 465,2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8"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11 465,2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55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11 465,2</w:t>
            </w:r>
          </w:p>
        </w:tc>
      </w:tr>
      <w:tr w:rsidR="004D1C9D" w:rsidRPr="00E827DF" w:rsidTr="009307A8">
        <w:trPr>
          <w:trHeight w:val="555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7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04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77 442,6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84" w:right="-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12 699,0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16 016,6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9 745,4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9 745,4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9 745,4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9 745,4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9 745,4</w:t>
            </w:r>
          </w:p>
        </w:tc>
      </w:tr>
      <w:tr w:rsidR="004D1C9D" w:rsidRPr="00E827DF" w:rsidTr="009307A8">
        <w:trPr>
          <w:trHeight w:val="7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04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14 001,0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ind w:left="-184" w:right="-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3 241,0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2 161,0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1 719,8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1 719,8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1 719,8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1 719,8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1 719,8</w:t>
            </w:r>
          </w:p>
        </w:tc>
      </w:tr>
      <w:tr w:rsidR="004D1C9D" w:rsidRPr="00E827DF" w:rsidTr="009307A8">
        <w:trPr>
          <w:trHeight w:val="7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70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C9D" w:rsidRPr="00E827DF" w:rsidTr="009307A8">
        <w:trPr>
          <w:trHeight w:val="70"/>
        </w:trPr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                      Управление жилищно-коммунального хозяйства администрации города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139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251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7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7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21196" w:rsidRPr="00E827DF" w:rsidTr="009307A8">
        <w:trPr>
          <w:trHeight w:val="70"/>
        </w:trPr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196" w:rsidRPr="00E827DF" w:rsidRDefault="00121196" w:rsidP="0012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 1                            Управление жилищно-коммунального хозяйства администрации города Мегиона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196" w:rsidRPr="00E827DF" w:rsidRDefault="00121196" w:rsidP="0012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196" w:rsidRPr="00E827DF" w:rsidRDefault="00121196" w:rsidP="0012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196" w:rsidRPr="004D1C9D" w:rsidRDefault="00121196" w:rsidP="00121196">
            <w:pPr>
              <w:spacing w:after="0" w:line="240" w:lineRule="auto"/>
              <w:ind w:left="-104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75 503,6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196" w:rsidRPr="004D1C9D" w:rsidRDefault="00121196" w:rsidP="0012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196" w:rsidRPr="004D1C9D" w:rsidRDefault="00121196" w:rsidP="00121196">
            <w:pPr>
              <w:spacing w:after="0" w:line="240" w:lineRule="auto"/>
              <w:ind w:left="-167" w:right="-1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18 177,6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196" w:rsidRPr="004D1C9D" w:rsidRDefault="00121196" w:rsidP="00121196">
            <w:pPr>
              <w:spacing w:after="0" w:line="240" w:lineRule="auto"/>
              <w:ind w:left="-54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11 465,2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196" w:rsidRPr="004D1C9D" w:rsidRDefault="00121196" w:rsidP="00121196">
            <w:pPr>
              <w:spacing w:after="0" w:line="240" w:lineRule="auto"/>
              <w:ind w:left="-162" w:right="-2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11 465,2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196" w:rsidRPr="004D1C9D" w:rsidRDefault="00121196" w:rsidP="00121196">
            <w:pPr>
              <w:spacing w:after="0" w:line="240" w:lineRule="auto"/>
              <w:ind w:left="-160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11 465,2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196" w:rsidRPr="004D1C9D" w:rsidRDefault="00121196" w:rsidP="00121196">
            <w:pPr>
              <w:spacing w:after="0" w:line="240" w:lineRule="auto"/>
              <w:ind w:left="-158"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11 465,2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196" w:rsidRPr="004D1C9D" w:rsidRDefault="00121196" w:rsidP="00121196">
            <w:pPr>
              <w:spacing w:after="0" w:line="240" w:lineRule="auto"/>
              <w:ind w:left="-155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11 465,2</w:t>
            </w:r>
          </w:p>
        </w:tc>
      </w:tr>
      <w:tr w:rsidR="00C6163E" w:rsidRPr="00E827DF" w:rsidTr="009307A8">
        <w:trPr>
          <w:trHeight w:val="7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ind w:left="-164" w:right="-62" w:firstLine="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6163E" w:rsidRPr="00E827DF" w:rsidTr="009307A8">
        <w:trPr>
          <w:trHeight w:val="7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ind w:left="-104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64 743,6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16 016,6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ind w:left="-164" w:right="-62" w:firstLine="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9 745,4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9 745,4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9 745,4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9 745,4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9 745,4</w:t>
            </w:r>
          </w:p>
        </w:tc>
      </w:tr>
      <w:tr w:rsidR="00C6163E" w:rsidRPr="00E827DF" w:rsidTr="009307A8">
        <w:trPr>
          <w:trHeight w:val="7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ind w:left="-104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10 760,0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2 161,0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ind w:left="-164" w:right="-62" w:firstLine="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1 719,8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1 719,8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1 719,8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1 719,8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1 719,8</w:t>
            </w:r>
          </w:p>
        </w:tc>
      </w:tr>
      <w:tr w:rsidR="004D1C9D" w:rsidRPr="00E827DF" w:rsidTr="009307A8">
        <w:trPr>
          <w:trHeight w:val="7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6163E" w:rsidRPr="00E827DF" w:rsidTr="009307A8">
        <w:trPr>
          <w:trHeight w:val="138"/>
        </w:trPr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2                             Муниципальное казенное учреждение «Капитальное строительство»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63E" w:rsidRPr="00E827DF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63E" w:rsidRPr="004D1C9D" w:rsidRDefault="00C6163E" w:rsidP="00C6163E">
            <w:pPr>
              <w:spacing w:after="0" w:line="240" w:lineRule="auto"/>
              <w:ind w:left="-104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15 940,0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15 940,0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6163E" w:rsidRPr="00E827DF" w:rsidTr="009307A8">
        <w:trPr>
          <w:trHeight w:val="63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63E" w:rsidRPr="004D1C9D" w:rsidRDefault="00C6163E" w:rsidP="00C6163E">
            <w:pPr>
              <w:spacing w:after="0" w:line="240" w:lineRule="auto"/>
              <w:ind w:left="-104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6163E" w:rsidRPr="00E827DF" w:rsidTr="009307A8">
        <w:trPr>
          <w:trHeight w:val="63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63E" w:rsidRPr="004D1C9D" w:rsidRDefault="00C6163E" w:rsidP="00C6163E">
            <w:pPr>
              <w:spacing w:after="0" w:line="240" w:lineRule="auto"/>
              <w:ind w:left="-104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12 699,0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12 699,0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6163E" w:rsidRPr="00E827DF" w:rsidTr="009307A8">
        <w:trPr>
          <w:trHeight w:val="7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63E" w:rsidRPr="004D1C9D" w:rsidRDefault="00C6163E" w:rsidP="00C6163E">
            <w:pPr>
              <w:spacing w:after="0" w:line="240" w:lineRule="auto"/>
              <w:ind w:left="-104" w:righ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3 241,0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3 241,0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6163E" w:rsidRPr="00E827DF" w:rsidTr="009307A8">
        <w:trPr>
          <w:trHeight w:val="63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E827DF" w:rsidRDefault="00C6163E" w:rsidP="00C6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3E" w:rsidRPr="004D1C9D" w:rsidRDefault="00C6163E" w:rsidP="00C6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70"/>
        </w:trPr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3                     Управление архитектуры и градостроительства администрации города Мегиона                   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7DF" w:rsidRPr="00E827DF" w:rsidRDefault="00E827DF" w:rsidP="00E8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7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207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315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C9D" w:rsidRPr="00E827DF" w:rsidTr="009307A8">
        <w:trPr>
          <w:trHeight w:val="630"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E827DF" w:rsidRDefault="00E827DF" w:rsidP="00E8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7DF" w:rsidRPr="004D1C9D" w:rsidRDefault="00E827DF" w:rsidP="004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C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67" w:rsidRDefault="00BF5D6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67" w:rsidRDefault="00BF5D6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67" w:rsidRDefault="00BF5D6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67" w:rsidRDefault="00BF5D6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Pr="00731A52" w:rsidRDefault="00295AAE" w:rsidP="00BF5D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5D67" w:rsidRPr="00731A52">
        <w:rPr>
          <w:rFonts w:ascii="Times New Roman" w:eastAsia="Times New Roman" w:hAnsi="Times New Roman" w:cs="Times New Roman"/>
          <w:lang w:eastAsia="ru-RU"/>
        </w:rPr>
        <w:t>Таблица 3</w:t>
      </w:r>
    </w:p>
    <w:p w:rsidR="005B4407" w:rsidRDefault="00B662AB" w:rsidP="00B662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Характеристика основных мероприятий</w:t>
      </w:r>
      <w:r w:rsidRPr="00066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государственной программы, их связь с целевыми показателями</w:t>
      </w:r>
    </w:p>
    <w:p w:rsidR="00B662AB" w:rsidRPr="00295AAE" w:rsidRDefault="00B662AB" w:rsidP="00B66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64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08"/>
        <w:gridCol w:w="2126"/>
        <w:gridCol w:w="5953"/>
        <w:gridCol w:w="3402"/>
      </w:tblGrid>
      <w:tr w:rsidR="000665E6" w:rsidRPr="000665E6" w:rsidTr="009307A8">
        <w:trPr>
          <w:trHeight w:val="30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287" w:type="dxa"/>
            <w:gridSpan w:val="3"/>
            <w:vMerge w:val="restart"/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</w:tr>
      <w:tr w:rsidR="000665E6" w:rsidRPr="000665E6" w:rsidTr="009307A8">
        <w:trPr>
          <w:trHeight w:val="509"/>
        </w:trPr>
        <w:tc>
          <w:tcPr>
            <w:tcW w:w="960" w:type="dxa"/>
            <w:vMerge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7" w:type="dxa"/>
            <w:gridSpan w:val="3"/>
            <w:vMerge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5E6" w:rsidRPr="000665E6" w:rsidTr="009307A8">
        <w:trPr>
          <w:trHeight w:val="70"/>
        </w:trPr>
        <w:tc>
          <w:tcPr>
            <w:tcW w:w="960" w:type="dxa"/>
            <w:vMerge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(направления расходов)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приложения к муниципальной программе, реквизиты нормативного правового акта, наименование портфеля проектов (проекта) </w:t>
            </w:r>
          </w:p>
        </w:tc>
        <w:tc>
          <w:tcPr>
            <w:tcW w:w="3402" w:type="dxa"/>
            <w:vMerge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5E6" w:rsidRPr="000665E6" w:rsidTr="009307A8">
        <w:trPr>
          <w:trHeight w:val="70"/>
        </w:trPr>
        <w:tc>
          <w:tcPr>
            <w:tcW w:w="960" w:type="dxa"/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65E6" w:rsidRPr="000665E6" w:rsidTr="009307A8">
        <w:trPr>
          <w:trHeight w:val="70"/>
        </w:trPr>
        <w:tc>
          <w:tcPr>
            <w:tcW w:w="14649" w:type="dxa"/>
            <w:gridSpan w:val="5"/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Повышение качества и комфорта городской среды на территории муниципального образования городской округ город Мегион</w:t>
            </w:r>
          </w:p>
        </w:tc>
      </w:tr>
      <w:tr w:rsidR="000665E6" w:rsidRPr="000665E6" w:rsidTr="009307A8">
        <w:trPr>
          <w:trHeight w:val="790"/>
        </w:trPr>
        <w:tc>
          <w:tcPr>
            <w:tcW w:w="14649" w:type="dxa"/>
            <w:gridSpan w:val="5"/>
            <w:shd w:val="clear" w:color="auto" w:fill="auto"/>
            <w:vAlign w:val="center"/>
            <w:hideMark/>
          </w:tcPr>
          <w:p w:rsidR="000665E6" w:rsidRPr="000665E6" w:rsidRDefault="006A708E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0665E6"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и комфорта дворовых территорий в условиях сложившейся застройки;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 Повышение уровня вовлеченности заинтересованных граждан, организаций в реализацию мероприятий по благоустройству террит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ории муниципального образования</w:t>
            </w:r>
          </w:p>
        </w:tc>
      </w:tr>
      <w:tr w:rsidR="000665E6" w:rsidRPr="000665E6" w:rsidTr="009307A8">
        <w:trPr>
          <w:trHeight w:val="315"/>
        </w:trPr>
        <w:tc>
          <w:tcPr>
            <w:tcW w:w="14649" w:type="dxa"/>
            <w:gridSpan w:val="5"/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 «Благоустройство дворовых территорий»</w:t>
            </w:r>
          </w:p>
        </w:tc>
      </w:tr>
      <w:tr w:rsidR="006A708E" w:rsidRPr="000665E6" w:rsidTr="009307A8">
        <w:trPr>
          <w:trHeight w:val="3682"/>
        </w:trPr>
        <w:tc>
          <w:tcPr>
            <w:tcW w:w="960" w:type="dxa"/>
            <w:shd w:val="clear" w:color="auto" w:fill="auto"/>
            <w:vAlign w:val="center"/>
            <w:hideMark/>
          </w:tcPr>
          <w:p w:rsidR="006A708E" w:rsidRPr="000665E6" w:rsidRDefault="006A708E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6A708E" w:rsidRPr="000665E6" w:rsidRDefault="006A708E" w:rsidP="006B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благоустройства и комфорта дворовых территорий в условиях сложившейся застройки 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A708E" w:rsidRPr="0051251C" w:rsidRDefault="003051B1" w:rsidP="0051251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3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="008F7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</w:t>
            </w:r>
            <w:r w:rsidR="00E9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работ </w:t>
            </w:r>
            <w:r w:rsidR="006A708E"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6B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комплексному </w:t>
            </w:r>
            <w:r w:rsidR="006A708E"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благоустройству </w:t>
            </w:r>
            <w:r w:rsidR="00CA1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дворовых территорий</w:t>
            </w:r>
            <w:r w:rsidR="00E9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 городского округа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  <w:hideMark/>
          </w:tcPr>
          <w:p w:rsidR="003F1432" w:rsidRPr="00746796" w:rsidRDefault="006A708E" w:rsidP="003F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1</w:t>
            </w:r>
            <w:r w:rsidR="008D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="00E9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 Президента Российской Федерации от </w:t>
            </w:r>
            <w:r w:rsidR="008D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07.05.2018 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№204 «О национальных целях и стратегических задачах развития Российской Федерации на период до 2024 года»</w:t>
            </w:r>
            <w:r w:rsidR="004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F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F1432"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Правительства Россий</w:t>
            </w:r>
            <w:r w:rsidR="003F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от 10.02.2017 №</w:t>
            </w:r>
            <w:r w:rsidR="003F1432"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r w:rsidR="00BF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1EA" w:rsidRPr="00E978D7" w:rsidRDefault="006E359F" w:rsidP="00E9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 Министерства строительства и жилищно-</w:t>
            </w: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 Российской Федерации от 06.04.2017 №691/</w:t>
            </w:r>
            <w:proofErr w:type="spellStart"/>
            <w:proofErr w:type="gramStart"/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2018-2020 годы»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="004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431EA" w:rsidRPr="004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администрации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08.06.2017 №1105 </w:t>
            </w:r>
            <w:r w:rsidR="004431EA" w:rsidRPr="004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общественном обсуждении реализации мероприятий приоритетного проекта «Формирование комфортной городской среды» в городском округе город Мегион»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E9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E978D7" w:rsidRPr="004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администрации города </w:t>
            </w:r>
            <w:r w:rsidR="00E9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24.05.2017 №136 «О создании общественной комиссии по обеспечению реализации</w:t>
            </w:r>
            <w:r w:rsidR="00E978D7" w:rsidRPr="004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приоритетного проекта «Формирова</w:t>
            </w:r>
            <w:r w:rsidR="00E9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среды»; постановление администрации города от 03.07.2014 №1650 «Об утверждении Правил благоустройства территории городского округа город Мегион».</w:t>
            </w:r>
            <w:proofErr w:type="gramEnd"/>
          </w:p>
        </w:tc>
        <w:tc>
          <w:tcPr>
            <w:tcW w:w="3402" w:type="dxa"/>
            <w:vMerge w:val="restart"/>
            <w:shd w:val="clear" w:color="000000" w:fill="FFFFFF"/>
            <w:vAlign w:val="center"/>
            <w:hideMark/>
          </w:tcPr>
          <w:p w:rsidR="00BF5D67" w:rsidRDefault="006A708E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 1 «Доля благоустроенных дворовых территорий от общего количества дворовых территорий», %, (</w:t>
            </w:r>
            <w:proofErr w:type="gramStart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Д(</w:t>
            </w:r>
            <w:proofErr w:type="spellStart"/>
            <w:proofErr w:type="gramEnd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=   </w:t>
            </w:r>
            <w:proofErr w:type="gramStart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.)/</w:t>
            </w:r>
            <w:proofErr w:type="gramStart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общ.) *100  , где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Д(</w:t>
            </w:r>
            <w:proofErr w:type="spellStart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- доля благоустроенных дворовых территорий;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К(</w:t>
            </w:r>
            <w:proofErr w:type="spellStart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– количество благоустроенных дворовых территорий;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К(общ.) – общее количество дворовых территорий, 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участвующих в реализации программы капита</w:t>
            </w:r>
            <w:r w:rsidR="0051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льного ремонта </w:t>
            </w:r>
            <w:r w:rsidR="00E9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имущества 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домов)</w:t>
            </w:r>
            <w:r w:rsidR="00BF5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Показатель 2. «Количество благоустроенных дворовых территорий», ед. (показатель характеризует  общее количество благоус</w:t>
            </w:r>
            <w:r w:rsidR="0051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троенных дворовых территорий по итогам года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BF5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5AAE" w:rsidRDefault="006A708E" w:rsidP="002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Показатель 3. «Объем трудового участия заинтересованных лиц в выполнении минимального перечня работ по благоустройству дворовых территорий», чел./час. </w:t>
            </w:r>
          </w:p>
          <w:p w:rsidR="006A708E" w:rsidRPr="000665E6" w:rsidRDefault="006A708E" w:rsidP="002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(ОТУ = Л * Ч, где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ОТУ – объем трудового участия</w:t>
            </w:r>
            <w:r w:rsidR="0051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заинтересованных лиц;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 – количество </w:t>
            </w:r>
            <w:r w:rsidR="0051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заинтересованных 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лиц, принявших трудовое участие</w:t>
            </w:r>
            <w:r w:rsidR="0051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 – количество часов на выполнение работ в трудовом участии. </w:t>
            </w:r>
            <w:proofErr w:type="gramEnd"/>
          </w:p>
        </w:tc>
      </w:tr>
      <w:tr w:rsidR="006A708E" w:rsidRPr="000665E6" w:rsidTr="009307A8">
        <w:trPr>
          <w:trHeight w:val="4732"/>
        </w:trPr>
        <w:tc>
          <w:tcPr>
            <w:tcW w:w="960" w:type="dxa"/>
            <w:shd w:val="clear" w:color="auto" w:fill="auto"/>
            <w:vAlign w:val="center"/>
          </w:tcPr>
          <w:p w:rsidR="006A708E" w:rsidRPr="000665E6" w:rsidRDefault="006B426E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A708E" w:rsidRPr="000665E6" w:rsidRDefault="006B426E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муниципальных программ</w:t>
            </w:r>
          </w:p>
        </w:tc>
        <w:tc>
          <w:tcPr>
            <w:tcW w:w="2126" w:type="dxa"/>
            <w:vMerge/>
            <w:shd w:val="clear" w:color="000000" w:fill="FFFFFF"/>
            <w:vAlign w:val="center"/>
          </w:tcPr>
          <w:p w:rsidR="006A708E" w:rsidRPr="000665E6" w:rsidRDefault="006A708E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auto"/>
            <w:vAlign w:val="center"/>
          </w:tcPr>
          <w:p w:rsidR="006A708E" w:rsidRPr="000665E6" w:rsidRDefault="006A708E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6A708E" w:rsidRPr="000665E6" w:rsidRDefault="006A708E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5E6" w:rsidRPr="000665E6" w:rsidTr="009307A8">
        <w:trPr>
          <w:trHeight w:val="127"/>
        </w:trPr>
        <w:tc>
          <w:tcPr>
            <w:tcW w:w="14649" w:type="dxa"/>
            <w:gridSpan w:val="5"/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Повышение качества и комфорта городской среды на территории муниципального образования городской округ город Мегион</w:t>
            </w:r>
          </w:p>
        </w:tc>
      </w:tr>
      <w:tr w:rsidR="000665E6" w:rsidRPr="000665E6" w:rsidTr="009307A8">
        <w:trPr>
          <w:trHeight w:val="203"/>
        </w:trPr>
        <w:tc>
          <w:tcPr>
            <w:tcW w:w="14649" w:type="dxa"/>
            <w:gridSpan w:val="5"/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Задача: Повышение качества и комфорта территорий общего пользования;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0665E6" w:rsidRPr="000665E6" w:rsidTr="009307A8">
        <w:trPr>
          <w:trHeight w:val="315"/>
        </w:trPr>
        <w:tc>
          <w:tcPr>
            <w:tcW w:w="14649" w:type="dxa"/>
            <w:gridSpan w:val="5"/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II «Благоустройство территорий общего пользования»</w:t>
            </w:r>
          </w:p>
        </w:tc>
      </w:tr>
      <w:tr w:rsidR="00295AAE" w:rsidRPr="000665E6" w:rsidTr="009307A8">
        <w:trPr>
          <w:trHeight w:val="1556"/>
        </w:trPr>
        <w:tc>
          <w:tcPr>
            <w:tcW w:w="960" w:type="dxa"/>
            <w:shd w:val="clear" w:color="auto" w:fill="auto"/>
            <w:vAlign w:val="center"/>
            <w:hideMark/>
          </w:tcPr>
          <w:p w:rsidR="00295AAE" w:rsidRPr="000665E6" w:rsidRDefault="00295AAE" w:rsidP="002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295AAE" w:rsidRPr="000665E6" w:rsidRDefault="00295AAE" w:rsidP="002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и комфорта территорий общего пользования 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295AAE" w:rsidRPr="00746796" w:rsidRDefault="00295AAE" w:rsidP="00295AA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работ 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комплексному 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общественных территорий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округа</w:t>
            </w:r>
            <w:r w:rsidRPr="006B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7467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площадок и оборудованных мест для комфортного досуга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жизни жителей и гостей городского округа</w:t>
            </w:r>
          </w:p>
          <w:p w:rsidR="00295AAE" w:rsidRPr="006B3538" w:rsidRDefault="00295AAE" w:rsidP="002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 w:val="restart"/>
            <w:shd w:val="clear" w:color="000000" w:fill="FFFFFF"/>
            <w:vAlign w:val="center"/>
            <w:hideMark/>
          </w:tcPr>
          <w:p w:rsidR="00295AAE" w:rsidRPr="003F1432" w:rsidRDefault="00295AAE" w:rsidP="002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Таблица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программы, у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 Президента Российской Федерации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07.05.2018 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№204 «О национальных целях и стратегических задачах развития Российской Федерации на период до 2024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Правительства Россий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от 10.02.2017 №</w:t>
            </w: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«Об утверждении </w:t>
            </w: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 Министерства строительства и жилищно-коммунального хозяйства Российской Федерации от 06.04.2017 №691/</w:t>
            </w:r>
            <w:proofErr w:type="spellStart"/>
            <w:proofErr w:type="gramStart"/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7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2018-2020 годы»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администрации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08.06.2017 №1105 </w:t>
            </w:r>
            <w:r w:rsidRPr="004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общественном обсуждении реализации мероприятий приоритетного проекта «Формирование комфортной городской среды» в городском округе город Мегион»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4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остановление администрации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24.05.2017 №136 «О создании общественной комиссии по обеспечению реализации</w:t>
            </w:r>
            <w:r w:rsidRPr="004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приоритетного проекта «Формирова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среды»; постановление администрации города от 03.07.2014 №1650 «Об утверждении Правил благоустройства территории городского округа город Мегион».</w:t>
            </w:r>
            <w:proofErr w:type="gramEnd"/>
          </w:p>
        </w:tc>
        <w:tc>
          <w:tcPr>
            <w:tcW w:w="3402" w:type="dxa"/>
            <w:vMerge w:val="restart"/>
            <w:shd w:val="clear" w:color="000000" w:fill="FFFFFF"/>
            <w:vAlign w:val="center"/>
            <w:hideMark/>
          </w:tcPr>
          <w:p w:rsidR="00295AAE" w:rsidRDefault="00295AAE" w:rsidP="002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 4. «Доля площади благоустроенных общественных территорий к общей пл</w:t>
            </w:r>
            <w:r w:rsidR="00CB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ощади общественных территорий»,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%, </w:t>
            </w:r>
          </w:p>
          <w:p w:rsidR="00295AAE" w:rsidRPr="000665E6" w:rsidRDefault="00295AAE" w:rsidP="002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=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.)/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общ.) *100 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, где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Д(</w:t>
            </w:r>
            <w:proofErr w:type="spellStart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- доля благоустроенных общественных территорий;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К(</w:t>
            </w:r>
            <w:proofErr w:type="spellStart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– количество благоустроенных общественных территорий;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К(общ.) – общее количество общественных территорий.     Показатель 5 «Количество благоустроенных общественных территорий», ед. (показатель характеризует общее количество благоустроенных общественных терри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по итогам года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5AAE" w:rsidRPr="000665E6" w:rsidRDefault="00295AAE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AAE" w:rsidRPr="000665E6" w:rsidTr="009307A8">
        <w:trPr>
          <w:trHeight w:val="5453"/>
        </w:trPr>
        <w:tc>
          <w:tcPr>
            <w:tcW w:w="960" w:type="dxa"/>
            <w:shd w:val="clear" w:color="auto" w:fill="auto"/>
            <w:vAlign w:val="center"/>
          </w:tcPr>
          <w:p w:rsidR="00295AAE" w:rsidRPr="000665E6" w:rsidRDefault="00295AAE" w:rsidP="002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295AAE" w:rsidRPr="000665E6" w:rsidRDefault="00295AAE" w:rsidP="002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муниципальных программ</w:t>
            </w:r>
          </w:p>
        </w:tc>
        <w:tc>
          <w:tcPr>
            <w:tcW w:w="2126" w:type="dxa"/>
            <w:vMerge/>
            <w:shd w:val="clear" w:color="000000" w:fill="FFFFFF"/>
            <w:vAlign w:val="center"/>
          </w:tcPr>
          <w:p w:rsidR="00295AAE" w:rsidRDefault="00295AAE" w:rsidP="00295AA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shd w:val="clear" w:color="000000" w:fill="FFFFFF"/>
            <w:vAlign w:val="center"/>
          </w:tcPr>
          <w:p w:rsidR="00295AAE" w:rsidRPr="000665E6" w:rsidRDefault="00295AAE" w:rsidP="002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:rsidR="00295AAE" w:rsidRPr="000665E6" w:rsidRDefault="00295AAE" w:rsidP="002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E6" w:rsidRDefault="000665E6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E6" w:rsidRDefault="000665E6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E6" w:rsidRDefault="000665E6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BD4" w:rsidRDefault="00CB3BD4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BD4" w:rsidRDefault="00CB3BD4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BD4" w:rsidRDefault="00CB3BD4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BD4" w:rsidRDefault="00CB3BD4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BD4" w:rsidRDefault="00CB3BD4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BD4" w:rsidRDefault="00CB3BD4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BD4" w:rsidRDefault="00CB3BD4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4BA" w:rsidRDefault="00CA14BA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4BA" w:rsidRDefault="00CA14BA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08" w:type="dxa"/>
        <w:tblInd w:w="93" w:type="dxa"/>
        <w:tblLook w:val="04A0" w:firstRow="1" w:lastRow="0" w:firstColumn="1" w:lastColumn="0" w:noHBand="0" w:noVBand="1"/>
      </w:tblPr>
      <w:tblGrid>
        <w:gridCol w:w="720"/>
        <w:gridCol w:w="6820"/>
        <w:gridCol w:w="272"/>
        <w:gridCol w:w="6696"/>
      </w:tblGrid>
      <w:tr w:rsidR="000665E6" w:rsidRPr="000665E6" w:rsidTr="009307A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E6" w:rsidRPr="000665E6" w:rsidRDefault="000665E6" w:rsidP="0006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E6" w:rsidRPr="000665E6" w:rsidRDefault="000665E6" w:rsidP="0006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E6" w:rsidRPr="00731A52" w:rsidRDefault="00310945" w:rsidP="0006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4</w:t>
            </w:r>
          </w:p>
        </w:tc>
      </w:tr>
      <w:tr w:rsidR="000665E6" w:rsidRPr="000665E6" w:rsidTr="009307A8">
        <w:trPr>
          <w:trHeight w:val="315"/>
        </w:trPr>
        <w:tc>
          <w:tcPr>
            <w:tcW w:w="14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возможных рисков при реализации муниципальной программы и мер по их преодолению</w:t>
            </w:r>
          </w:p>
        </w:tc>
      </w:tr>
      <w:tr w:rsidR="000665E6" w:rsidRPr="000665E6" w:rsidTr="009307A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E6" w:rsidRPr="000665E6" w:rsidRDefault="000665E6" w:rsidP="0006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E6" w:rsidRPr="000665E6" w:rsidRDefault="000665E6" w:rsidP="0006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E6" w:rsidRPr="000665E6" w:rsidRDefault="000665E6" w:rsidP="0006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5E6" w:rsidRPr="000665E6" w:rsidTr="009307A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E6" w:rsidRPr="000665E6" w:rsidRDefault="000665E6" w:rsidP="000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E6" w:rsidRPr="000665E6" w:rsidRDefault="000665E6" w:rsidP="00066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65E6" w:rsidRPr="000665E6" w:rsidTr="009307A8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риска</w:t>
            </w:r>
          </w:p>
        </w:tc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преодолению рисков</w:t>
            </w:r>
          </w:p>
        </w:tc>
      </w:tr>
      <w:tr w:rsidR="000665E6" w:rsidRPr="000665E6" w:rsidTr="009307A8">
        <w:trPr>
          <w:trHeight w:val="5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5E6" w:rsidRPr="000665E6" w:rsidTr="009307A8">
        <w:trPr>
          <w:trHeight w:val="172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Нежелание жителей города нести ответственность за общее имущество собственников помещений в многоквартирных домах, к </w:t>
            </w:r>
            <w:proofErr w:type="gramStart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которому</w:t>
            </w:r>
            <w:proofErr w:type="gramEnd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относится придомовая территория с элементами благоустройства, что создает риск не своевременного ремонта объектов благоустройства дворовой территории, в частности, детский травматизм на детских площадках, не отвечающим требованиям безопасности.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CA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координации и взаимодействия муниципальных органов исполнительной власти, в том числе посредством проведения общих собраний с собственниками помещений домов, которые включены в реализацию муниципальной программы; повышение уровня информационного обеспечения, в том числе расширение доступа к отчетности.</w:t>
            </w:r>
          </w:p>
        </w:tc>
      </w:tr>
      <w:tr w:rsidR="000665E6" w:rsidRPr="000665E6" w:rsidTr="009307A8">
        <w:trPr>
          <w:trHeight w:val="27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Нежелание собственников жилых помещений в многоквартирных домах принимать трудовое и/или финансовое участие в реализации мероприятий по комплексному благоустройству дворовых территорий. В представлении жителей города бытует мнение, что работы по устройству детских, спортивных площадок, устройству или замене контейнерных площадок, озеленению и прочему благоустройству должны осуществляться за счет </w:t>
            </w:r>
            <w:r w:rsidR="00CA1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бюджетных 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="00CA1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едств</w:t>
            </w: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 время как указанные объекты благоустройства зачастую расположены на придомовой территории и предназначены для непосредственного пользования жителями многоквартирных домов.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CA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координации и взаимодействия муниципальных органов исполнительной власти, в том числе посредством проведения общих собраний с собственниками помещений домов, которые включены в реализацию муниципальной программы; повышение уровня информационного обеспечения, в том числе расширение доступа к отчетности.</w:t>
            </w:r>
          </w:p>
        </w:tc>
      </w:tr>
    </w:tbl>
    <w:p w:rsidR="000665E6" w:rsidRDefault="000665E6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07" w:rsidRDefault="000665E6" w:rsidP="003109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4407" w:rsidRDefault="005B4407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4407" w:rsidSect="008D0FEE">
          <w:pgSz w:w="16838" w:h="11906" w:orient="landscape"/>
          <w:pgMar w:top="426" w:right="1134" w:bottom="142" w:left="1134" w:header="709" w:footer="709" w:gutter="0"/>
          <w:pgNumType w:chapStyle="1"/>
          <w:cols w:space="708"/>
          <w:titlePg/>
          <w:docGrid w:linePitch="360"/>
        </w:sectPr>
      </w:pPr>
    </w:p>
    <w:tbl>
      <w:tblPr>
        <w:tblpPr w:leftFromText="180" w:rightFromText="180" w:horzAnchor="margin" w:tblpY="789"/>
        <w:tblW w:w="9160" w:type="dxa"/>
        <w:tblLook w:val="04A0" w:firstRow="1" w:lastRow="0" w:firstColumn="1" w:lastColumn="0" w:noHBand="0" w:noVBand="1"/>
      </w:tblPr>
      <w:tblGrid>
        <w:gridCol w:w="600"/>
        <w:gridCol w:w="2080"/>
        <w:gridCol w:w="1420"/>
        <w:gridCol w:w="2620"/>
        <w:gridCol w:w="2440"/>
      </w:tblGrid>
      <w:tr w:rsidR="000665E6" w:rsidRPr="000665E6" w:rsidTr="009307A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65E6" w:rsidRPr="000665E6" w:rsidRDefault="000665E6" w:rsidP="0093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65E6" w:rsidRPr="000665E6" w:rsidRDefault="000665E6" w:rsidP="0093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65E6" w:rsidRPr="000665E6" w:rsidRDefault="000665E6" w:rsidP="0093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65E6" w:rsidRPr="000665E6" w:rsidRDefault="000665E6" w:rsidP="0093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65E6" w:rsidRPr="00731A52" w:rsidRDefault="00310945" w:rsidP="00930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5</w:t>
            </w:r>
          </w:p>
          <w:p w:rsidR="00310945" w:rsidRPr="000665E6" w:rsidRDefault="00310945" w:rsidP="00930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5E6" w:rsidRPr="000665E6" w:rsidTr="009307A8">
        <w:trPr>
          <w:trHeight w:val="315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E6" w:rsidRPr="000665E6" w:rsidRDefault="000665E6" w:rsidP="0093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</w:tr>
      <w:tr w:rsidR="000665E6" w:rsidRPr="000665E6" w:rsidTr="009307A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E6" w:rsidRPr="000665E6" w:rsidRDefault="000665E6" w:rsidP="0093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E6" w:rsidRPr="000665E6" w:rsidRDefault="000665E6" w:rsidP="0093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E6" w:rsidRPr="000665E6" w:rsidRDefault="000665E6" w:rsidP="0093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E6" w:rsidRPr="000665E6" w:rsidRDefault="000665E6" w:rsidP="0093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5E6" w:rsidRPr="000665E6" w:rsidRDefault="000665E6" w:rsidP="0093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5E6" w:rsidRPr="000665E6" w:rsidTr="009307A8">
        <w:trPr>
          <w:trHeight w:val="9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E6" w:rsidRPr="000665E6" w:rsidRDefault="000665E6" w:rsidP="0093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E6" w:rsidRPr="000665E6" w:rsidRDefault="000665E6" w:rsidP="0093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E6" w:rsidRPr="000665E6" w:rsidRDefault="000665E6" w:rsidP="0093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E6" w:rsidRPr="000665E6" w:rsidRDefault="000665E6" w:rsidP="0093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строительства, проектирование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E6" w:rsidRPr="000665E6" w:rsidRDefault="000665E6" w:rsidP="0093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0665E6" w:rsidRPr="000665E6" w:rsidTr="009307A8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E6" w:rsidRPr="000665E6" w:rsidRDefault="000665E6" w:rsidP="0093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E6" w:rsidRPr="000665E6" w:rsidRDefault="000665E6" w:rsidP="0093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"Аллея Славы"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E6" w:rsidRPr="000665E6" w:rsidRDefault="000665E6" w:rsidP="0093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E6" w:rsidRPr="000665E6" w:rsidRDefault="000665E6" w:rsidP="0093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реализации муниципальной программы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5E6" w:rsidRPr="000665E6" w:rsidRDefault="000665E6" w:rsidP="0093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и окружного бюджетов</w:t>
            </w:r>
          </w:p>
        </w:tc>
      </w:tr>
    </w:tbl>
    <w:p w:rsidR="00D56B2D" w:rsidRPr="009307A8" w:rsidRDefault="002E78C5" w:rsidP="002E78C5">
      <w:pPr>
        <w:tabs>
          <w:tab w:val="left" w:pos="425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15</w:t>
      </w:r>
    </w:p>
    <w:p w:rsidR="00D56B2D" w:rsidRDefault="00D56B2D" w:rsidP="00991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53" w:rsidRDefault="00B41953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53" w:rsidRDefault="00B41953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53" w:rsidRDefault="002E78C5" w:rsidP="002E78C5">
      <w:pPr>
        <w:tabs>
          <w:tab w:val="left" w:pos="53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41953" w:rsidRDefault="00B41953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53" w:rsidRDefault="00B41953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53" w:rsidRDefault="00B41953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53" w:rsidRDefault="00B41953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53" w:rsidRDefault="00B41953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2D" w:rsidRPr="00746796" w:rsidRDefault="00D56B2D" w:rsidP="0074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6B2D" w:rsidRPr="00746796" w:rsidSect="009307A8">
      <w:pgSz w:w="11906" w:h="16838"/>
      <w:pgMar w:top="709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DC" w:rsidRDefault="00991ADC" w:rsidP="00746796">
      <w:pPr>
        <w:spacing w:after="0" w:line="240" w:lineRule="auto"/>
      </w:pPr>
      <w:r>
        <w:separator/>
      </w:r>
    </w:p>
  </w:endnote>
  <w:endnote w:type="continuationSeparator" w:id="0">
    <w:p w:rsidR="00991ADC" w:rsidRDefault="00991ADC" w:rsidP="0074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ADC" w:rsidRDefault="00991AD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97518</wp:posOffset>
              </wp:positionH>
              <wp:positionV relativeFrom="margin">
                <wp:posOffset>3272246</wp:posOffset>
              </wp:positionV>
              <wp:extent cx="727710" cy="329565"/>
              <wp:effectExtent l="0" t="0" r="0" b="381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ADC" w:rsidRDefault="00991ADC" w:rsidP="009307A8"/>
                        <w:p w:rsidR="00991ADC" w:rsidRPr="0033107E" w:rsidRDefault="00991ADC" w:rsidP="009307A8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id="Прямоугольник 4" o:spid="_x0000_s1027" style="position:absolute;margin-left:7.7pt;margin-top:257.65pt;width:57.3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" o:allowincell="f" stroked="f">
              <v:textbox style="layout-flow:vertical">
                <w:txbxContent>
                  <w:p w:rsidR="00991ADC" w:rsidRDefault="00991ADC" w:rsidP="009307A8"/>
                  <w:p w:rsidR="00991ADC" w:rsidRPr="0033107E" w:rsidRDefault="00991ADC" w:rsidP="009307A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DC" w:rsidRDefault="00991ADC" w:rsidP="00746796">
      <w:pPr>
        <w:spacing w:after="0" w:line="240" w:lineRule="auto"/>
      </w:pPr>
      <w:r>
        <w:separator/>
      </w:r>
    </w:p>
  </w:footnote>
  <w:footnote w:type="continuationSeparator" w:id="0">
    <w:p w:rsidR="00991ADC" w:rsidRDefault="00991ADC" w:rsidP="0074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961440"/>
      <w:docPartObj>
        <w:docPartGallery w:val="Page Numbers (Top of Page)"/>
        <w:docPartUnique/>
      </w:docPartObj>
    </w:sdtPr>
    <w:sdtEndPr/>
    <w:sdtContent>
      <w:p w:rsidR="00991ADC" w:rsidRDefault="00991ADC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A3D">
          <w:rPr>
            <w:noProof/>
          </w:rPr>
          <w:t>13</w:t>
        </w:r>
        <w:r>
          <w:fldChar w:fldCharType="end"/>
        </w:r>
      </w:p>
    </w:sdtContent>
  </w:sdt>
  <w:p w:rsidR="00991ADC" w:rsidRDefault="005E5A3D" w:rsidP="00F71111">
    <w:pPr>
      <w:pStyle w:val="a3"/>
      <w:jc w:val="left"/>
    </w:pPr>
    <w:sdt>
      <w:sdtPr>
        <w:id w:val="-1509594102"/>
        <w:docPartObj>
          <w:docPartGallery w:val="Page Numbers (Margins)"/>
          <w:docPartUnique/>
        </w:docPartObj>
      </w:sdtPr>
      <w:sdtEndPr/>
      <w:sdtContent>
        <w:r w:rsidR="00991AD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Прямоугольни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ADC" w:rsidRDefault="00991ADC" w:rsidP="009307A8"/>
                            <w:p w:rsidR="00991ADC" w:rsidRPr="009307A8" w:rsidRDefault="00991ADC" w:rsidP="009307A8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rect id="Прямоугольник 5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" o:allowincell="f" stroked="f">
                  <v:textbox style="layout-flow:vertical">
                    <w:txbxContent>
                      <w:p w:rsidR="00991ADC" w:rsidRDefault="00991ADC" w:rsidP="009307A8"/>
                      <w:p w:rsidR="00991ADC" w:rsidRPr="009307A8" w:rsidRDefault="00991ADC" w:rsidP="009307A8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</w:lvl>
  </w:abstractNum>
  <w:abstractNum w:abstractNumId="1">
    <w:nsid w:val="040D1099"/>
    <w:multiLevelType w:val="hybridMultilevel"/>
    <w:tmpl w:val="533816EE"/>
    <w:lvl w:ilvl="0" w:tplc="D9F671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4F71E93"/>
    <w:multiLevelType w:val="hybridMultilevel"/>
    <w:tmpl w:val="D006F188"/>
    <w:lvl w:ilvl="0" w:tplc="CD221D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FC818A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AC4E6A"/>
    <w:multiLevelType w:val="hybridMultilevel"/>
    <w:tmpl w:val="098A466E"/>
    <w:lvl w:ilvl="0" w:tplc="D81C3906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31B33"/>
    <w:multiLevelType w:val="hybridMultilevel"/>
    <w:tmpl w:val="4A08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C6086"/>
    <w:multiLevelType w:val="multilevel"/>
    <w:tmpl w:val="A1B8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7">
    <w:nsid w:val="2C9A525F"/>
    <w:multiLevelType w:val="multilevel"/>
    <w:tmpl w:val="B290C7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44E122E4"/>
    <w:multiLevelType w:val="hybridMultilevel"/>
    <w:tmpl w:val="66B6B480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A6849"/>
    <w:multiLevelType w:val="hybridMultilevel"/>
    <w:tmpl w:val="680AC2E8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898A1D58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D81C39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C003BF2"/>
    <w:multiLevelType w:val="hybridMultilevel"/>
    <w:tmpl w:val="C908AE3E"/>
    <w:lvl w:ilvl="0" w:tplc="483481A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9C57DA"/>
    <w:multiLevelType w:val="hybridMultilevel"/>
    <w:tmpl w:val="035A1274"/>
    <w:lvl w:ilvl="0" w:tplc="D81C3906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B6BC0"/>
    <w:multiLevelType w:val="hybridMultilevel"/>
    <w:tmpl w:val="DA26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185638"/>
    <w:multiLevelType w:val="hybridMultilevel"/>
    <w:tmpl w:val="C8EA5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8"/>
  </w:num>
  <w:num w:numId="7">
    <w:abstractNumId w:val="4"/>
  </w:num>
  <w:num w:numId="8">
    <w:abstractNumId w:val="2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14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25"/>
    <w:rsid w:val="000153AA"/>
    <w:rsid w:val="00020313"/>
    <w:rsid w:val="00034C9D"/>
    <w:rsid w:val="000459C9"/>
    <w:rsid w:val="000665E6"/>
    <w:rsid w:val="00070B01"/>
    <w:rsid w:val="00073F00"/>
    <w:rsid w:val="000F76EF"/>
    <w:rsid w:val="00112B9B"/>
    <w:rsid w:val="00121196"/>
    <w:rsid w:val="00154D48"/>
    <w:rsid w:val="0017388C"/>
    <w:rsid w:val="001758AB"/>
    <w:rsid w:val="001D7CB7"/>
    <w:rsid w:val="001E4742"/>
    <w:rsid w:val="001E626F"/>
    <w:rsid w:val="001E78D0"/>
    <w:rsid w:val="00203A0A"/>
    <w:rsid w:val="002053C7"/>
    <w:rsid w:val="002057CD"/>
    <w:rsid w:val="00251D57"/>
    <w:rsid w:val="0026533A"/>
    <w:rsid w:val="002715BD"/>
    <w:rsid w:val="00275923"/>
    <w:rsid w:val="00295AAE"/>
    <w:rsid w:val="002B66B2"/>
    <w:rsid w:val="002C7036"/>
    <w:rsid w:val="002E78C5"/>
    <w:rsid w:val="002F39CC"/>
    <w:rsid w:val="003051B1"/>
    <w:rsid w:val="0031014E"/>
    <w:rsid w:val="00310945"/>
    <w:rsid w:val="00326437"/>
    <w:rsid w:val="0033107E"/>
    <w:rsid w:val="00332AEF"/>
    <w:rsid w:val="00337E4C"/>
    <w:rsid w:val="00344E6A"/>
    <w:rsid w:val="00366DEE"/>
    <w:rsid w:val="00383987"/>
    <w:rsid w:val="003E7F70"/>
    <w:rsid w:val="003F129F"/>
    <w:rsid w:val="003F1432"/>
    <w:rsid w:val="00413DBE"/>
    <w:rsid w:val="00435A2E"/>
    <w:rsid w:val="004431EA"/>
    <w:rsid w:val="00445BEE"/>
    <w:rsid w:val="00471CCE"/>
    <w:rsid w:val="00480A7D"/>
    <w:rsid w:val="004827BE"/>
    <w:rsid w:val="004C2B7F"/>
    <w:rsid w:val="004D1C9D"/>
    <w:rsid w:val="00511074"/>
    <w:rsid w:val="0051251C"/>
    <w:rsid w:val="00544E21"/>
    <w:rsid w:val="00566268"/>
    <w:rsid w:val="00571AB8"/>
    <w:rsid w:val="0057242B"/>
    <w:rsid w:val="005742B5"/>
    <w:rsid w:val="005B4407"/>
    <w:rsid w:val="005C36C6"/>
    <w:rsid w:val="005E1064"/>
    <w:rsid w:val="005E5A3D"/>
    <w:rsid w:val="00613844"/>
    <w:rsid w:val="00635606"/>
    <w:rsid w:val="00660625"/>
    <w:rsid w:val="00684878"/>
    <w:rsid w:val="00694B01"/>
    <w:rsid w:val="006A708E"/>
    <w:rsid w:val="006B10B4"/>
    <w:rsid w:val="006B3538"/>
    <w:rsid w:val="006B426E"/>
    <w:rsid w:val="006E359F"/>
    <w:rsid w:val="00725C79"/>
    <w:rsid w:val="00731A52"/>
    <w:rsid w:val="00746796"/>
    <w:rsid w:val="00756943"/>
    <w:rsid w:val="007A3C22"/>
    <w:rsid w:val="007A4CBB"/>
    <w:rsid w:val="007A5EAB"/>
    <w:rsid w:val="007B3E2E"/>
    <w:rsid w:val="007C2F2B"/>
    <w:rsid w:val="007D12DE"/>
    <w:rsid w:val="007F1846"/>
    <w:rsid w:val="00805B16"/>
    <w:rsid w:val="00815368"/>
    <w:rsid w:val="0082703B"/>
    <w:rsid w:val="0084522B"/>
    <w:rsid w:val="008766DD"/>
    <w:rsid w:val="00882863"/>
    <w:rsid w:val="0088599D"/>
    <w:rsid w:val="00894803"/>
    <w:rsid w:val="008A654F"/>
    <w:rsid w:val="008D0442"/>
    <w:rsid w:val="008D0FEE"/>
    <w:rsid w:val="008D6225"/>
    <w:rsid w:val="008E26D4"/>
    <w:rsid w:val="008F77DF"/>
    <w:rsid w:val="00906773"/>
    <w:rsid w:val="00922E0A"/>
    <w:rsid w:val="009307A8"/>
    <w:rsid w:val="00990EE4"/>
    <w:rsid w:val="00991ADC"/>
    <w:rsid w:val="009B21CF"/>
    <w:rsid w:val="009D478E"/>
    <w:rsid w:val="00A1037E"/>
    <w:rsid w:val="00A561D4"/>
    <w:rsid w:val="00A850C1"/>
    <w:rsid w:val="00AA7613"/>
    <w:rsid w:val="00B41953"/>
    <w:rsid w:val="00B4197D"/>
    <w:rsid w:val="00B662AB"/>
    <w:rsid w:val="00B7356C"/>
    <w:rsid w:val="00BA34BB"/>
    <w:rsid w:val="00BC5298"/>
    <w:rsid w:val="00BD7C30"/>
    <w:rsid w:val="00BE4F8E"/>
    <w:rsid w:val="00BF5D67"/>
    <w:rsid w:val="00C07EF3"/>
    <w:rsid w:val="00C15EBF"/>
    <w:rsid w:val="00C16933"/>
    <w:rsid w:val="00C20657"/>
    <w:rsid w:val="00C3086F"/>
    <w:rsid w:val="00C445E9"/>
    <w:rsid w:val="00C57A1A"/>
    <w:rsid w:val="00C6163E"/>
    <w:rsid w:val="00C856B4"/>
    <w:rsid w:val="00CA14BA"/>
    <w:rsid w:val="00CB3BD4"/>
    <w:rsid w:val="00D021E6"/>
    <w:rsid w:val="00D056EC"/>
    <w:rsid w:val="00D234A3"/>
    <w:rsid w:val="00D234E0"/>
    <w:rsid w:val="00D37B7A"/>
    <w:rsid w:val="00D5631C"/>
    <w:rsid w:val="00D5678B"/>
    <w:rsid w:val="00D56B2D"/>
    <w:rsid w:val="00D641B1"/>
    <w:rsid w:val="00D93EE7"/>
    <w:rsid w:val="00E03F22"/>
    <w:rsid w:val="00E30487"/>
    <w:rsid w:val="00E51621"/>
    <w:rsid w:val="00E6052C"/>
    <w:rsid w:val="00E827DF"/>
    <w:rsid w:val="00E978D7"/>
    <w:rsid w:val="00EA3D48"/>
    <w:rsid w:val="00EC1362"/>
    <w:rsid w:val="00F056BE"/>
    <w:rsid w:val="00F10C9A"/>
    <w:rsid w:val="00F171C0"/>
    <w:rsid w:val="00F25D4C"/>
    <w:rsid w:val="00F42F1B"/>
    <w:rsid w:val="00F533F6"/>
    <w:rsid w:val="00F71111"/>
    <w:rsid w:val="00F92298"/>
    <w:rsid w:val="00FA514F"/>
    <w:rsid w:val="00FC03C9"/>
    <w:rsid w:val="00FE53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766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1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46796"/>
  </w:style>
  <w:style w:type="paragraph" w:styleId="a3">
    <w:name w:val="header"/>
    <w:link w:val="a4"/>
    <w:uiPriority w:val="99"/>
    <w:rsid w:val="0074679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679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7467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46796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7467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Приложение"/>
    <w:basedOn w:val="a9"/>
    <w:rsid w:val="00746796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74679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467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одпись на  бланке должностного лица"/>
    <w:basedOn w:val="a"/>
    <w:next w:val="a9"/>
    <w:rsid w:val="00746796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ignature"/>
    <w:basedOn w:val="a"/>
    <w:next w:val="a9"/>
    <w:link w:val="ad"/>
    <w:rsid w:val="00746796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Подпись Знак"/>
    <w:basedOn w:val="a0"/>
    <w:link w:val="ac"/>
    <w:rsid w:val="007467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rsid w:val="00746796"/>
    <w:pPr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746796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List Paragraph"/>
    <w:aliases w:val="Абзац списка11,ПАРАГРАФ"/>
    <w:basedOn w:val="a"/>
    <w:uiPriority w:val="34"/>
    <w:qFormat/>
    <w:rsid w:val="00746796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ind w:left="720" w:right="-71"/>
      <w:contextualSpacing/>
    </w:pPr>
    <w:rPr>
      <w:rFonts w:ascii="Calibri" w:eastAsia="Calibri" w:hAnsi="Calibri" w:cs="Times New Roman"/>
      <w:color w:val="000000"/>
    </w:rPr>
  </w:style>
  <w:style w:type="paragraph" w:customStyle="1" w:styleId="ConsPlusCell">
    <w:name w:val="ConsPlusCell"/>
    <w:uiPriority w:val="99"/>
    <w:rsid w:val="00746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46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+ 12 пт"/>
    <w:aliases w:val="14 пт,15 см,ConsPlusCell + 12 пт,ConsPlusCell + Times New Roman,Красный,Первая строка:  0,По центру,Справа:  0 см,Узор: Нет (Белый)"/>
    <w:basedOn w:val="a"/>
    <w:rsid w:val="0074679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rsid w:val="0074679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1">
    <w:name w:val="таб_изм_финансы"/>
    <w:basedOn w:val="a"/>
    <w:link w:val="af2"/>
    <w:qFormat/>
    <w:rsid w:val="00746796"/>
    <w:pPr>
      <w:framePr w:wrap="auto" w:hAnchor="text" w:xAlign="center"/>
      <w:spacing w:after="0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f2">
    <w:name w:val="таб_изм_финансы Знак"/>
    <w:link w:val="af1"/>
    <w:rsid w:val="00746796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467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67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DocList">
    <w:name w:val="ConsPlusDocList"/>
    <w:uiPriority w:val="99"/>
    <w:rsid w:val="007467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uiPriority w:val="99"/>
    <w:unhideWhenUsed/>
    <w:rsid w:val="0074679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46796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line="240" w:lineRule="auto"/>
      <w:ind w:left="72" w:right="-71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46796"/>
    <w:rPr>
      <w:rFonts w:ascii="Calibri" w:eastAsia="Calibri" w:hAnsi="Calibri" w:cs="Times New Roman"/>
      <w:sz w:val="20"/>
      <w:szCs w:val="20"/>
      <w:shd w:val="clear" w:color="auto" w:fill="FFFFFF"/>
    </w:rPr>
  </w:style>
  <w:style w:type="paragraph" w:styleId="af6">
    <w:name w:val="annotation subject"/>
    <w:basedOn w:val="af4"/>
    <w:next w:val="af4"/>
    <w:link w:val="af7"/>
    <w:uiPriority w:val="99"/>
    <w:unhideWhenUsed/>
    <w:rsid w:val="0074679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46796"/>
    <w:rPr>
      <w:rFonts w:ascii="Calibri" w:eastAsia="Calibri" w:hAnsi="Calibri" w:cs="Times New Roman"/>
      <w:b/>
      <w:bCs/>
      <w:sz w:val="20"/>
      <w:szCs w:val="20"/>
      <w:shd w:val="clear" w:color="auto" w:fill="FFFFFF"/>
    </w:rPr>
  </w:style>
  <w:style w:type="character" w:customStyle="1" w:styleId="FontStyle15">
    <w:name w:val="Font Style15"/>
    <w:rsid w:val="00746796"/>
    <w:rPr>
      <w:rFonts w:ascii="Times New Roman" w:hAnsi="Times New Roman" w:cs="Times New Roman"/>
      <w:sz w:val="28"/>
      <w:szCs w:val="28"/>
    </w:rPr>
  </w:style>
  <w:style w:type="character" w:styleId="af8">
    <w:name w:val="Hyperlink"/>
    <w:uiPriority w:val="99"/>
    <w:unhideWhenUsed/>
    <w:rsid w:val="00746796"/>
    <w:rPr>
      <w:color w:val="0000FF"/>
      <w:u w:val="single"/>
    </w:rPr>
  </w:style>
  <w:style w:type="paragraph" w:customStyle="1" w:styleId="af9">
    <w:name w:val="Обычный + По центру"/>
    <w:aliases w:val="63 см,Обычный + По левому краю,Первая строка:  0 см,Слева:  0"/>
    <w:basedOn w:val="ConsPlusNormal"/>
    <w:rsid w:val="00746796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afa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,Char,Refer"/>
    <w:basedOn w:val="a"/>
    <w:link w:val="afb"/>
    <w:rsid w:val="00746796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0" w:line="240" w:lineRule="auto"/>
      <w:ind w:left="72" w:right="-71" w:firstLine="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b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Char Знак,Refer Знак"/>
    <w:basedOn w:val="a0"/>
    <w:link w:val="afa"/>
    <w:rsid w:val="00746796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styleId="afc">
    <w:name w:val="footnote reference"/>
    <w:uiPriority w:val="99"/>
    <w:rsid w:val="00746796"/>
    <w:rPr>
      <w:vertAlign w:val="superscript"/>
    </w:rPr>
  </w:style>
  <w:style w:type="paragraph" w:styleId="afd">
    <w:name w:val="No Spacing"/>
    <w:uiPriority w:val="1"/>
    <w:qFormat/>
    <w:rsid w:val="00746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110">
    <w:name w:val="Обычный + 11 пт"/>
    <w:basedOn w:val="ConsPlusNormal"/>
    <w:rsid w:val="00746796"/>
    <w:pPr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FontStyle183">
    <w:name w:val="Font Style183"/>
    <w:rsid w:val="0074679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8">
    <w:name w:val="Font Style248"/>
    <w:rsid w:val="00746796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rsid w:val="00746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5">
    <w:name w:val="Font Style185"/>
    <w:rsid w:val="00746796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3">
    <w:name w:val="Style23"/>
    <w:basedOn w:val="a"/>
    <w:rsid w:val="00746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uiPriority w:val="20"/>
    <w:qFormat/>
    <w:rsid w:val="00746796"/>
    <w:rPr>
      <w:i/>
      <w:iCs/>
    </w:rPr>
  </w:style>
  <w:style w:type="paragraph" w:styleId="aff">
    <w:name w:val="Revision"/>
    <w:hidden/>
    <w:uiPriority w:val="99"/>
    <w:semiHidden/>
    <w:rsid w:val="00746796"/>
    <w:pPr>
      <w:spacing w:after="0" w:line="240" w:lineRule="auto"/>
    </w:pPr>
    <w:rPr>
      <w:rFonts w:ascii="Calibri" w:eastAsia="Calibri" w:hAnsi="Calibri" w:cs="Times New Roman"/>
    </w:rPr>
  </w:style>
  <w:style w:type="table" w:styleId="aff0">
    <w:name w:val="Table Grid"/>
    <w:basedOn w:val="a1"/>
    <w:rsid w:val="00746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6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74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746796"/>
    <w:rPr>
      <w:color w:val="800080"/>
      <w:u w:val="single"/>
    </w:rPr>
  </w:style>
  <w:style w:type="paragraph" w:customStyle="1" w:styleId="msonormal0">
    <w:name w:val="msonormal"/>
    <w:basedOn w:val="a"/>
    <w:rsid w:val="0074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4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46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46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46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46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f0"/>
    <w:rsid w:val="00746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Гипертекстовая ссылка"/>
    <w:uiPriority w:val="99"/>
    <w:rsid w:val="00D5631C"/>
    <w:rPr>
      <w:color w:val="008000"/>
    </w:rPr>
  </w:style>
  <w:style w:type="paragraph" w:customStyle="1" w:styleId="font5">
    <w:name w:val="font5"/>
    <w:basedOn w:val="a"/>
    <w:rsid w:val="005B440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440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5B440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5B440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5B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"/>
    <w:rsid w:val="005B440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B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B44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B4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B4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B4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B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B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B4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B4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B4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B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B44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B4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B4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B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B44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B4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B4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66DD"/>
    <w:rPr>
      <w:rFonts w:ascii="Arial" w:hAnsi="Arial" w:cs="Arial"/>
      <w:b/>
      <w:bCs/>
      <w:color w:val="000080"/>
      <w:sz w:val="24"/>
      <w:szCs w:val="24"/>
    </w:rPr>
  </w:style>
  <w:style w:type="paragraph" w:customStyle="1" w:styleId="xl109">
    <w:name w:val="xl109"/>
    <w:basedOn w:val="a"/>
    <w:rsid w:val="00332A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32A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32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51D5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4">
    <w:name w:val="Основной текст_"/>
    <w:basedOn w:val="a0"/>
    <w:link w:val="15"/>
    <w:locked/>
    <w:rsid w:val="002C703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f4"/>
    <w:rsid w:val="002C7036"/>
    <w:pPr>
      <w:widowControl w:val="0"/>
      <w:shd w:val="clear" w:color="auto" w:fill="FFFFFF"/>
      <w:spacing w:before="300" w:after="300" w:line="34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4431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766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1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46796"/>
  </w:style>
  <w:style w:type="paragraph" w:styleId="a3">
    <w:name w:val="header"/>
    <w:link w:val="a4"/>
    <w:uiPriority w:val="99"/>
    <w:rsid w:val="0074679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679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7467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46796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7467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Приложение"/>
    <w:basedOn w:val="a9"/>
    <w:rsid w:val="00746796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74679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467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одпись на  бланке должностного лица"/>
    <w:basedOn w:val="a"/>
    <w:next w:val="a9"/>
    <w:rsid w:val="00746796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ignature"/>
    <w:basedOn w:val="a"/>
    <w:next w:val="a9"/>
    <w:link w:val="ad"/>
    <w:rsid w:val="00746796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Подпись Знак"/>
    <w:basedOn w:val="a0"/>
    <w:link w:val="ac"/>
    <w:rsid w:val="007467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rsid w:val="00746796"/>
    <w:pPr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746796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List Paragraph"/>
    <w:aliases w:val="Абзац списка11,ПАРАГРАФ"/>
    <w:basedOn w:val="a"/>
    <w:uiPriority w:val="34"/>
    <w:qFormat/>
    <w:rsid w:val="00746796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ind w:left="720" w:right="-71"/>
      <w:contextualSpacing/>
    </w:pPr>
    <w:rPr>
      <w:rFonts w:ascii="Calibri" w:eastAsia="Calibri" w:hAnsi="Calibri" w:cs="Times New Roman"/>
      <w:color w:val="000000"/>
    </w:rPr>
  </w:style>
  <w:style w:type="paragraph" w:customStyle="1" w:styleId="ConsPlusCell">
    <w:name w:val="ConsPlusCell"/>
    <w:uiPriority w:val="99"/>
    <w:rsid w:val="00746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46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+ 12 пт"/>
    <w:aliases w:val="14 пт,15 см,ConsPlusCell + 12 пт,ConsPlusCell + Times New Roman,Красный,Первая строка:  0,По центру,Справа:  0 см,Узор: Нет (Белый)"/>
    <w:basedOn w:val="a"/>
    <w:rsid w:val="0074679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rsid w:val="0074679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1">
    <w:name w:val="таб_изм_финансы"/>
    <w:basedOn w:val="a"/>
    <w:link w:val="af2"/>
    <w:qFormat/>
    <w:rsid w:val="00746796"/>
    <w:pPr>
      <w:framePr w:wrap="auto" w:hAnchor="text" w:xAlign="center"/>
      <w:spacing w:after="0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f2">
    <w:name w:val="таб_изм_финансы Знак"/>
    <w:link w:val="af1"/>
    <w:rsid w:val="00746796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467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67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DocList">
    <w:name w:val="ConsPlusDocList"/>
    <w:uiPriority w:val="99"/>
    <w:rsid w:val="007467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uiPriority w:val="99"/>
    <w:unhideWhenUsed/>
    <w:rsid w:val="0074679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46796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line="240" w:lineRule="auto"/>
      <w:ind w:left="72" w:right="-71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46796"/>
    <w:rPr>
      <w:rFonts w:ascii="Calibri" w:eastAsia="Calibri" w:hAnsi="Calibri" w:cs="Times New Roman"/>
      <w:sz w:val="20"/>
      <w:szCs w:val="20"/>
      <w:shd w:val="clear" w:color="auto" w:fill="FFFFFF"/>
    </w:rPr>
  </w:style>
  <w:style w:type="paragraph" w:styleId="af6">
    <w:name w:val="annotation subject"/>
    <w:basedOn w:val="af4"/>
    <w:next w:val="af4"/>
    <w:link w:val="af7"/>
    <w:uiPriority w:val="99"/>
    <w:unhideWhenUsed/>
    <w:rsid w:val="0074679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46796"/>
    <w:rPr>
      <w:rFonts w:ascii="Calibri" w:eastAsia="Calibri" w:hAnsi="Calibri" w:cs="Times New Roman"/>
      <w:b/>
      <w:bCs/>
      <w:sz w:val="20"/>
      <w:szCs w:val="20"/>
      <w:shd w:val="clear" w:color="auto" w:fill="FFFFFF"/>
    </w:rPr>
  </w:style>
  <w:style w:type="character" w:customStyle="1" w:styleId="FontStyle15">
    <w:name w:val="Font Style15"/>
    <w:rsid w:val="00746796"/>
    <w:rPr>
      <w:rFonts w:ascii="Times New Roman" w:hAnsi="Times New Roman" w:cs="Times New Roman"/>
      <w:sz w:val="28"/>
      <w:szCs w:val="28"/>
    </w:rPr>
  </w:style>
  <w:style w:type="character" w:styleId="af8">
    <w:name w:val="Hyperlink"/>
    <w:uiPriority w:val="99"/>
    <w:unhideWhenUsed/>
    <w:rsid w:val="00746796"/>
    <w:rPr>
      <w:color w:val="0000FF"/>
      <w:u w:val="single"/>
    </w:rPr>
  </w:style>
  <w:style w:type="paragraph" w:customStyle="1" w:styleId="af9">
    <w:name w:val="Обычный + По центру"/>
    <w:aliases w:val="63 см,Обычный + По левому краю,Первая строка:  0 см,Слева:  0"/>
    <w:basedOn w:val="ConsPlusNormal"/>
    <w:rsid w:val="00746796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afa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,Char,Refer"/>
    <w:basedOn w:val="a"/>
    <w:link w:val="afb"/>
    <w:rsid w:val="00746796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0" w:line="240" w:lineRule="auto"/>
      <w:ind w:left="72" w:right="-71" w:firstLine="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b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Char Знак,Refer Знак"/>
    <w:basedOn w:val="a0"/>
    <w:link w:val="afa"/>
    <w:rsid w:val="00746796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styleId="afc">
    <w:name w:val="footnote reference"/>
    <w:uiPriority w:val="99"/>
    <w:rsid w:val="00746796"/>
    <w:rPr>
      <w:vertAlign w:val="superscript"/>
    </w:rPr>
  </w:style>
  <w:style w:type="paragraph" w:styleId="afd">
    <w:name w:val="No Spacing"/>
    <w:uiPriority w:val="1"/>
    <w:qFormat/>
    <w:rsid w:val="00746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110">
    <w:name w:val="Обычный + 11 пт"/>
    <w:basedOn w:val="ConsPlusNormal"/>
    <w:rsid w:val="00746796"/>
    <w:pPr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FontStyle183">
    <w:name w:val="Font Style183"/>
    <w:rsid w:val="0074679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8">
    <w:name w:val="Font Style248"/>
    <w:rsid w:val="00746796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rsid w:val="00746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5">
    <w:name w:val="Font Style185"/>
    <w:rsid w:val="00746796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3">
    <w:name w:val="Style23"/>
    <w:basedOn w:val="a"/>
    <w:rsid w:val="00746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uiPriority w:val="20"/>
    <w:qFormat/>
    <w:rsid w:val="00746796"/>
    <w:rPr>
      <w:i/>
      <w:iCs/>
    </w:rPr>
  </w:style>
  <w:style w:type="paragraph" w:styleId="aff">
    <w:name w:val="Revision"/>
    <w:hidden/>
    <w:uiPriority w:val="99"/>
    <w:semiHidden/>
    <w:rsid w:val="00746796"/>
    <w:pPr>
      <w:spacing w:after="0" w:line="240" w:lineRule="auto"/>
    </w:pPr>
    <w:rPr>
      <w:rFonts w:ascii="Calibri" w:eastAsia="Calibri" w:hAnsi="Calibri" w:cs="Times New Roman"/>
    </w:rPr>
  </w:style>
  <w:style w:type="table" w:styleId="aff0">
    <w:name w:val="Table Grid"/>
    <w:basedOn w:val="a1"/>
    <w:rsid w:val="00746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6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74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746796"/>
    <w:rPr>
      <w:color w:val="800080"/>
      <w:u w:val="single"/>
    </w:rPr>
  </w:style>
  <w:style w:type="paragraph" w:customStyle="1" w:styleId="msonormal0">
    <w:name w:val="msonormal"/>
    <w:basedOn w:val="a"/>
    <w:rsid w:val="0074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4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46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46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46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46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46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f0"/>
    <w:rsid w:val="00746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Гипертекстовая ссылка"/>
    <w:uiPriority w:val="99"/>
    <w:rsid w:val="00D5631C"/>
    <w:rPr>
      <w:color w:val="008000"/>
    </w:rPr>
  </w:style>
  <w:style w:type="paragraph" w:customStyle="1" w:styleId="font5">
    <w:name w:val="font5"/>
    <w:basedOn w:val="a"/>
    <w:rsid w:val="005B440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440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5B440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5B440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5B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"/>
    <w:rsid w:val="005B440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B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B44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B4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B4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B4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B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B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B4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B4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B4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B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B44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B4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B4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B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B44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B4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B4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66DD"/>
    <w:rPr>
      <w:rFonts w:ascii="Arial" w:hAnsi="Arial" w:cs="Arial"/>
      <w:b/>
      <w:bCs/>
      <w:color w:val="000080"/>
      <w:sz w:val="24"/>
      <w:szCs w:val="24"/>
    </w:rPr>
  </w:style>
  <w:style w:type="paragraph" w:customStyle="1" w:styleId="xl109">
    <w:name w:val="xl109"/>
    <w:basedOn w:val="a"/>
    <w:rsid w:val="00332A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32A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32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51D5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4">
    <w:name w:val="Основной текст_"/>
    <w:basedOn w:val="a0"/>
    <w:link w:val="15"/>
    <w:locked/>
    <w:rsid w:val="002C703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f4"/>
    <w:rsid w:val="002C7036"/>
    <w:pPr>
      <w:widowControl w:val="0"/>
      <w:shd w:val="clear" w:color="auto" w:fill="FFFFFF"/>
      <w:spacing w:before="300" w:after="300" w:line="34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4431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5040-0D4A-4575-B3B7-320E3C74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Лалаянц Айгуль Рифгатовна</dc:creator>
  <cp:lastModifiedBy>Пронозин Евгений Михайлович</cp:lastModifiedBy>
  <cp:revision>2</cp:revision>
  <cp:lastPrinted>2018-12-24T15:19:00Z</cp:lastPrinted>
  <dcterms:created xsi:type="dcterms:W3CDTF">2018-12-28T04:52:00Z</dcterms:created>
  <dcterms:modified xsi:type="dcterms:W3CDTF">2018-12-28T04:52:00Z</dcterms:modified>
</cp:coreProperties>
</file>