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7255"/>
      </w:tblGrid>
      <w:tr w:rsidR="00103268" w:rsidRPr="00103268" w:rsidTr="007A11F7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03268" w:rsidRPr="00103268" w:rsidRDefault="00103268" w:rsidP="007A11F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</w:pPr>
            <w:r w:rsidRPr="00103268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Номер</w:t>
            </w:r>
          </w:p>
        </w:tc>
        <w:tc>
          <w:tcPr>
            <w:tcW w:w="7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3268" w:rsidRPr="00103268" w:rsidRDefault="00103268" w:rsidP="007A11F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</w:pPr>
            <w:r w:rsidRPr="00103268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2649</w:t>
            </w:r>
          </w:p>
        </w:tc>
      </w:tr>
      <w:tr w:rsidR="00103268" w:rsidRPr="00103268" w:rsidTr="007A11F7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03268" w:rsidRPr="00103268" w:rsidRDefault="00103268" w:rsidP="007A11F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</w:pPr>
            <w:r w:rsidRPr="00103268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7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3268" w:rsidRPr="00103268" w:rsidRDefault="00103268" w:rsidP="007A11F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</w:pPr>
            <w:r w:rsidRPr="00103268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10.12.2018</w:t>
            </w:r>
          </w:p>
        </w:tc>
      </w:tr>
      <w:tr w:rsidR="00103268" w:rsidRPr="00103268" w:rsidTr="007A11F7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03268" w:rsidRPr="00103268" w:rsidRDefault="00103268" w:rsidP="007A11F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</w:pPr>
            <w:r w:rsidRPr="00103268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Тип документа</w:t>
            </w:r>
          </w:p>
        </w:tc>
        <w:tc>
          <w:tcPr>
            <w:tcW w:w="7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3268" w:rsidRPr="00103268" w:rsidRDefault="00103268" w:rsidP="007A11F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</w:pPr>
            <w:r w:rsidRPr="00103268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Постановление</w:t>
            </w:r>
          </w:p>
        </w:tc>
      </w:tr>
      <w:tr w:rsidR="00103268" w:rsidRPr="00103268" w:rsidTr="007A11F7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03268" w:rsidRPr="00103268" w:rsidRDefault="00103268" w:rsidP="007A11F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</w:pPr>
            <w:r w:rsidRPr="00103268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Орган издания</w:t>
            </w:r>
          </w:p>
        </w:tc>
        <w:tc>
          <w:tcPr>
            <w:tcW w:w="7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3268" w:rsidRPr="00103268" w:rsidRDefault="00103268" w:rsidP="007A11F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</w:pPr>
            <w:r w:rsidRPr="00103268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Администрация города</w:t>
            </w:r>
          </w:p>
        </w:tc>
      </w:tr>
    </w:tbl>
    <w:p w:rsidR="007A11F7" w:rsidRDefault="007A11F7" w:rsidP="00103268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3268" w:rsidRPr="00103268" w:rsidRDefault="00103268" w:rsidP="00103268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268">
        <w:rPr>
          <w:rFonts w:ascii="Times New Roman" w:hAnsi="Times New Roman" w:cs="Times New Roman"/>
          <w:bCs/>
          <w:sz w:val="24"/>
          <w:szCs w:val="24"/>
          <w:lang w:eastAsia="ru-RU"/>
        </w:rPr>
        <w:t>Об утверждении муниципальной программы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br/>
      </w:r>
      <w:r w:rsidRPr="00103268">
        <w:rPr>
          <w:rFonts w:ascii="Times New Roman" w:hAnsi="Times New Roman" w:cs="Times New Roman"/>
          <w:bCs/>
          <w:sz w:val="24"/>
          <w:szCs w:val="24"/>
          <w:lang w:eastAsia="ru-RU"/>
        </w:rPr>
        <w:t>«Управление муниципальными финансами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eastAsia="ru-RU"/>
        </w:rPr>
        <w:br/>
      </w:r>
      <w:r w:rsidRPr="00103268">
        <w:rPr>
          <w:rFonts w:ascii="Times New Roman" w:hAnsi="Times New Roman" w:cs="Times New Roman"/>
          <w:bCs/>
          <w:sz w:val="24"/>
          <w:szCs w:val="24"/>
          <w:lang w:eastAsia="ru-RU"/>
        </w:rPr>
        <w:t>в городском округе город Мегион на 2019–2025 годы»</w:t>
      </w:r>
    </w:p>
    <w:p w:rsidR="00103268" w:rsidRPr="00103268" w:rsidRDefault="00103268" w:rsidP="00103268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268">
        <w:rPr>
          <w:rFonts w:ascii="Times New Roman" w:hAnsi="Times New Roman" w:cs="Times New Roman"/>
          <w:bCs/>
          <w:sz w:val="24"/>
          <w:szCs w:val="24"/>
          <w:lang w:eastAsia="ru-RU"/>
        </w:rPr>
        <w:t>Руководствуясь статьей 179 Бюджетного кодекса Российской Федерации, постановлением администрации города от 19.10.2018 №2207 «О модельной муниципальной программе, порядке разработки и утверждения муниципальных программ городского округа город Мегион», распоряжением администрации города от 01.08.2018 №240 «О перечне муниципальных программ городского округа город Мегион» (с изменениями):</w:t>
      </w:r>
    </w:p>
    <w:p w:rsidR="00103268" w:rsidRPr="00103268" w:rsidRDefault="00103268" w:rsidP="00103268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268">
        <w:rPr>
          <w:rFonts w:ascii="Times New Roman" w:hAnsi="Times New Roman" w:cs="Times New Roman"/>
          <w:bCs/>
          <w:sz w:val="24"/>
          <w:szCs w:val="24"/>
          <w:lang w:eastAsia="ru-RU"/>
        </w:rPr>
        <w:t>1.Утвердить муниципальную программу «Управление муниципальными финансами в городском округе город Мегион на 2019-2025 годы», согласно приложению.</w:t>
      </w:r>
    </w:p>
    <w:p w:rsidR="00103268" w:rsidRPr="00103268" w:rsidRDefault="00103268" w:rsidP="00103268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268">
        <w:rPr>
          <w:rFonts w:ascii="Times New Roman" w:hAnsi="Times New Roman" w:cs="Times New Roman"/>
          <w:bCs/>
          <w:sz w:val="24"/>
          <w:szCs w:val="24"/>
          <w:lang w:eastAsia="ru-RU"/>
        </w:rPr>
        <w:t>2.Признать утратившими силу постановления администрации города:</w:t>
      </w:r>
    </w:p>
    <w:p w:rsidR="00103268" w:rsidRPr="00103268" w:rsidRDefault="00103268" w:rsidP="00103268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268">
        <w:rPr>
          <w:rFonts w:ascii="Times New Roman" w:hAnsi="Times New Roman" w:cs="Times New Roman"/>
          <w:bCs/>
          <w:sz w:val="24"/>
          <w:szCs w:val="24"/>
          <w:lang w:eastAsia="ru-RU"/>
        </w:rPr>
        <w:t>от 08.10.2013 №2330 «Об утверждении муниципальной программы «Управление муниципальными финансами городского округа город Мегион на 2014 год и плановый период 2015-2016 годов»;</w:t>
      </w:r>
    </w:p>
    <w:p w:rsidR="00103268" w:rsidRPr="00103268" w:rsidRDefault="00103268" w:rsidP="00103268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268">
        <w:rPr>
          <w:rFonts w:ascii="Times New Roman" w:hAnsi="Times New Roman" w:cs="Times New Roman"/>
          <w:bCs/>
          <w:sz w:val="24"/>
          <w:szCs w:val="24"/>
          <w:lang w:eastAsia="ru-RU"/>
        </w:rPr>
        <w:t>от 17.10.2014 №2560 «О внесении изменений в постановление администрации города от 08.10.2013 «Об утверждении муниципальной программы «Управление муниципальными финансами городского округа город Мегион на 2014 год и плановый период 2015 и 2016 годов» (с изменениями);</w:t>
      </w:r>
    </w:p>
    <w:p w:rsidR="00103268" w:rsidRPr="00103268" w:rsidRDefault="00103268" w:rsidP="00103268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268">
        <w:rPr>
          <w:rFonts w:ascii="Times New Roman" w:hAnsi="Times New Roman" w:cs="Times New Roman"/>
          <w:bCs/>
          <w:sz w:val="24"/>
          <w:szCs w:val="24"/>
          <w:lang w:eastAsia="ru-RU"/>
        </w:rPr>
        <w:t>от 25.12.2014 №3210 «О внесении изменений в постановление администрации города от 08.10.2013 №2330 «Об утверждении муниципальной программы «Управление муниципальными финансами городского округа город Мегион на 2014-2020 годы» (с изменениями);</w:t>
      </w:r>
    </w:p>
    <w:p w:rsidR="00103268" w:rsidRPr="00103268" w:rsidRDefault="00103268" w:rsidP="00103268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268">
        <w:rPr>
          <w:rFonts w:ascii="Times New Roman" w:hAnsi="Times New Roman" w:cs="Times New Roman"/>
          <w:bCs/>
          <w:sz w:val="24"/>
          <w:szCs w:val="24"/>
          <w:lang w:eastAsia="ru-RU"/>
        </w:rPr>
        <w:t>от 28.05.2015 №1407 «О внесении изменений в постановление администрации города от 08.10.2013 №2330 «Об утверждении муниципальной программы «Управление муниципальными финансами городского округа город Мегион на 2014-2020 годы» (с изменениями);</w:t>
      </w:r>
    </w:p>
    <w:p w:rsidR="00103268" w:rsidRPr="00103268" w:rsidRDefault="00103268" w:rsidP="00103268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268">
        <w:rPr>
          <w:rFonts w:ascii="Times New Roman" w:hAnsi="Times New Roman" w:cs="Times New Roman"/>
          <w:bCs/>
          <w:sz w:val="24"/>
          <w:szCs w:val="24"/>
          <w:lang w:eastAsia="ru-RU"/>
        </w:rPr>
        <w:t>от 30.07.2015 №1904 «О внесении изменений в постановление администрации города от 08.10.2013 №2330 «Об утверждении муниципальной программы «Управление муниципальными финансами городского округа город Мегион на 2014-2020 годы» (с изменениями);</w:t>
      </w:r>
    </w:p>
    <w:p w:rsidR="00103268" w:rsidRPr="00103268" w:rsidRDefault="00103268" w:rsidP="00103268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268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от 11.12.2015 №3039 «О внесении изменений в постановление администрации города от 08.10.2013 №2330 «Об утверждении муниципальной программы «Управление муниципальными финансами городского округа город Мегион на 2014-2020 годы» (с изменениями);</w:t>
      </w:r>
    </w:p>
    <w:p w:rsidR="00103268" w:rsidRPr="00103268" w:rsidRDefault="00103268" w:rsidP="00103268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268">
        <w:rPr>
          <w:rFonts w:ascii="Times New Roman" w:hAnsi="Times New Roman" w:cs="Times New Roman"/>
          <w:bCs/>
          <w:sz w:val="24"/>
          <w:szCs w:val="24"/>
          <w:lang w:eastAsia="ru-RU"/>
        </w:rPr>
        <w:t>от 30.07.2015 №1904 «О внесении изменений в постановление администрации города от 08.10.2013 №2330 «Об утверждении муниципальной программы «Управление муниципальными финансами городского округа город Мегион на 2014-2020 годы» (с изменениями);</w:t>
      </w:r>
    </w:p>
    <w:p w:rsidR="00103268" w:rsidRPr="00103268" w:rsidRDefault="00103268" w:rsidP="00103268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268">
        <w:rPr>
          <w:rFonts w:ascii="Times New Roman" w:hAnsi="Times New Roman" w:cs="Times New Roman"/>
          <w:bCs/>
          <w:sz w:val="24"/>
          <w:szCs w:val="24"/>
          <w:lang w:eastAsia="ru-RU"/>
        </w:rPr>
        <w:t>от 29.12.2015 №3264 «О внесении изменений в постановление администрации города от 08.10.2013 №2330 «Об утверждении муниципальной программы «Управление муниципальными финансами городского округа город Мегион на 2014-2020 годы» (с изменениями);</w:t>
      </w:r>
    </w:p>
    <w:p w:rsidR="00103268" w:rsidRPr="00103268" w:rsidRDefault="00103268" w:rsidP="00103268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268">
        <w:rPr>
          <w:rFonts w:ascii="Times New Roman" w:hAnsi="Times New Roman" w:cs="Times New Roman"/>
          <w:bCs/>
          <w:sz w:val="24"/>
          <w:szCs w:val="24"/>
          <w:lang w:eastAsia="ru-RU"/>
        </w:rPr>
        <w:t>от 24.03.2016 №604 «О внесении изменений в постановление администрации города от 08.10.2013 №2330 «Об утверждении муниципальной программы «Управление муниципальными финансами городского округа город Мегион на 2014-2020 годы» (с изменениями);</w:t>
      </w:r>
    </w:p>
    <w:p w:rsidR="00103268" w:rsidRPr="00103268" w:rsidRDefault="00103268" w:rsidP="00103268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268">
        <w:rPr>
          <w:rFonts w:ascii="Times New Roman" w:hAnsi="Times New Roman" w:cs="Times New Roman"/>
          <w:bCs/>
          <w:sz w:val="24"/>
          <w:szCs w:val="24"/>
          <w:lang w:eastAsia="ru-RU"/>
        </w:rPr>
        <w:t>от 26.05.2016 №1189 «О внесении изменений в постановление администрации города от 08.10.2013 №2330 «Об утверждении муниципальной программы «Управление муниципальными финансами городского округа город Мегион на 2014-2020 годы» (с изменениями);</w:t>
      </w:r>
    </w:p>
    <w:p w:rsidR="00103268" w:rsidRDefault="00103268" w:rsidP="00103268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268">
        <w:rPr>
          <w:rFonts w:ascii="Times New Roman" w:hAnsi="Times New Roman" w:cs="Times New Roman"/>
          <w:bCs/>
          <w:sz w:val="24"/>
          <w:szCs w:val="24"/>
          <w:lang w:eastAsia="ru-RU"/>
        </w:rPr>
        <w:t>от 08.07.2016 №1707 «О внесении изменений в постановление администрации города от 08.10.2013 №2330 «Об утверждении муниципальной программы «Управление муниципальными финансами городского округа город Мегион на 2014-2020 годы» (с изменениями);</w:t>
      </w:r>
    </w:p>
    <w:p w:rsidR="00103268" w:rsidRPr="00103268" w:rsidRDefault="00103268" w:rsidP="00103268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268">
        <w:rPr>
          <w:rFonts w:ascii="Times New Roman" w:hAnsi="Times New Roman" w:cs="Times New Roman"/>
          <w:bCs/>
          <w:sz w:val="24"/>
          <w:szCs w:val="24"/>
          <w:lang w:eastAsia="ru-RU"/>
        </w:rPr>
        <w:t>от 08.12.2016 №2934 «О внесении изменений в постановление администрации города от 08.10.2013 №2330 «Об утверждении муниципальной программы «Управление муниципальными финансами городского округа город Мегион на 2014-2020 годы» (с изменениями);</w:t>
      </w:r>
    </w:p>
    <w:p w:rsidR="00103268" w:rsidRPr="00103268" w:rsidRDefault="00103268" w:rsidP="00103268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268">
        <w:rPr>
          <w:rFonts w:ascii="Times New Roman" w:hAnsi="Times New Roman" w:cs="Times New Roman"/>
          <w:bCs/>
          <w:sz w:val="24"/>
          <w:szCs w:val="24"/>
          <w:lang w:eastAsia="ru-RU"/>
        </w:rPr>
        <w:t>от 08.06.2017 №1103 «О внесении изменений в постановление администрации города от 08.10.2013 №2330 «Об утверждении муниципальной программы «Управление муниципальными финансами городского округа город Мегион на 2014-2020 годы» (с изменениями);</w:t>
      </w:r>
    </w:p>
    <w:p w:rsidR="00103268" w:rsidRPr="00103268" w:rsidRDefault="00103268" w:rsidP="00103268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268">
        <w:rPr>
          <w:rFonts w:ascii="Times New Roman" w:hAnsi="Times New Roman" w:cs="Times New Roman"/>
          <w:bCs/>
          <w:sz w:val="24"/>
          <w:szCs w:val="24"/>
          <w:lang w:eastAsia="ru-RU"/>
        </w:rPr>
        <w:t>от 14.07.2017 №1343 «О внесении изменений в постановление администрации города от 08.10.2013 №2330 «Об утверждении муниципальной программы «Управление муниципальными финансами городского округа город Мегион на 2014-2020 годы» (с изменениями);</w:t>
      </w:r>
    </w:p>
    <w:p w:rsidR="00103268" w:rsidRPr="00103268" w:rsidRDefault="00103268" w:rsidP="00103268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26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21.12.2017 №2666 «О внесении изменений в постановление администрации города от 08.10.2013 №2330 «Об утверждении муниципальной программы «Управление </w:t>
      </w:r>
      <w:r w:rsidRPr="00103268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муниципальными финансами городского округа город Мегион на 2014-2020 годы» (с изменениями);</w:t>
      </w:r>
    </w:p>
    <w:p w:rsidR="00103268" w:rsidRPr="00103268" w:rsidRDefault="00103268" w:rsidP="00103268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268">
        <w:rPr>
          <w:rFonts w:ascii="Times New Roman" w:hAnsi="Times New Roman" w:cs="Times New Roman"/>
          <w:bCs/>
          <w:sz w:val="24"/>
          <w:szCs w:val="24"/>
          <w:lang w:eastAsia="ru-RU"/>
        </w:rPr>
        <w:t>от 06.08.2018 №1640 «О внесении изменений в постановление администрации города от 08.10.2013 №2330 «Об утверждении муниципальной программы «Управление муниципальными финансами городского округа город Мегион на 2014-2020 годы» (с изменениями).</w:t>
      </w:r>
    </w:p>
    <w:p w:rsidR="00103268" w:rsidRPr="00103268" w:rsidRDefault="00103268" w:rsidP="00103268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268">
        <w:rPr>
          <w:rFonts w:ascii="Times New Roman" w:hAnsi="Times New Roman" w:cs="Times New Roman"/>
          <w:bCs/>
          <w:sz w:val="24"/>
          <w:szCs w:val="24"/>
          <w:lang w:eastAsia="ru-RU"/>
        </w:rPr>
        <w:t>3.Управлению информационной политики администрации города опубликовать постановление в газете «</w:t>
      </w:r>
      <w:proofErr w:type="spellStart"/>
      <w:r w:rsidRPr="00103268">
        <w:rPr>
          <w:rFonts w:ascii="Times New Roman" w:hAnsi="Times New Roman" w:cs="Times New Roman"/>
          <w:bCs/>
          <w:sz w:val="24"/>
          <w:szCs w:val="24"/>
          <w:lang w:eastAsia="ru-RU"/>
        </w:rPr>
        <w:t>Мегионские</w:t>
      </w:r>
      <w:proofErr w:type="spellEnd"/>
      <w:r w:rsidRPr="0010326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новости».</w:t>
      </w:r>
    </w:p>
    <w:p w:rsidR="00103268" w:rsidRPr="00103268" w:rsidRDefault="00103268" w:rsidP="00103268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268">
        <w:rPr>
          <w:rFonts w:ascii="Times New Roman" w:hAnsi="Times New Roman" w:cs="Times New Roman"/>
          <w:bCs/>
          <w:sz w:val="24"/>
          <w:szCs w:val="24"/>
          <w:lang w:eastAsia="ru-RU"/>
        </w:rPr>
        <w:t>4.Настоящее постановление вступает в силу с 01 января 2019 года.</w:t>
      </w:r>
    </w:p>
    <w:p w:rsidR="00103268" w:rsidRPr="00103268" w:rsidRDefault="00103268" w:rsidP="00103268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26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5.Контроль за выполнением постановления возложить на заместителя главы города - директора департамента </w:t>
      </w:r>
      <w:proofErr w:type="spellStart"/>
      <w:r w:rsidRPr="00103268">
        <w:rPr>
          <w:rFonts w:ascii="Times New Roman" w:hAnsi="Times New Roman" w:cs="Times New Roman"/>
          <w:bCs/>
          <w:sz w:val="24"/>
          <w:szCs w:val="24"/>
          <w:lang w:eastAsia="ru-RU"/>
        </w:rPr>
        <w:t>Н.А.Мартынюк</w:t>
      </w:r>
      <w:proofErr w:type="spellEnd"/>
      <w:r w:rsidRPr="00103268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103268" w:rsidRDefault="00103268" w:rsidP="00103268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26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Глава города </w:t>
      </w:r>
      <w:r w:rsidR="007A11F7">
        <w:rPr>
          <w:rFonts w:ascii="Times New Roman" w:hAnsi="Times New Roman" w:cs="Times New Roman"/>
          <w:bCs/>
          <w:sz w:val="24"/>
          <w:szCs w:val="24"/>
          <w:lang w:eastAsia="ru-RU"/>
        </w:rPr>
        <w:br/>
      </w:r>
      <w:proofErr w:type="spellStart"/>
      <w:r w:rsidRPr="00103268">
        <w:rPr>
          <w:rFonts w:ascii="Times New Roman" w:hAnsi="Times New Roman" w:cs="Times New Roman"/>
          <w:bCs/>
          <w:sz w:val="24"/>
          <w:szCs w:val="24"/>
          <w:lang w:eastAsia="ru-RU"/>
        </w:rPr>
        <w:t>О.А.Дейнека</w:t>
      </w:r>
      <w:proofErr w:type="spellEnd"/>
    </w:p>
    <w:p w:rsidR="00103268" w:rsidRDefault="00103268" w:rsidP="00A16F91">
      <w:pPr>
        <w:spacing w:after="0" w:line="240" w:lineRule="auto"/>
        <w:ind w:left="495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3268" w:rsidRDefault="00103268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br w:type="page"/>
      </w:r>
    </w:p>
    <w:p w:rsidR="00DD58DC" w:rsidRPr="00302687" w:rsidRDefault="00DD58DC" w:rsidP="00DD7809">
      <w:pPr>
        <w:spacing w:after="0" w:line="240" w:lineRule="auto"/>
        <w:ind w:left="4956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02687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DD58DC" w:rsidRPr="00302687" w:rsidRDefault="00DD58DC" w:rsidP="00DD7809">
      <w:pPr>
        <w:spacing w:after="0" w:line="240" w:lineRule="auto"/>
        <w:ind w:left="5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02687">
        <w:rPr>
          <w:rFonts w:ascii="Times New Roman" w:hAnsi="Times New Roman" w:cs="Times New Roman"/>
          <w:bCs/>
          <w:sz w:val="24"/>
          <w:szCs w:val="24"/>
          <w:lang w:eastAsia="ru-RU"/>
        </w:rPr>
        <w:t>к постановлению администрации города</w:t>
      </w:r>
    </w:p>
    <w:p w:rsidR="00DD58DC" w:rsidRPr="00DD58DC" w:rsidRDefault="00DD58DC" w:rsidP="00DD7809">
      <w:pPr>
        <w:spacing w:after="0" w:line="240" w:lineRule="auto"/>
        <w:ind w:left="5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0268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DD7809">
        <w:rPr>
          <w:rFonts w:ascii="Times New Roman" w:hAnsi="Times New Roman" w:cs="Times New Roman"/>
          <w:bCs/>
          <w:sz w:val="24"/>
          <w:szCs w:val="24"/>
          <w:lang w:eastAsia="ru-RU"/>
        </w:rPr>
        <w:t>10.12.2018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DD7809">
        <w:rPr>
          <w:rFonts w:ascii="Times New Roman" w:hAnsi="Times New Roman" w:cs="Times New Roman"/>
          <w:bCs/>
          <w:sz w:val="24"/>
          <w:szCs w:val="24"/>
          <w:lang w:eastAsia="ru-RU"/>
        </w:rPr>
        <w:t>2649</w:t>
      </w:r>
    </w:p>
    <w:p w:rsidR="00DD58DC" w:rsidRDefault="00DD58DC" w:rsidP="0072252B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D0F8C" w:rsidRPr="002F60B9" w:rsidRDefault="009D0F8C" w:rsidP="0072252B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F60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Паспорт муниципальной программы </w:t>
      </w:r>
    </w:p>
    <w:p w:rsidR="009D0F8C" w:rsidRPr="002F60B9" w:rsidRDefault="009D0F8C" w:rsidP="0072252B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9D0F8C" w:rsidRPr="002F60B9" w:rsidTr="0012733C">
        <w:tc>
          <w:tcPr>
            <w:tcW w:w="2943" w:type="dxa"/>
          </w:tcPr>
          <w:p w:rsidR="009D0F8C" w:rsidRPr="002F60B9" w:rsidRDefault="009D0F8C" w:rsidP="0072252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60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F107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муниципальной </w:t>
            </w:r>
            <w:r w:rsidRPr="002F60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28" w:type="dxa"/>
          </w:tcPr>
          <w:p w:rsidR="009D0F8C" w:rsidRPr="00710C1B" w:rsidRDefault="009D0F8C" w:rsidP="0072252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 муниципальными   финансами </w:t>
            </w:r>
            <w:r w:rsidR="004F70AA" w:rsidRPr="00710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710C1B">
              <w:rPr>
                <w:rFonts w:ascii="Times New Roman" w:eastAsia="Calibri" w:hAnsi="Times New Roman" w:cs="Times New Roman"/>
                <w:sz w:val="24"/>
                <w:szCs w:val="24"/>
              </w:rPr>
              <w:t>городско</w:t>
            </w:r>
            <w:r w:rsidR="004F70AA" w:rsidRPr="00710C1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10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</w:t>
            </w:r>
            <w:r w:rsidR="004F70AA" w:rsidRPr="00710C1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10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 Мегион на </w:t>
            </w:r>
            <w:r w:rsidR="00AE09F4" w:rsidRPr="00710C1B">
              <w:rPr>
                <w:rFonts w:ascii="Times New Roman" w:eastAsia="Calibri" w:hAnsi="Times New Roman" w:cs="Times New Roman"/>
                <w:sz w:val="24"/>
                <w:szCs w:val="24"/>
              </w:rPr>
              <w:t>2019-2025</w:t>
            </w:r>
            <w:r w:rsidRPr="00710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  <w:r w:rsidR="007519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5EDE" w:rsidRPr="002F60B9" w:rsidTr="0012733C">
        <w:tc>
          <w:tcPr>
            <w:tcW w:w="2943" w:type="dxa"/>
          </w:tcPr>
          <w:p w:rsidR="004C5EDE" w:rsidRPr="002F60B9" w:rsidRDefault="004C5EDE" w:rsidP="0072252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утверждения муниципальной программы </w:t>
            </w:r>
            <w:r w:rsidR="001641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(наименование и номер соответствующего правового акта)</w:t>
            </w:r>
          </w:p>
        </w:tc>
        <w:tc>
          <w:tcPr>
            <w:tcW w:w="6628" w:type="dxa"/>
          </w:tcPr>
          <w:p w:rsidR="004C5EDE" w:rsidRPr="00710C1B" w:rsidRDefault="004C5EDE" w:rsidP="0072252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0F8C" w:rsidRPr="002F60B9" w:rsidTr="0012733C">
        <w:tc>
          <w:tcPr>
            <w:tcW w:w="2943" w:type="dxa"/>
          </w:tcPr>
          <w:p w:rsidR="009D0F8C" w:rsidRPr="002F60B9" w:rsidRDefault="009D0F8C" w:rsidP="0072252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Координатор </w:t>
            </w:r>
            <w:r w:rsidR="00EB3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28" w:type="dxa"/>
          </w:tcPr>
          <w:p w:rsidR="009D0F8C" w:rsidRPr="002F60B9" w:rsidRDefault="003C18FB" w:rsidP="00755550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="009D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епартамент финансов администрации города</w:t>
            </w:r>
            <w:r w:rsidR="004F2B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Мегиона</w:t>
            </w:r>
            <w:r w:rsidR="00E239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0F8C" w:rsidRPr="002F60B9" w:rsidTr="0012733C">
        <w:tc>
          <w:tcPr>
            <w:tcW w:w="2943" w:type="dxa"/>
          </w:tcPr>
          <w:p w:rsidR="009D0F8C" w:rsidRPr="002F60B9" w:rsidRDefault="009D0F8C" w:rsidP="0072252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60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Исполнители </w:t>
            </w:r>
            <w:r w:rsidR="00EB3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2F60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28" w:type="dxa"/>
          </w:tcPr>
          <w:p w:rsidR="006944E9" w:rsidRDefault="00B76082" w:rsidP="006944E9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="009D0F8C" w:rsidRPr="002F60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епартамент финансов администрации города</w:t>
            </w:r>
            <w:r w:rsidR="001A1B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Мегиона</w:t>
            </w:r>
            <w:r w:rsidR="009D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EC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44E9" w:rsidRDefault="00EC22C6" w:rsidP="006944E9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«Служба обеспечения»,</w:t>
            </w:r>
            <w:r w:rsidR="008761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37A9" w:rsidRPr="002F60B9" w:rsidRDefault="006944E9" w:rsidP="006944E9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</w:t>
            </w:r>
            <w:r w:rsidR="00B83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трация города</w:t>
            </w:r>
          </w:p>
        </w:tc>
      </w:tr>
      <w:tr w:rsidR="009D0F8C" w:rsidRPr="002F60B9" w:rsidTr="00F57222">
        <w:trPr>
          <w:trHeight w:val="1175"/>
        </w:trPr>
        <w:tc>
          <w:tcPr>
            <w:tcW w:w="2943" w:type="dxa"/>
          </w:tcPr>
          <w:p w:rsidR="009D0F8C" w:rsidRPr="002F60B9" w:rsidRDefault="00EB34EE" w:rsidP="0072252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</w:t>
            </w:r>
            <w:r w:rsidR="009D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="009D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628" w:type="dxa"/>
          </w:tcPr>
          <w:p w:rsidR="009D0F8C" w:rsidRPr="00E820E0" w:rsidRDefault="00EB34EE" w:rsidP="00E820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E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837A9" w:rsidRPr="004C5EDE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долгосрочной сбалансированности и устойчивости бюджета городского округа город Мегион, повышение качества управл</w:t>
            </w:r>
            <w:r w:rsidR="00E525C3" w:rsidRPr="004C5EDE">
              <w:rPr>
                <w:rFonts w:ascii="Times New Roman" w:eastAsia="Calibri" w:hAnsi="Times New Roman" w:cs="Times New Roman"/>
                <w:sz w:val="24"/>
                <w:szCs w:val="24"/>
              </w:rPr>
              <w:t>ения муниципальными финансами город</w:t>
            </w:r>
            <w:r w:rsidR="00F57222">
              <w:rPr>
                <w:rFonts w:ascii="Times New Roman" w:eastAsia="Calibri" w:hAnsi="Times New Roman" w:cs="Times New Roman"/>
                <w:sz w:val="24"/>
                <w:szCs w:val="24"/>
              </w:rPr>
              <w:t>ского округа город Мегион</w:t>
            </w:r>
          </w:p>
        </w:tc>
      </w:tr>
      <w:tr w:rsidR="00EB34EE" w:rsidRPr="002F60B9" w:rsidTr="00E820E0">
        <w:trPr>
          <w:trHeight w:val="844"/>
        </w:trPr>
        <w:tc>
          <w:tcPr>
            <w:tcW w:w="2943" w:type="dxa"/>
          </w:tcPr>
          <w:p w:rsidR="00EB34EE" w:rsidRDefault="00EB34EE" w:rsidP="00445C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628" w:type="dxa"/>
          </w:tcPr>
          <w:p w:rsidR="00EB34EE" w:rsidRPr="004C5EDE" w:rsidRDefault="00F57222" w:rsidP="0072252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EB34EE" w:rsidRPr="004C5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4C5EDE" w:rsidRPr="004C5ED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сбалансированности бюджета городского округа город Мегион </w:t>
            </w:r>
          </w:p>
          <w:p w:rsidR="00EB34EE" w:rsidRPr="00710C1B" w:rsidRDefault="00EB34EE" w:rsidP="004C5EDE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C5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="007721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5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Эффективное </w:t>
            </w:r>
            <w:r w:rsidR="004C5EDE" w:rsidRPr="004C5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муниципальным долгом</w:t>
            </w:r>
          </w:p>
        </w:tc>
      </w:tr>
      <w:tr w:rsidR="00937A30" w:rsidRPr="002F60B9" w:rsidTr="00E820E0">
        <w:trPr>
          <w:trHeight w:val="843"/>
        </w:trPr>
        <w:tc>
          <w:tcPr>
            <w:tcW w:w="2943" w:type="dxa"/>
          </w:tcPr>
          <w:p w:rsidR="00937A30" w:rsidRDefault="00937A30" w:rsidP="00445C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2F60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ограммы или основные мероприятия </w:t>
            </w:r>
          </w:p>
          <w:p w:rsidR="00937A30" w:rsidRPr="002F60B9" w:rsidRDefault="00937A30" w:rsidP="00445C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937A30" w:rsidRPr="004C5EDE" w:rsidRDefault="00937A30" w:rsidP="0072252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AF765B"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бюджетного процесса в городском округе</w:t>
            </w:r>
            <w:r w:rsidR="00ED0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 Мегион</w:t>
            </w:r>
            <w:r w:rsidR="00AF765B"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37A30" w:rsidRPr="00E820E0" w:rsidRDefault="00937A30" w:rsidP="00E820E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AF765B"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долгом»</w:t>
            </w:r>
          </w:p>
        </w:tc>
      </w:tr>
      <w:tr w:rsidR="00937A30" w:rsidRPr="002F60B9" w:rsidTr="00E820E0">
        <w:trPr>
          <w:trHeight w:val="1982"/>
        </w:trPr>
        <w:tc>
          <w:tcPr>
            <w:tcW w:w="2943" w:type="dxa"/>
          </w:tcPr>
          <w:p w:rsidR="00AF765B" w:rsidRDefault="00937A30" w:rsidP="00445C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портфеля проектов, проекта, направленных в том числе на реализацию национальных проектов (программ) Российской Федерации</w:t>
            </w:r>
          </w:p>
        </w:tc>
        <w:tc>
          <w:tcPr>
            <w:tcW w:w="6628" w:type="dxa"/>
          </w:tcPr>
          <w:p w:rsidR="00937A30" w:rsidRDefault="00937A30" w:rsidP="0072252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37A30" w:rsidRPr="00710C1B" w:rsidRDefault="00937A30" w:rsidP="0072252B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F765B" w:rsidRPr="00CE7942" w:rsidTr="0012733C">
        <w:trPr>
          <w:trHeight w:val="645"/>
        </w:trPr>
        <w:tc>
          <w:tcPr>
            <w:tcW w:w="2943" w:type="dxa"/>
          </w:tcPr>
          <w:p w:rsidR="00AF765B" w:rsidRDefault="00AF765B" w:rsidP="00445C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  <w:p w:rsidR="00AF765B" w:rsidRDefault="00AF765B" w:rsidP="00445C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960F79" w:rsidRPr="00CE7942" w:rsidRDefault="00960F79" w:rsidP="003A7568">
            <w:pPr>
              <w:pStyle w:val="ConsPlusNormal"/>
              <w:jc w:val="both"/>
              <w:rPr>
                <w:lang w:eastAsia="en-US"/>
              </w:rPr>
            </w:pPr>
            <w:r w:rsidRPr="00CE7942">
              <w:rPr>
                <w:rFonts w:ascii="Times New Roman" w:eastAsia="Calibri" w:hAnsi="Times New Roman" w:cs="Times New Roman"/>
                <w:sz w:val="24"/>
                <w:szCs w:val="24"/>
              </w:rPr>
              <w:t>1. Исполнение плана по налоговым и неналоговым доходам, утвержденного решением о бюджете городског</w:t>
            </w:r>
            <w:r w:rsidR="00124F66" w:rsidRPr="00CE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округа, </w:t>
            </w:r>
            <w:r w:rsidR="00772119" w:rsidRPr="00CE7942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не менее 95</w:t>
            </w:r>
            <w:r w:rsidR="00D430B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="00BD08DA">
              <w:rPr>
                <w:rFonts w:ascii="Times New Roman" w:eastAsia="Calibri" w:hAnsi="Times New Roman" w:cs="Times New Roman"/>
                <w:sz w:val="24"/>
                <w:szCs w:val="24"/>
              </w:rPr>
              <w:t>%.</w:t>
            </w:r>
            <w:r w:rsidRPr="00CE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C6E0A" w:rsidRPr="00CE7942" w:rsidRDefault="00D83C2A" w:rsidP="003A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E7942"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6E0A"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расходных обязательств за отчетный финансовый год от бюджетных ассигнований, утвержденных решением о бюджете городского округа не менее </w:t>
            </w:r>
            <w:r w:rsidR="006615A6"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D4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BD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  <w:p w:rsidR="005C6E0A" w:rsidRPr="006A2223" w:rsidRDefault="005C6E0A" w:rsidP="003A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60F79" w:rsidRPr="00CE794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960F79"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15A6"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</w:t>
            </w:r>
            <w:r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="006615A6"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главных распорядителе</w:t>
            </w:r>
            <w:r w:rsidR="00CE7942"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A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распорядителей и получателей бюджетных средств городского округа, имеющих итоговую оценку качества финансового менеджмента </w:t>
            </w:r>
            <w:r w:rsidR="0026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  <w:r w:rsidRPr="006A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="00736ACB" w:rsidRPr="006A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A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  <w:r w:rsidR="00736ACB" w:rsidRPr="006A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78,6% до </w:t>
            </w:r>
            <w:r w:rsidR="00736ACB" w:rsidRPr="006A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  <w:r w:rsidR="00D430BE" w:rsidRPr="006A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736ACB" w:rsidRPr="006A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BD08DA" w:rsidRPr="006A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6E0A" w:rsidRPr="006A2223" w:rsidRDefault="00960F79" w:rsidP="003A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6A2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F66" w:rsidRPr="006A2223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</w:t>
            </w:r>
            <w:r w:rsidR="00124F66" w:rsidRPr="006A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объема муниципального долга к общему объему до</w:t>
            </w:r>
            <w:r w:rsidR="00501CB3" w:rsidRPr="006A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</w:t>
            </w:r>
            <w:r w:rsidR="00124F66" w:rsidRPr="006A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городского округа (без учета объемов безвозмездных поступлений) на уровне, </w:t>
            </w:r>
            <w:r w:rsidR="00124F66" w:rsidRPr="006A2223">
              <w:rPr>
                <w:rFonts w:ascii="Times New Roman" w:hAnsi="Times New Roman" w:cs="Times New Roman"/>
                <w:sz w:val="24"/>
                <w:szCs w:val="24"/>
              </w:rPr>
              <w:t>не превышающем 30,0%</w:t>
            </w:r>
            <w:r w:rsidR="00BD08DA" w:rsidRPr="006A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C6E0A" w:rsidRPr="006A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765B" w:rsidRPr="00CE7942" w:rsidRDefault="001D61BF" w:rsidP="003A7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812A84"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15A6"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д</w:t>
            </w:r>
            <w:r w:rsidR="005C6E0A"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="006615A6"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C6E0A"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учреждений, обеспеченных возможностью доступа к государственной интегр</w:t>
            </w:r>
            <w:r w:rsidR="00D6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ированной информационной системе</w:t>
            </w:r>
            <w:r w:rsidR="005C6E0A"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общественными финансами «Электронный бюджет»</w:t>
            </w:r>
            <w:r w:rsidR="006615A6"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32BDB"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6615A6"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100%</w:t>
            </w:r>
          </w:p>
        </w:tc>
      </w:tr>
      <w:tr w:rsidR="009D0F8C" w:rsidRPr="002F60B9" w:rsidTr="0012733C">
        <w:tc>
          <w:tcPr>
            <w:tcW w:w="2943" w:type="dxa"/>
          </w:tcPr>
          <w:p w:rsidR="009D0F8C" w:rsidRPr="002F60B9" w:rsidRDefault="009D0F8C" w:rsidP="0072252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60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="00EB3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реализации муниципальной</w:t>
            </w:r>
            <w:r w:rsidRPr="002F60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628" w:type="dxa"/>
          </w:tcPr>
          <w:p w:rsidR="009D0F8C" w:rsidRPr="00710C1B" w:rsidRDefault="009D0F8C" w:rsidP="0072252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3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AE09F4" w:rsidRPr="00EB3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9-2025</w:t>
            </w:r>
            <w:r w:rsidRPr="00EB3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  </w:t>
            </w:r>
          </w:p>
        </w:tc>
      </w:tr>
      <w:tr w:rsidR="009D0F8C" w:rsidRPr="002F60B9" w:rsidTr="008F747A">
        <w:trPr>
          <w:trHeight w:val="2469"/>
        </w:trPr>
        <w:tc>
          <w:tcPr>
            <w:tcW w:w="2943" w:type="dxa"/>
          </w:tcPr>
          <w:p w:rsidR="009D0F8C" w:rsidRPr="002F60B9" w:rsidRDefault="00EB34EE" w:rsidP="0072252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Параметры ф</w:t>
            </w:r>
            <w:r w:rsidR="009D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инансово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</w:t>
            </w:r>
            <w:r w:rsidR="009D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обеспечение муниципальной программы</w:t>
            </w:r>
          </w:p>
        </w:tc>
        <w:tc>
          <w:tcPr>
            <w:tcW w:w="6628" w:type="dxa"/>
          </w:tcPr>
          <w:p w:rsidR="00BA7F3B" w:rsidRPr="00CD73CC" w:rsidRDefault="00BA7F3B" w:rsidP="00BA7F3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3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финансирования муниципально</w:t>
            </w:r>
            <w:r w:rsidR="00D602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 программы составляет 251 771,1</w:t>
            </w:r>
            <w:r w:rsidRPr="00CD73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 в том числе:</w:t>
            </w:r>
          </w:p>
          <w:p w:rsidR="00BA7F3B" w:rsidRPr="00CD73CC" w:rsidRDefault="00BA7F3B" w:rsidP="00BA7F3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3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2019 год – 35 967,3 тыс. рублей,</w:t>
            </w:r>
          </w:p>
          <w:p w:rsidR="00BA7F3B" w:rsidRPr="00CD73CC" w:rsidRDefault="00BA7F3B" w:rsidP="00BA7F3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3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2020 год – 35 967,3 тыс. рублей,</w:t>
            </w:r>
          </w:p>
          <w:p w:rsidR="00BA7F3B" w:rsidRPr="00CD73CC" w:rsidRDefault="00BA7F3B" w:rsidP="00BA7F3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3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2021 год – 35 967,3 тыс. рублей,</w:t>
            </w:r>
          </w:p>
          <w:p w:rsidR="00BA7F3B" w:rsidRPr="00CD73CC" w:rsidRDefault="00BA7F3B" w:rsidP="00BA7F3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3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2022 год – </w:t>
            </w:r>
            <w:r w:rsidR="00B40DAE" w:rsidRPr="00CD73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35 967,3</w:t>
            </w:r>
            <w:r w:rsidR="00B40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73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рублей,</w:t>
            </w:r>
          </w:p>
          <w:p w:rsidR="00BA7F3B" w:rsidRPr="00CD73CC" w:rsidRDefault="00BA7F3B" w:rsidP="00BA7F3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3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2023 год- </w:t>
            </w:r>
            <w:r w:rsidR="00B40DAE" w:rsidRPr="00CD73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35 967,3</w:t>
            </w:r>
            <w:r w:rsidRPr="00CD73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BA7F3B" w:rsidRPr="00CD73CC" w:rsidRDefault="00BA7F3B" w:rsidP="00BA7F3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3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2024 год- </w:t>
            </w:r>
            <w:r w:rsidR="00B40DAE" w:rsidRPr="00CD73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35 967,3</w:t>
            </w:r>
            <w:r w:rsidR="00B40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73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рублей,</w:t>
            </w:r>
          </w:p>
          <w:p w:rsidR="00937A30" w:rsidRPr="00710C1B" w:rsidRDefault="00BA7F3B" w:rsidP="00BA7F3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D73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2025 год- </w:t>
            </w:r>
            <w:r w:rsidR="00B40DAE" w:rsidRPr="00CD73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35 967,3</w:t>
            </w:r>
            <w:r w:rsidR="00B40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73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937A30" w:rsidRPr="002F60B9" w:rsidTr="0012733C">
        <w:trPr>
          <w:trHeight w:val="1200"/>
        </w:trPr>
        <w:tc>
          <w:tcPr>
            <w:tcW w:w="2943" w:type="dxa"/>
          </w:tcPr>
          <w:p w:rsidR="00937A30" w:rsidRDefault="00937A30" w:rsidP="0072252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Параметры финансового обеспечения портфеля проектов, проекта, направленных в том числе на реализацию национальных проектов (программ) Российской Федерации</w:t>
            </w:r>
            <w:r w:rsidR="00445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реализуемых в составе муниципальной программы</w:t>
            </w:r>
          </w:p>
        </w:tc>
        <w:tc>
          <w:tcPr>
            <w:tcW w:w="6628" w:type="dxa"/>
          </w:tcPr>
          <w:p w:rsidR="00937A30" w:rsidRDefault="00937A30" w:rsidP="0072252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937A30" w:rsidRDefault="00937A30" w:rsidP="0072252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937A30" w:rsidRDefault="00937A30" w:rsidP="0072252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937A30" w:rsidRPr="00710C1B" w:rsidRDefault="00937A30" w:rsidP="0072252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AF1259" w:rsidRDefault="00AF1259" w:rsidP="00A16F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5B9" w:rsidRPr="004B3800" w:rsidRDefault="002245B9" w:rsidP="004B3800">
      <w:pPr>
        <w:pStyle w:val="a7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3800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="0028184C" w:rsidRPr="004B3800">
        <w:rPr>
          <w:rFonts w:ascii="Times New Roman" w:eastAsia="Calibri" w:hAnsi="Times New Roman" w:cs="Times New Roman"/>
          <w:sz w:val="24"/>
          <w:szCs w:val="24"/>
        </w:rPr>
        <w:t>«</w:t>
      </w:r>
      <w:r w:rsidR="00790050" w:rsidRPr="004B3800">
        <w:rPr>
          <w:rFonts w:ascii="Times New Roman" w:eastAsia="Calibri" w:hAnsi="Times New Roman" w:cs="Times New Roman"/>
          <w:sz w:val="24"/>
          <w:szCs w:val="24"/>
        </w:rPr>
        <w:t>О</w:t>
      </w:r>
      <w:r w:rsidR="0028184C" w:rsidRPr="004B38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0050" w:rsidRPr="004B3800">
        <w:rPr>
          <w:rFonts w:ascii="Times New Roman" w:eastAsia="Calibri" w:hAnsi="Times New Roman" w:cs="Times New Roman"/>
          <w:sz w:val="24"/>
          <w:szCs w:val="24"/>
        </w:rPr>
        <w:t>стимулировании инвестиционной и инновационной деятельности, развитие конкуренции и негосударственного сектора экономики, формирование благоприятных социально-экономических условий на территории»</w:t>
      </w:r>
    </w:p>
    <w:p w:rsidR="004B3800" w:rsidRPr="004B3800" w:rsidRDefault="004B3800" w:rsidP="004B3800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3800" w:rsidRPr="00684D74" w:rsidRDefault="004B3800" w:rsidP="004B3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684D74">
        <w:rPr>
          <w:rFonts w:ascii="Times New Roman" w:eastAsia="Courier New" w:hAnsi="Times New Roman" w:cs="Times New Roman"/>
          <w:sz w:val="24"/>
          <w:szCs w:val="24"/>
        </w:rPr>
        <w:t>1.1. Формирование благоприятной деловой среды.</w:t>
      </w:r>
    </w:p>
    <w:p w:rsidR="004B3800" w:rsidRPr="00684D74" w:rsidRDefault="004B3800" w:rsidP="004B3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684D74">
        <w:rPr>
          <w:rFonts w:ascii="Times New Roman" w:eastAsia="Courier New" w:hAnsi="Times New Roman" w:cs="Times New Roman"/>
          <w:sz w:val="24"/>
          <w:szCs w:val="24"/>
        </w:rPr>
        <w:t>В ситуации повышенной неопределенности макроэкономических условий как в стране, так и в автономном округе налоговая, бюджетная, долговая политика городского округа должна сохранять готовность к адаптации, поддерживать надежность инструментов управления рисками, обеспечивать гарантии устойчивости бюджета к изменениям внешнеэкономической конъюнктуры.</w:t>
      </w:r>
    </w:p>
    <w:p w:rsidR="004B3800" w:rsidRPr="00684D74" w:rsidRDefault="004B3800" w:rsidP="004B3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684D74">
        <w:rPr>
          <w:rFonts w:ascii="Times New Roman" w:eastAsia="Courier New" w:hAnsi="Times New Roman" w:cs="Times New Roman"/>
          <w:sz w:val="24"/>
          <w:szCs w:val="24"/>
        </w:rPr>
        <w:t xml:space="preserve">Налоговая политика как принципиальное условие для обеспечения эффективности инвестиций и создания благоприятных условий для деловой среды в городском округе направлена на укрепление доходной базы бюджета через создание новых рабочих мест, применение новых технологий, стимулируя развитие малого и среднего предпринимательства, развитие системы государственно-частного партнерства в области строительства социально значимых объектов, поддержки некоммерческих социально </w:t>
      </w:r>
      <w:r w:rsidRPr="00684D74">
        <w:rPr>
          <w:rFonts w:ascii="Times New Roman" w:eastAsia="Courier New" w:hAnsi="Times New Roman" w:cs="Times New Roman"/>
          <w:sz w:val="24"/>
          <w:szCs w:val="24"/>
        </w:rPr>
        <w:lastRenderedPageBreak/>
        <w:t>ориентированных организаций, а также обеспечение мер социальной поддержки граждан, проживающих в городском округе.</w:t>
      </w:r>
    </w:p>
    <w:p w:rsidR="004B3800" w:rsidRPr="00684D74" w:rsidRDefault="004B3800" w:rsidP="004B3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684D74">
        <w:rPr>
          <w:rFonts w:ascii="Times New Roman" w:eastAsia="Courier New" w:hAnsi="Times New Roman" w:cs="Times New Roman"/>
          <w:sz w:val="24"/>
          <w:szCs w:val="24"/>
        </w:rPr>
        <w:t xml:space="preserve">Применяемые налоговые механизмы имеют конкретную целевую направленность действия по улучшению экономического положения отдельных категорий налогоплательщиков. Снижение налоговой нагрузки </w:t>
      </w:r>
      <w:r w:rsidR="00271244" w:rsidRPr="00684D74">
        <w:rPr>
          <w:rFonts w:ascii="Times New Roman" w:eastAsia="Courier New" w:hAnsi="Times New Roman" w:cs="Times New Roman"/>
          <w:sz w:val="24"/>
          <w:szCs w:val="24"/>
        </w:rPr>
        <w:t xml:space="preserve">на окружном уровне </w:t>
      </w:r>
      <w:r w:rsidRPr="00684D74">
        <w:rPr>
          <w:rFonts w:ascii="Times New Roman" w:eastAsia="Courier New" w:hAnsi="Times New Roman" w:cs="Times New Roman"/>
          <w:sz w:val="24"/>
          <w:szCs w:val="24"/>
        </w:rPr>
        <w:t>для действующих субъектов малого предпринимательства, предусматривающего по упрощенной системе налогообложения уменьшение ставки налога с объектом «доходы» на 1-процентный пункт, продлением действия пятипроцентной ставки и введением «налоговых каникул» для индивидуальных предпринимателей по определенным видам деятельности.</w:t>
      </w:r>
      <w:r w:rsidRPr="00684D74">
        <w:rPr>
          <w:rFonts w:ascii="Times New Roman" w:hAnsi="Times New Roman" w:cs="Times New Roman"/>
          <w:sz w:val="24"/>
          <w:szCs w:val="24"/>
        </w:rPr>
        <w:t xml:space="preserve"> </w:t>
      </w:r>
      <w:r w:rsidRPr="00684D74">
        <w:rPr>
          <w:rFonts w:ascii="Times New Roman" w:eastAsia="Courier New" w:hAnsi="Times New Roman" w:cs="Times New Roman"/>
          <w:sz w:val="24"/>
          <w:szCs w:val="24"/>
        </w:rPr>
        <w:t>Установление преференций для малого бизнеса способствует развитию конкуренции, наполнению потребительского рынка товарами и услугами, увеличению количества рабочих мест.</w:t>
      </w:r>
    </w:p>
    <w:p w:rsidR="004B3800" w:rsidRPr="00271244" w:rsidRDefault="00271244" w:rsidP="0027124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D74">
        <w:rPr>
          <w:rFonts w:ascii="Times New Roman" w:eastAsia="Courier New" w:hAnsi="Times New Roman" w:cs="Times New Roman"/>
          <w:sz w:val="24"/>
          <w:szCs w:val="24"/>
        </w:rPr>
        <w:t xml:space="preserve">Льготы </w:t>
      </w:r>
      <w:r w:rsidRPr="00684D74">
        <w:rPr>
          <w:rFonts w:ascii="Times New Roman" w:hAnsi="Times New Roman" w:cs="Times New Roman"/>
          <w:bCs/>
          <w:sz w:val="24"/>
          <w:szCs w:val="24"/>
        </w:rPr>
        <w:t>социально ориентированным некоммерческим организациям – в отношении земельных участков, используемых ими для оказания населению услуг в социальной сфере</w:t>
      </w:r>
      <w:r w:rsidRPr="00684D74">
        <w:rPr>
          <w:rFonts w:ascii="Times New Roman" w:hAnsi="Times New Roman" w:cs="Times New Roman"/>
          <w:sz w:val="24"/>
          <w:szCs w:val="24"/>
        </w:rPr>
        <w:t xml:space="preserve">, </w:t>
      </w:r>
      <w:r w:rsidR="004B3800" w:rsidRPr="00684D74">
        <w:rPr>
          <w:rFonts w:ascii="Times New Roman" w:eastAsia="Courier New" w:hAnsi="Times New Roman" w:cs="Times New Roman"/>
          <w:sz w:val="24"/>
          <w:szCs w:val="24"/>
        </w:rPr>
        <w:t>направлены на реализацию их потенциала в решении социальных проблем.</w:t>
      </w:r>
    </w:p>
    <w:p w:rsidR="004B3800" w:rsidRPr="004B3800" w:rsidRDefault="004B3800" w:rsidP="004B3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4B3800" w:rsidRPr="004B3800" w:rsidRDefault="004B3800" w:rsidP="004B3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4B3800">
        <w:rPr>
          <w:rFonts w:ascii="Times New Roman" w:eastAsia="Courier New" w:hAnsi="Times New Roman" w:cs="Times New Roman"/>
          <w:sz w:val="24"/>
          <w:szCs w:val="24"/>
        </w:rPr>
        <w:t>1.2. Инвестиционные проекты.</w:t>
      </w:r>
    </w:p>
    <w:p w:rsidR="004B3800" w:rsidRPr="004B3800" w:rsidRDefault="00271244" w:rsidP="004B3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Муниципальная </w:t>
      </w:r>
      <w:r w:rsidR="004B3800" w:rsidRPr="004B3800">
        <w:rPr>
          <w:rFonts w:ascii="Times New Roman" w:eastAsia="Courier New" w:hAnsi="Times New Roman" w:cs="Times New Roman"/>
          <w:sz w:val="24"/>
          <w:szCs w:val="24"/>
        </w:rPr>
        <w:t>программа не содержит инвестиционных проектов, реализуемых в том числе на принципах проектного управления.</w:t>
      </w:r>
    </w:p>
    <w:p w:rsidR="004B3800" w:rsidRPr="004B3800" w:rsidRDefault="004B3800" w:rsidP="004B3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4B3800" w:rsidRPr="004B3800" w:rsidRDefault="004B3800" w:rsidP="004B3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4B3800">
        <w:rPr>
          <w:rFonts w:ascii="Times New Roman" w:eastAsia="Courier New" w:hAnsi="Times New Roman" w:cs="Times New Roman"/>
          <w:sz w:val="24"/>
          <w:szCs w:val="24"/>
        </w:rPr>
        <w:t>1.3. Развитие конкуренции.</w:t>
      </w:r>
    </w:p>
    <w:p w:rsidR="004B3800" w:rsidRPr="004B3800" w:rsidRDefault="004B3800" w:rsidP="004B3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4B3800">
        <w:rPr>
          <w:rFonts w:ascii="Times New Roman" w:eastAsia="Courier New" w:hAnsi="Times New Roman" w:cs="Times New Roman"/>
          <w:sz w:val="24"/>
          <w:szCs w:val="24"/>
        </w:rPr>
        <w:t>Р</w:t>
      </w:r>
      <w:r w:rsidR="00271244">
        <w:rPr>
          <w:rFonts w:ascii="Times New Roman" w:eastAsia="Courier New" w:hAnsi="Times New Roman" w:cs="Times New Roman"/>
          <w:sz w:val="24"/>
          <w:szCs w:val="24"/>
        </w:rPr>
        <w:t>азвитие конкуренции в городском</w:t>
      </w:r>
      <w:r w:rsidRPr="004B3800">
        <w:rPr>
          <w:rFonts w:ascii="Times New Roman" w:eastAsia="Courier New" w:hAnsi="Times New Roman" w:cs="Times New Roman"/>
          <w:sz w:val="24"/>
          <w:szCs w:val="24"/>
        </w:rPr>
        <w:t xml:space="preserve"> округе оказывает благоприятное воздействие на макроэкономические показатели социально-эко</w:t>
      </w:r>
      <w:r w:rsidR="00271244">
        <w:rPr>
          <w:rFonts w:ascii="Times New Roman" w:eastAsia="Courier New" w:hAnsi="Times New Roman" w:cs="Times New Roman"/>
          <w:sz w:val="24"/>
          <w:szCs w:val="24"/>
        </w:rPr>
        <w:t>номического развития городского</w:t>
      </w:r>
      <w:r w:rsidRPr="004B3800">
        <w:rPr>
          <w:rFonts w:ascii="Times New Roman" w:eastAsia="Courier New" w:hAnsi="Times New Roman" w:cs="Times New Roman"/>
          <w:sz w:val="24"/>
          <w:szCs w:val="24"/>
        </w:rPr>
        <w:t xml:space="preserve"> округа в целом.</w:t>
      </w:r>
    </w:p>
    <w:p w:rsidR="004B3800" w:rsidRPr="00376052" w:rsidRDefault="004B3800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376052">
        <w:rPr>
          <w:rFonts w:ascii="Times New Roman" w:eastAsia="Courier New" w:hAnsi="Times New Roman" w:cs="Times New Roman"/>
          <w:sz w:val="24"/>
          <w:szCs w:val="24"/>
        </w:rPr>
        <w:t>Исполнение программных мероприятий осуществ</w:t>
      </w:r>
      <w:r w:rsidR="00271244" w:rsidRPr="00376052">
        <w:rPr>
          <w:rFonts w:ascii="Times New Roman" w:eastAsia="Courier New" w:hAnsi="Times New Roman" w:cs="Times New Roman"/>
          <w:sz w:val="24"/>
          <w:szCs w:val="24"/>
        </w:rPr>
        <w:t>ляется на основе муниципальных</w:t>
      </w:r>
      <w:r w:rsidRPr="00376052">
        <w:rPr>
          <w:rFonts w:ascii="Times New Roman" w:eastAsia="Courier New" w:hAnsi="Times New Roman" w:cs="Times New Roman"/>
          <w:sz w:val="24"/>
          <w:szCs w:val="24"/>
        </w:rPr>
        <w:t xml:space="preserve"> контрактов на приобретение товаров, работ, услуг</w:t>
      </w:r>
      <w:r w:rsidR="00271244" w:rsidRPr="00376052">
        <w:rPr>
          <w:rFonts w:ascii="Times New Roman" w:eastAsia="Courier New" w:hAnsi="Times New Roman" w:cs="Times New Roman"/>
          <w:sz w:val="24"/>
          <w:szCs w:val="24"/>
        </w:rPr>
        <w:t xml:space="preserve"> для обеспечения муниципальных</w:t>
      </w:r>
      <w:r w:rsidRPr="00376052">
        <w:rPr>
          <w:rFonts w:ascii="Times New Roman" w:eastAsia="Courier New" w:hAnsi="Times New Roman" w:cs="Times New Roman"/>
          <w:sz w:val="24"/>
          <w:szCs w:val="24"/>
        </w:rPr>
        <w:t xml:space="preserve"> нужд, заключаемых в установленном законодательством Российской Федерации порядке.</w:t>
      </w:r>
    </w:p>
    <w:p w:rsidR="004B3800" w:rsidRPr="00376052" w:rsidRDefault="004B3800" w:rsidP="00376052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6052" w:rsidRPr="00376052" w:rsidRDefault="00376052" w:rsidP="00376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376052">
        <w:rPr>
          <w:rFonts w:ascii="Times New Roman" w:eastAsia="Courier New" w:hAnsi="Times New Roman" w:cs="Times New Roman"/>
          <w:sz w:val="24"/>
          <w:szCs w:val="24"/>
        </w:rPr>
        <w:t xml:space="preserve">Раздел 2 </w:t>
      </w:r>
      <w:r>
        <w:rPr>
          <w:rFonts w:ascii="Times New Roman" w:eastAsia="Courier New" w:hAnsi="Times New Roman" w:cs="Times New Roman"/>
          <w:sz w:val="24"/>
          <w:szCs w:val="24"/>
        </w:rPr>
        <w:t>«Механизм реализации муниципальной</w:t>
      </w:r>
      <w:r w:rsidRPr="00376052">
        <w:rPr>
          <w:rFonts w:ascii="Times New Roman" w:eastAsia="Courier New" w:hAnsi="Times New Roman" w:cs="Times New Roman"/>
          <w:sz w:val="24"/>
          <w:szCs w:val="24"/>
        </w:rPr>
        <w:t xml:space="preserve"> программы»</w:t>
      </w:r>
    </w:p>
    <w:p w:rsidR="00376052" w:rsidRPr="00376052" w:rsidRDefault="00376052" w:rsidP="003760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376052" w:rsidRPr="00DE778F" w:rsidRDefault="00DE778F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E778F">
        <w:rPr>
          <w:rFonts w:ascii="Times New Roman" w:eastAsia="Courier New" w:hAnsi="Times New Roman" w:cs="Times New Roman"/>
          <w:sz w:val="24"/>
          <w:szCs w:val="24"/>
        </w:rPr>
        <w:t>Департамент финансов администрации города</w:t>
      </w:r>
      <w:r w:rsidR="00EA6FE6">
        <w:rPr>
          <w:rFonts w:ascii="Times New Roman" w:eastAsia="Courier New" w:hAnsi="Times New Roman" w:cs="Times New Roman"/>
          <w:sz w:val="24"/>
          <w:szCs w:val="24"/>
        </w:rPr>
        <w:t xml:space="preserve"> Мегиона</w:t>
      </w:r>
      <w:r w:rsidR="00376052" w:rsidRPr="00DE778F">
        <w:rPr>
          <w:rFonts w:ascii="Times New Roman" w:eastAsia="Courier New" w:hAnsi="Times New Roman" w:cs="Times New Roman"/>
          <w:sz w:val="24"/>
          <w:szCs w:val="24"/>
        </w:rPr>
        <w:t xml:space="preserve"> как </w:t>
      </w:r>
      <w:r w:rsidR="000C2B19">
        <w:rPr>
          <w:rFonts w:ascii="Times New Roman" w:eastAsia="Courier New" w:hAnsi="Times New Roman" w:cs="Times New Roman"/>
          <w:sz w:val="24"/>
          <w:szCs w:val="24"/>
        </w:rPr>
        <w:t>координатор</w:t>
      </w:r>
      <w:r w:rsidRPr="00DE778F">
        <w:rPr>
          <w:rFonts w:ascii="Times New Roman" w:eastAsia="Courier New" w:hAnsi="Times New Roman" w:cs="Times New Roman"/>
          <w:sz w:val="24"/>
          <w:szCs w:val="24"/>
        </w:rPr>
        <w:t xml:space="preserve"> муниципальной</w:t>
      </w:r>
      <w:r w:rsidR="00376052" w:rsidRPr="00DE778F">
        <w:rPr>
          <w:rFonts w:ascii="Times New Roman" w:eastAsia="Courier New" w:hAnsi="Times New Roman" w:cs="Times New Roman"/>
          <w:sz w:val="24"/>
          <w:szCs w:val="24"/>
        </w:rPr>
        <w:t xml:space="preserve"> программы осуществляет управление ее реализацией, обладает правом вносить предложения об изменении объемов финансовых средств, направляемых на решение отдельных ее задач, обеспечивает координацию деятельност</w:t>
      </w:r>
      <w:r w:rsidRPr="00DE778F">
        <w:rPr>
          <w:rFonts w:ascii="Times New Roman" w:eastAsia="Courier New" w:hAnsi="Times New Roman" w:cs="Times New Roman"/>
          <w:sz w:val="24"/>
          <w:szCs w:val="24"/>
        </w:rPr>
        <w:t>и исполнителей муниципальной</w:t>
      </w:r>
      <w:r w:rsidR="00376052" w:rsidRPr="00DE778F">
        <w:rPr>
          <w:rFonts w:ascii="Times New Roman" w:eastAsia="Courier New" w:hAnsi="Times New Roman" w:cs="Times New Roman"/>
          <w:sz w:val="24"/>
          <w:szCs w:val="24"/>
        </w:rPr>
        <w:t xml:space="preserve"> программы.</w:t>
      </w:r>
    </w:p>
    <w:p w:rsidR="00376052" w:rsidRPr="00DE778F" w:rsidRDefault="00376052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E778F">
        <w:rPr>
          <w:rFonts w:ascii="Times New Roman" w:eastAsia="Courier New" w:hAnsi="Times New Roman" w:cs="Times New Roman"/>
          <w:sz w:val="24"/>
          <w:szCs w:val="24"/>
        </w:rPr>
        <w:t>Мех</w:t>
      </w:r>
      <w:r w:rsidR="00DE778F">
        <w:rPr>
          <w:rFonts w:ascii="Times New Roman" w:eastAsia="Courier New" w:hAnsi="Times New Roman" w:cs="Times New Roman"/>
          <w:sz w:val="24"/>
          <w:szCs w:val="24"/>
        </w:rPr>
        <w:t>анизм реализации муниципальной</w:t>
      </w:r>
      <w:r w:rsidRPr="00DE778F">
        <w:rPr>
          <w:rFonts w:ascii="Times New Roman" w:eastAsia="Courier New" w:hAnsi="Times New Roman" w:cs="Times New Roman"/>
          <w:sz w:val="24"/>
          <w:szCs w:val="24"/>
        </w:rPr>
        <w:t xml:space="preserve"> программы представляет собой скоординированные по срокам и направлениям действия и включает:</w:t>
      </w:r>
    </w:p>
    <w:p w:rsidR="00376052" w:rsidRPr="00395FDF" w:rsidRDefault="00376052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395FDF">
        <w:rPr>
          <w:rFonts w:ascii="Times New Roman" w:eastAsia="Courier New" w:hAnsi="Times New Roman" w:cs="Times New Roman"/>
          <w:sz w:val="24"/>
          <w:szCs w:val="24"/>
        </w:rPr>
        <w:t>разработку проекто</w:t>
      </w:r>
      <w:r w:rsidR="00395FDF" w:rsidRPr="00395FDF">
        <w:rPr>
          <w:rFonts w:ascii="Times New Roman" w:eastAsia="Courier New" w:hAnsi="Times New Roman" w:cs="Times New Roman"/>
          <w:sz w:val="24"/>
          <w:szCs w:val="24"/>
        </w:rPr>
        <w:t>в нормативных правовых актов городского</w:t>
      </w:r>
      <w:r w:rsidRPr="00395FDF">
        <w:rPr>
          <w:rFonts w:ascii="Times New Roman" w:eastAsia="Courier New" w:hAnsi="Times New Roman" w:cs="Times New Roman"/>
          <w:sz w:val="24"/>
          <w:szCs w:val="24"/>
        </w:rPr>
        <w:t xml:space="preserve"> округа, необходимы</w:t>
      </w:r>
      <w:r w:rsidR="00395FDF" w:rsidRPr="00395FDF">
        <w:rPr>
          <w:rFonts w:ascii="Times New Roman" w:eastAsia="Courier New" w:hAnsi="Times New Roman" w:cs="Times New Roman"/>
          <w:sz w:val="24"/>
          <w:szCs w:val="24"/>
        </w:rPr>
        <w:t>х для выполнения муниципальной</w:t>
      </w:r>
      <w:r w:rsidRPr="00395FDF">
        <w:rPr>
          <w:rFonts w:ascii="Times New Roman" w:eastAsia="Courier New" w:hAnsi="Times New Roman" w:cs="Times New Roman"/>
          <w:sz w:val="24"/>
          <w:szCs w:val="24"/>
        </w:rPr>
        <w:t xml:space="preserve"> программы</w:t>
      </w:r>
      <w:r w:rsidR="00395FDF" w:rsidRPr="00395FDF">
        <w:rPr>
          <w:rFonts w:ascii="Times New Roman" w:eastAsia="Courier New" w:hAnsi="Times New Roman" w:cs="Times New Roman"/>
          <w:sz w:val="24"/>
          <w:szCs w:val="24"/>
        </w:rPr>
        <w:t>, и внесение их на рассмотрение</w:t>
      </w:r>
      <w:r w:rsidRPr="00395FDF">
        <w:rPr>
          <w:rFonts w:ascii="Times New Roman" w:eastAsia="Courier New" w:hAnsi="Times New Roman" w:cs="Times New Roman"/>
          <w:sz w:val="24"/>
          <w:szCs w:val="24"/>
        </w:rPr>
        <w:t>;</w:t>
      </w:r>
    </w:p>
    <w:p w:rsidR="00376052" w:rsidRPr="00766496" w:rsidRDefault="00376052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766496">
        <w:rPr>
          <w:rFonts w:ascii="Times New Roman" w:eastAsia="Courier New" w:hAnsi="Times New Roman" w:cs="Times New Roman"/>
          <w:sz w:val="24"/>
          <w:szCs w:val="24"/>
        </w:rPr>
        <w:t xml:space="preserve">взаимодействие с федеральными органами исполнительной власти, </w:t>
      </w:r>
      <w:r w:rsidR="00395FDF" w:rsidRPr="00766496">
        <w:rPr>
          <w:rFonts w:ascii="Times New Roman" w:eastAsia="Courier New" w:hAnsi="Times New Roman" w:cs="Times New Roman"/>
          <w:sz w:val="24"/>
          <w:szCs w:val="24"/>
        </w:rPr>
        <w:t xml:space="preserve">с </w:t>
      </w:r>
      <w:r w:rsidRPr="00766496">
        <w:rPr>
          <w:rFonts w:ascii="Times New Roman" w:eastAsia="Courier New" w:hAnsi="Times New Roman" w:cs="Times New Roman"/>
          <w:sz w:val="24"/>
          <w:szCs w:val="24"/>
        </w:rPr>
        <w:t xml:space="preserve">органами государственной власти и иными государственными органами автономного округа, органами государственной власти иных субъектов Российской Федерации, органами местного самоуправления муниципальных образований автономного округа, коммерческими и некоммерческими организациями по вопросам, относящимся к установленным сферам деятельности </w:t>
      </w:r>
      <w:r w:rsidR="00766496" w:rsidRPr="00766496">
        <w:rPr>
          <w:rFonts w:ascii="Times New Roman" w:eastAsia="Courier New" w:hAnsi="Times New Roman" w:cs="Times New Roman"/>
          <w:sz w:val="24"/>
          <w:szCs w:val="24"/>
        </w:rPr>
        <w:t>Департамента</w:t>
      </w:r>
      <w:r w:rsidRPr="00766496">
        <w:rPr>
          <w:rFonts w:ascii="Times New Roman" w:eastAsia="Courier New" w:hAnsi="Times New Roman" w:cs="Times New Roman"/>
          <w:sz w:val="24"/>
          <w:szCs w:val="24"/>
        </w:rPr>
        <w:t>;</w:t>
      </w:r>
    </w:p>
    <w:p w:rsidR="00376052" w:rsidRPr="00395FDF" w:rsidRDefault="00376052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395FDF">
        <w:rPr>
          <w:rFonts w:ascii="Times New Roman" w:eastAsia="Courier New" w:hAnsi="Times New Roman" w:cs="Times New Roman"/>
          <w:sz w:val="24"/>
          <w:szCs w:val="24"/>
        </w:rPr>
        <w:t xml:space="preserve">заключение с федеральными органами исполнительной власти, органами </w:t>
      </w:r>
      <w:r w:rsidR="00395FDF" w:rsidRPr="00395FDF">
        <w:rPr>
          <w:rFonts w:ascii="Times New Roman" w:eastAsia="Courier New" w:hAnsi="Times New Roman" w:cs="Times New Roman"/>
          <w:sz w:val="24"/>
          <w:szCs w:val="24"/>
        </w:rPr>
        <w:t xml:space="preserve">исполнительной власти автономного округа </w:t>
      </w:r>
      <w:r w:rsidRPr="00395FDF">
        <w:rPr>
          <w:rFonts w:ascii="Times New Roman" w:eastAsia="Courier New" w:hAnsi="Times New Roman" w:cs="Times New Roman"/>
          <w:sz w:val="24"/>
          <w:szCs w:val="24"/>
        </w:rPr>
        <w:t>договоров (соглашений) о взаимодействии по вопросам, относящимся к установленным сферам деятельности;</w:t>
      </w:r>
    </w:p>
    <w:p w:rsidR="00376052" w:rsidRPr="00376052" w:rsidRDefault="00376052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85D61">
        <w:rPr>
          <w:rFonts w:ascii="Times New Roman" w:eastAsia="Courier New" w:hAnsi="Times New Roman" w:cs="Times New Roman"/>
          <w:sz w:val="24"/>
          <w:szCs w:val="24"/>
        </w:rPr>
        <w:t>создание координационных и совещательных органов из числа представителей Деп</w:t>
      </w:r>
      <w:r w:rsidR="00285D61">
        <w:rPr>
          <w:rFonts w:ascii="Times New Roman" w:eastAsia="Courier New" w:hAnsi="Times New Roman" w:cs="Times New Roman"/>
          <w:sz w:val="24"/>
          <w:szCs w:val="24"/>
        </w:rPr>
        <w:t xml:space="preserve">артамента </w:t>
      </w:r>
      <w:r w:rsidRPr="00285D61">
        <w:rPr>
          <w:rFonts w:ascii="Times New Roman" w:eastAsia="Courier New" w:hAnsi="Times New Roman" w:cs="Times New Roman"/>
          <w:sz w:val="24"/>
          <w:szCs w:val="24"/>
        </w:rPr>
        <w:t>фина</w:t>
      </w:r>
      <w:r w:rsidR="00285D61">
        <w:rPr>
          <w:rFonts w:ascii="Times New Roman" w:eastAsia="Courier New" w:hAnsi="Times New Roman" w:cs="Times New Roman"/>
          <w:sz w:val="24"/>
          <w:szCs w:val="24"/>
        </w:rPr>
        <w:t>нсов администрации города</w:t>
      </w:r>
      <w:r w:rsidRPr="00285D61">
        <w:rPr>
          <w:rFonts w:ascii="Times New Roman" w:eastAsia="Courier New" w:hAnsi="Times New Roman" w:cs="Times New Roman"/>
          <w:sz w:val="24"/>
          <w:szCs w:val="24"/>
        </w:rPr>
        <w:t xml:space="preserve">, иных </w:t>
      </w:r>
      <w:r w:rsidR="00285D61">
        <w:rPr>
          <w:rFonts w:ascii="Times New Roman" w:eastAsia="Courier New" w:hAnsi="Times New Roman" w:cs="Times New Roman"/>
          <w:sz w:val="24"/>
          <w:szCs w:val="24"/>
        </w:rPr>
        <w:t xml:space="preserve">руководителей муниципальных учреждений, руководителей органов администрации города и руководителей </w:t>
      </w:r>
      <w:r w:rsidRPr="00285D61">
        <w:rPr>
          <w:rFonts w:ascii="Times New Roman" w:eastAsia="Courier New" w:hAnsi="Times New Roman" w:cs="Times New Roman"/>
          <w:sz w:val="24"/>
          <w:szCs w:val="24"/>
        </w:rPr>
        <w:lastRenderedPageBreak/>
        <w:t>государственных органов автономного округа, для рассмотрения и решения вопросов в установленной сфере деятельности;</w:t>
      </w:r>
    </w:p>
    <w:p w:rsidR="00376052" w:rsidRPr="00376052" w:rsidRDefault="00376052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376052">
        <w:rPr>
          <w:rFonts w:ascii="Times New Roman" w:eastAsia="Courier New" w:hAnsi="Times New Roman" w:cs="Times New Roman"/>
          <w:sz w:val="24"/>
          <w:szCs w:val="24"/>
        </w:rPr>
        <w:t>мониторинг поступле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ний доходов в </w:t>
      </w:r>
      <w:r w:rsidRPr="00376052">
        <w:rPr>
          <w:rFonts w:ascii="Times New Roman" w:eastAsia="Courier New" w:hAnsi="Times New Roman" w:cs="Times New Roman"/>
          <w:sz w:val="24"/>
          <w:szCs w:val="24"/>
        </w:rPr>
        <w:t>бюджет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городского округа</w:t>
      </w:r>
      <w:r w:rsidRPr="00376052">
        <w:rPr>
          <w:rFonts w:ascii="Times New Roman" w:eastAsia="Courier New" w:hAnsi="Times New Roman" w:cs="Times New Roman"/>
          <w:sz w:val="24"/>
          <w:szCs w:val="24"/>
        </w:rPr>
        <w:t>;</w:t>
      </w:r>
    </w:p>
    <w:p w:rsidR="00376052" w:rsidRPr="00766496" w:rsidRDefault="00376052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766496">
        <w:rPr>
          <w:rFonts w:ascii="Times New Roman" w:eastAsia="Courier New" w:hAnsi="Times New Roman" w:cs="Times New Roman"/>
          <w:sz w:val="24"/>
          <w:szCs w:val="24"/>
        </w:rPr>
        <w:t xml:space="preserve">разработку программ </w:t>
      </w:r>
      <w:r w:rsidR="00766496" w:rsidRPr="00766496">
        <w:rPr>
          <w:rFonts w:ascii="Times New Roman" w:eastAsia="Courier New" w:hAnsi="Times New Roman" w:cs="Times New Roman"/>
          <w:sz w:val="24"/>
          <w:szCs w:val="24"/>
        </w:rPr>
        <w:t>муниципальных</w:t>
      </w:r>
      <w:r w:rsidRPr="00766496">
        <w:rPr>
          <w:rFonts w:ascii="Times New Roman" w:eastAsia="Courier New" w:hAnsi="Times New Roman" w:cs="Times New Roman"/>
          <w:sz w:val="24"/>
          <w:szCs w:val="24"/>
        </w:rPr>
        <w:t xml:space="preserve"> внутренних заимствований </w:t>
      </w:r>
      <w:r w:rsidR="00766496" w:rsidRPr="00766496">
        <w:rPr>
          <w:rFonts w:ascii="Times New Roman" w:eastAsia="Courier New" w:hAnsi="Times New Roman" w:cs="Times New Roman"/>
          <w:sz w:val="24"/>
          <w:szCs w:val="24"/>
        </w:rPr>
        <w:t>городского</w:t>
      </w:r>
      <w:r w:rsidRPr="00766496">
        <w:rPr>
          <w:rFonts w:ascii="Times New Roman" w:eastAsia="Courier New" w:hAnsi="Times New Roman" w:cs="Times New Roman"/>
          <w:sz w:val="24"/>
          <w:szCs w:val="24"/>
        </w:rPr>
        <w:t xml:space="preserve"> округа и </w:t>
      </w:r>
      <w:r w:rsidR="00766496" w:rsidRPr="00766496">
        <w:rPr>
          <w:rFonts w:ascii="Times New Roman" w:eastAsia="Courier New" w:hAnsi="Times New Roman" w:cs="Times New Roman"/>
          <w:sz w:val="24"/>
          <w:szCs w:val="24"/>
        </w:rPr>
        <w:t>муниципальных</w:t>
      </w:r>
      <w:r w:rsidRPr="00766496">
        <w:rPr>
          <w:rFonts w:ascii="Times New Roman" w:eastAsia="Courier New" w:hAnsi="Times New Roman" w:cs="Times New Roman"/>
          <w:sz w:val="24"/>
          <w:szCs w:val="24"/>
        </w:rPr>
        <w:t xml:space="preserve"> гарантий </w:t>
      </w:r>
      <w:r w:rsidR="00766496" w:rsidRPr="00766496">
        <w:rPr>
          <w:rFonts w:ascii="Times New Roman" w:eastAsia="Courier New" w:hAnsi="Times New Roman" w:cs="Times New Roman"/>
          <w:sz w:val="24"/>
          <w:szCs w:val="24"/>
        </w:rPr>
        <w:t>городского</w:t>
      </w:r>
      <w:r w:rsidRPr="00766496">
        <w:rPr>
          <w:rFonts w:ascii="Times New Roman" w:eastAsia="Courier New" w:hAnsi="Times New Roman" w:cs="Times New Roman"/>
          <w:sz w:val="24"/>
          <w:szCs w:val="24"/>
        </w:rPr>
        <w:t xml:space="preserve"> округа на очередной финансовый год и плановый период;</w:t>
      </w:r>
    </w:p>
    <w:p w:rsidR="00376052" w:rsidRPr="002C6FBE" w:rsidRDefault="002C6FBE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C6FBE">
        <w:rPr>
          <w:rFonts w:ascii="Times New Roman" w:eastAsia="Courier New" w:hAnsi="Times New Roman" w:cs="Times New Roman"/>
          <w:sz w:val="24"/>
          <w:szCs w:val="24"/>
        </w:rPr>
        <w:t>управление муниципальной</w:t>
      </w:r>
      <w:r w:rsidR="00376052" w:rsidRPr="002C6FBE">
        <w:rPr>
          <w:rFonts w:ascii="Times New Roman" w:eastAsia="Courier New" w:hAnsi="Times New Roman" w:cs="Times New Roman"/>
          <w:sz w:val="24"/>
          <w:szCs w:val="24"/>
        </w:rPr>
        <w:t xml:space="preserve"> программой, эффективное использование средств, выделенных на ее реализацию;</w:t>
      </w:r>
    </w:p>
    <w:p w:rsidR="00376052" w:rsidRPr="00FD25CE" w:rsidRDefault="00FD25CE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FD25CE">
        <w:rPr>
          <w:rFonts w:ascii="Times New Roman" w:eastAsia="Courier New" w:hAnsi="Times New Roman" w:cs="Times New Roman"/>
          <w:sz w:val="24"/>
          <w:szCs w:val="24"/>
        </w:rPr>
        <w:t>представление в д</w:t>
      </w:r>
      <w:r w:rsidR="00376052" w:rsidRPr="00FD25CE">
        <w:rPr>
          <w:rFonts w:ascii="Times New Roman" w:eastAsia="Courier New" w:hAnsi="Times New Roman" w:cs="Times New Roman"/>
          <w:sz w:val="24"/>
          <w:szCs w:val="24"/>
        </w:rPr>
        <w:t>епартамент экономического раз</w:t>
      </w:r>
      <w:r w:rsidRPr="00FD25CE">
        <w:rPr>
          <w:rFonts w:ascii="Times New Roman" w:eastAsia="Courier New" w:hAnsi="Times New Roman" w:cs="Times New Roman"/>
          <w:sz w:val="24"/>
          <w:szCs w:val="24"/>
        </w:rPr>
        <w:t>вития и инвестиций</w:t>
      </w:r>
      <w:r w:rsidR="00376052" w:rsidRPr="00FD25C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8F52E7">
        <w:rPr>
          <w:rFonts w:ascii="Times New Roman" w:eastAsia="Courier New" w:hAnsi="Times New Roman" w:cs="Times New Roman"/>
          <w:sz w:val="24"/>
          <w:szCs w:val="24"/>
        </w:rPr>
        <w:t xml:space="preserve">администрации города </w:t>
      </w:r>
      <w:r w:rsidR="00376052" w:rsidRPr="00FD25CE">
        <w:rPr>
          <w:rFonts w:ascii="Times New Roman" w:eastAsia="Courier New" w:hAnsi="Times New Roman" w:cs="Times New Roman"/>
          <w:sz w:val="24"/>
          <w:szCs w:val="24"/>
        </w:rPr>
        <w:t>отчетов о ходе исполнения комплексного плана (сетевого график</w:t>
      </w:r>
      <w:r w:rsidRPr="00FD25CE">
        <w:rPr>
          <w:rFonts w:ascii="Times New Roman" w:eastAsia="Courier New" w:hAnsi="Times New Roman" w:cs="Times New Roman"/>
          <w:sz w:val="24"/>
          <w:szCs w:val="24"/>
        </w:rPr>
        <w:t>а) по реализации муниципальной</w:t>
      </w:r>
      <w:r w:rsidR="00376052" w:rsidRPr="00FD25CE">
        <w:rPr>
          <w:rFonts w:ascii="Times New Roman" w:eastAsia="Courier New" w:hAnsi="Times New Roman" w:cs="Times New Roman"/>
          <w:sz w:val="24"/>
          <w:szCs w:val="24"/>
        </w:rPr>
        <w:t xml:space="preserve"> программы;</w:t>
      </w:r>
    </w:p>
    <w:p w:rsidR="00376052" w:rsidRPr="00FD25CE" w:rsidRDefault="00376052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FD25CE">
        <w:rPr>
          <w:rFonts w:ascii="Times New Roman" w:eastAsia="Courier New" w:hAnsi="Times New Roman" w:cs="Times New Roman"/>
          <w:sz w:val="24"/>
          <w:szCs w:val="24"/>
        </w:rPr>
        <w:t>освещение в средствах массовой информации и сети Интернет</w:t>
      </w:r>
      <w:r w:rsidR="002C6FBE" w:rsidRPr="00FD25CE">
        <w:rPr>
          <w:rFonts w:ascii="Times New Roman" w:eastAsia="Courier New" w:hAnsi="Times New Roman" w:cs="Times New Roman"/>
          <w:sz w:val="24"/>
          <w:szCs w:val="24"/>
        </w:rPr>
        <w:t xml:space="preserve"> хода реализации муниципальной</w:t>
      </w:r>
      <w:r w:rsidRPr="00FD25CE">
        <w:rPr>
          <w:rFonts w:ascii="Times New Roman" w:eastAsia="Courier New" w:hAnsi="Times New Roman" w:cs="Times New Roman"/>
          <w:sz w:val="24"/>
          <w:szCs w:val="24"/>
        </w:rPr>
        <w:t xml:space="preserve"> программы для информирования населения, бизнес-сообщества, общественных организаций.</w:t>
      </w:r>
    </w:p>
    <w:p w:rsidR="00376052" w:rsidRPr="002C6FBE" w:rsidRDefault="00376052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C6FBE">
        <w:rPr>
          <w:rFonts w:ascii="Times New Roman" w:eastAsia="Courier New" w:hAnsi="Times New Roman" w:cs="Times New Roman"/>
          <w:sz w:val="24"/>
          <w:szCs w:val="24"/>
        </w:rPr>
        <w:t>Оценка исполнения осно</w:t>
      </w:r>
      <w:r w:rsidR="002C6FBE" w:rsidRPr="002C6FBE">
        <w:rPr>
          <w:rFonts w:ascii="Times New Roman" w:eastAsia="Courier New" w:hAnsi="Times New Roman" w:cs="Times New Roman"/>
          <w:sz w:val="24"/>
          <w:szCs w:val="24"/>
        </w:rPr>
        <w:t>вных мероприятий муниципальной</w:t>
      </w:r>
      <w:r w:rsidRPr="002C6FBE">
        <w:rPr>
          <w:rFonts w:ascii="Times New Roman" w:eastAsia="Courier New" w:hAnsi="Times New Roman" w:cs="Times New Roman"/>
          <w:sz w:val="24"/>
          <w:szCs w:val="24"/>
        </w:rPr>
        <w:t xml:space="preserve"> программы основана на мониторинге цел</w:t>
      </w:r>
      <w:r w:rsidR="002C6FBE" w:rsidRPr="002C6FBE">
        <w:rPr>
          <w:rFonts w:ascii="Times New Roman" w:eastAsia="Courier New" w:hAnsi="Times New Roman" w:cs="Times New Roman"/>
          <w:sz w:val="24"/>
          <w:szCs w:val="24"/>
        </w:rPr>
        <w:t>евых показателей муниципальной</w:t>
      </w:r>
      <w:r w:rsidRPr="002C6FBE">
        <w:rPr>
          <w:rFonts w:ascii="Times New Roman" w:eastAsia="Courier New" w:hAnsi="Times New Roman" w:cs="Times New Roman"/>
          <w:sz w:val="24"/>
          <w:szCs w:val="24"/>
        </w:rPr>
        <w:t xml:space="preserve"> программы путем сопоставления фактически достигнутых целевых показателей с показателями, установленными</w:t>
      </w:r>
      <w:r w:rsidR="002C6FBE" w:rsidRPr="002C6FBE">
        <w:rPr>
          <w:rFonts w:ascii="Times New Roman" w:eastAsia="Courier New" w:hAnsi="Times New Roman" w:cs="Times New Roman"/>
          <w:sz w:val="24"/>
          <w:szCs w:val="24"/>
        </w:rPr>
        <w:t xml:space="preserve"> при утверждении муниципальной</w:t>
      </w:r>
      <w:r w:rsidRPr="002C6FBE">
        <w:rPr>
          <w:rFonts w:ascii="Times New Roman" w:eastAsia="Courier New" w:hAnsi="Times New Roman" w:cs="Times New Roman"/>
          <w:sz w:val="24"/>
          <w:szCs w:val="24"/>
        </w:rPr>
        <w:t xml:space="preserve"> программы.</w:t>
      </w:r>
    </w:p>
    <w:p w:rsidR="00376052" w:rsidRPr="002C6FBE" w:rsidRDefault="00376052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C6FBE">
        <w:rPr>
          <w:rFonts w:ascii="Times New Roman" w:eastAsia="Courier New" w:hAnsi="Times New Roman" w:cs="Times New Roman"/>
          <w:sz w:val="24"/>
          <w:szCs w:val="24"/>
        </w:rPr>
        <w:t>В соответствии с данными мониторинга по фактически достигнутым показа</w:t>
      </w:r>
      <w:r w:rsidR="002C6FBE" w:rsidRPr="002C6FBE">
        <w:rPr>
          <w:rFonts w:ascii="Times New Roman" w:eastAsia="Courier New" w:hAnsi="Times New Roman" w:cs="Times New Roman"/>
          <w:sz w:val="24"/>
          <w:szCs w:val="24"/>
        </w:rPr>
        <w:t>телям реализации муниципальной</w:t>
      </w:r>
      <w:r w:rsidRPr="002C6FBE">
        <w:rPr>
          <w:rFonts w:ascii="Times New Roman" w:eastAsia="Courier New" w:hAnsi="Times New Roman" w:cs="Times New Roman"/>
          <w:sz w:val="24"/>
          <w:szCs w:val="24"/>
        </w:rPr>
        <w:t xml:space="preserve"> программы в нее могут быть внесены изменения.</w:t>
      </w:r>
    </w:p>
    <w:p w:rsidR="00376052" w:rsidRPr="004210F5" w:rsidRDefault="00376052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4210F5">
        <w:rPr>
          <w:rFonts w:ascii="Times New Roman" w:eastAsia="Courier New" w:hAnsi="Times New Roman" w:cs="Times New Roman"/>
          <w:sz w:val="24"/>
          <w:szCs w:val="24"/>
        </w:rPr>
        <w:t>Реализация отдельных осно</w:t>
      </w:r>
      <w:r w:rsidR="004210F5" w:rsidRPr="004210F5">
        <w:rPr>
          <w:rFonts w:ascii="Times New Roman" w:eastAsia="Courier New" w:hAnsi="Times New Roman" w:cs="Times New Roman"/>
          <w:sz w:val="24"/>
          <w:szCs w:val="24"/>
        </w:rPr>
        <w:t>вных мероприятий муниципальной</w:t>
      </w:r>
      <w:r w:rsidRPr="004210F5">
        <w:rPr>
          <w:rFonts w:ascii="Times New Roman" w:eastAsia="Courier New" w:hAnsi="Times New Roman" w:cs="Times New Roman"/>
          <w:sz w:val="24"/>
          <w:szCs w:val="24"/>
        </w:rPr>
        <w:t xml:space="preserve"> программы осуществ</w:t>
      </w:r>
      <w:r w:rsidR="004210F5" w:rsidRPr="004210F5">
        <w:rPr>
          <w:rFonts w:ascii="Times New Roman" w:eastAsia="Courier New" w:hAnsi="Times New Roman" w:cs="Times New Roman"/>
          <w:sz w:val="24"/>
          <w:szCs w:val="24"/>
        </w:rPr>
        <w:t>ляется на основе муниципальных</w:t>
      </w:r>
      <w:r w:rsidRPr="004210F5">
        <w:rPr>
          <w:rFonts w:ascii="Times New Roman" w:eastAsia="Courier New" w:hAnsi="Times New Roman" w:cs="Times New Roman"/>
          <w:sz w:val="24"/>
          <w:szCs w:val="24"/>
        </w:rPr>
        <w:t xml:space="preserve"> контрактов (договоров) на приобретение товаров (оказание услуг, выпол</w:t>
      </w:r>
      <w:r w:rsidR="004210F5" w:rsidRPr="004210F5">
        <w:rPr>
          <w:rFonts w:ascii="Times New Roman" w:eastAsia="Courier New" w:hAnsi="Times New Roman" w:cs="Times New Roman"/>
          <w:sz w:val="24"/>
          <w:szCs w:val="24"/>
        </w:rPr>
        <w:t>нение работ) для муниципальных</w:t>
      </w:r>
      <w:r w:rsidRPr="004210F5">
        <w:rPr>
          <w:rFonts w:ascii="Times New Roman" w:eastAsia="Courier New" w:hAnsi="Times New Roman" w:cs="Times New Roman"/>
          <w:sz w:val="24"/>
          <w:szCs w:val="24"/>
        </w:rPr>
        <w:t xml:space="preserve"> ну</w:t>
      </w:r>
      <w:r w:rsidR="004210F5" w:rsidRPr="004210F5">
        <w:rPr>
          <w:rFonts w:ascii="Times New Roman" w:eastAsia="Courier New" w:hAnsi="Times New Roman" w:cs="Times New Roman"/>
          <w:sz w:val="24"/>
          <w:szCs w:val="24"/>
        </w:rPr>
        <w:t>жд, заключаемых муниципальными</w:t>
      </w:r>
      <w:r w:rsidRPr="004210F5">
        <w:rPr>
          <w:rFonts w:ascii="Times New Roman" w:eastAsia="Courier New" w:hAnsi="Times New Roman" w:cs="Times New Roman"/>
          <w:sz w:val="24"/>
          <w:szCs w:val="24"/>
        </w:rPr>
        <w:t xml:space="preserve"> заказчиками с исполнителями в установленном законодательством Российской Федерации порядке.</w:t>
      </w:r>
    </w:p>
    <w:p w:rsidR="004F5A98" w:rsidRPr="00A907BC" w:rsidRDefault="00376052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A907BC">
        <w:rPr>
          <w:rFonts w:ascii="Times New Roman" w:eastAsia="Courier New" w:hAnsi="Times New Roman" w:cs="Times New Roman"/>
          <w:sz w:val="24"/>
          <w:szCs w:val="24"/>
        </w:rPr>
        <w:t>В целях</w:t>
      </w:r>
      <w:r w:rsidR="004F5A98" w:rsidRPr="00A907BC">
        <w:rPr>
          <w:rFonts w:ascii="Times New Roman" w:eastAsia="Courier New" w:hAnsi="Times New Roman" w:cs="Times New Roman"/>
          <w:sz w:val="24"/>
          <w:szCs w:val="24"/>
        </w:rPr>
        <w:t xml:space="preserve"> обеспечения соблюдения нормативных затрат при формировании расходов </w:t>
      </w:r>
      <w:r w:rsidR="006228AE" w:rsidRPr="00A907BC">
        <w:rPr>
          <w:rFonts w:ascii="Times New Roman" w:eastAsia="Courier New" w:hAnsi="Times New Roman" w:cs="Times New Roman"/>
          <w:sz w:val="24"/>
          <w:szCs w:val="24"/>
        </w:rPr>
        <w:t xml:space="preserve">  </w:t>
      </w:r>
      <w:r w:rsidR="004F5A98" w:rsidRPr="00A907BC">
        <w:rPr>
          <w:rFonts w:ascii="Times New Roman" w:eastAsia="Courier New" w:hAnsi="Times New Roman" w:cs="Times New Roman"/>
          <w:sz w:val="24"/>
          <w:szCs w:val="24"/>
        </w:rPr>
        <w:t>на обеспечение функций органов местного самоуправления городского округа город Мегион</w:t>
      </w:r>
      <w:r w:rsidR="001E760F" w:rsidRPr="00A907BC">
        <w:rPr>
          <w:rFonts w:ascii="Times New Roman" w:eastAsia="Courier New" w:hAnsi="Times New Roman" w:cs="Times New Roman"/>
          <w:sz w:val="24"/>
          <w:szCs w:val="24"/>
        </w:rPr>
        <w:t xml:space="preserve">, нормативные затраты </w:t>
      </w:r>
      <w:r w:rsidR="00970C51" w:rsidRPr="00A907BC">
        <w:rPr>
          <w:rFonts w:ascii="Times New Roman" w:eastAsia="Courier New" w:hAnsi="Times New Roman" w:cs="Times New Roman"/>
          <w:sz w:val="24"/>
          <w:szCs w:val="24"/>
        </w:rPr>
        <w:t xml:space="preserve">при формировании расходов на обеспечение функций органов местного самоуправления </w:t>
      </w:r>
      <w:r w:rsidR="001E760F" w:rsidRPr="00A907BC">
        <w:rPr>
          <w:rFonts w:ascii="Times New Roman" w:eastAsia="Courier New" w:hAnsi="Times New Roman" w:cs="Times New Roman"/>
          <w:sz w:val="24"/>
          <w:szCs w:val="24"/>
        </w:rPr>
        <w:t>осуществляются</w:t>
      </w:r>
      <w:r w:rsidR="004F1B78" w:rsidRPr="00A907BC">
        <w:rPr>
          <w:rFonts w:ascii="Times New Roman" w:eastAsia="Courier New" w:hAnsi="Times New Roman" w:cs="Times New Roman"/>
          <w:sz w:val="24"/>
          <w:szCs w:val="24"/>
        </w:rPr>
        <w:t xml:space="preserve"> в соответствии с постановлением администрации города Мегиона </w:t>
      </w:r>
      <w:r w:rsidR="00647C2A" w:rsidRPr="00A907BC">
        <w:rPr>
          <w:rFonts w:ascii="Times New Roman" w:eastAsia="Courier New" w:hAnsi="Times New Roman" w:cs="Times New Roman"/>
          <w:sz w:val="24"/>
          <w:szCs w:val="24"/>
        </w:rPr>
        <w:t xml:space="preserve">от </w:t>
      </w:r>
      <w:r w:rsidR="0008057E" w:rsidRPr="00A907BC">
        <w:rPr>
          <w:rFonts w:ascii="Times New Roman" w:eastAsia="Courier New" w:hAnsi="Times New Roman" w:cs="Times New Roman"/>
          <w:sz w:val="24"/>
          <w:szCs w:val="24"/>
        </w:rPr>
        <w:t>30.10.2018 №2300</w:t>
      </w:r>
      <w:r w:rsidR="00322AA7" w:rsidRPr="00A907BC">
        <w:rPr>
          <w:rFonts w:ascii="Times New Roman" w:eastAsia="Courier New" w:hAnsi="Times New Roman" w:cs="Times New Roman"/>
          <w:sz w:val="24"/>
          <w:szCs w:val="24"/>
        </w:rPr>
        <w:t xml:space="preserve"> «Об утверждении нормативных затрат на обеспечение функций органов местного самоуправления городского округа город Мегион».</w:t>
      </w:r>
    </w:p>
    <w:p w:rsidR="00376052" w:rsidRPr="00376052" w:rsidRDefault="00376052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376052">
        <w:rPr>
          <w:rFonts w:ascii="Times New Roman" w:eastAsia="Courier New" w:hAnsi="Times New Roman" w:cs="Times New Roman"/>
          <w:sz w:val="24"/>
          <w:szCs w:val="24"/>
        </w:rPr>
        <w:t>Перечень возможных риско</w:t>
      </w:r>
      <w:r>
        <w:rPr>
          <w:rFonts w:ascii="Times New Roman" w:eastAsia="Courier New" w:hAnsi="Times New Roman" w:cs="Times New Roman"/>
          <w:sz w:val="24"/>
          <w:szCs w:val="24"/>
        </w:rPr>
        <w:t>в при реализации муниципальной</w:t>
      </w:r>
      <w:r w:rsidRPr="00376052">
        <w:rPr>
          <w:rFonts w:ascii="Times New Roman" w:eastAsia="Courier New" w:hAnsi="Times New Roman" w:cs="Times New Roman"/>
          <w:sz w:val="24"/>
          <w:szCs w:val="24"/>
        </w:rPr>
        <w:t xml:space="preserve"> программы и мер по их преодолению привед</w:t>
      </w:r>
      <w:r>
        <w:rPr>
          <w:rFonts w:ascii="Times New Roman" w:eastAsia="Courier New" w:hAnsi="Times New Roman" w:cs="Times New Roman"/>
          <w:sz w:val="24"/>
          <w:szCs w:val="24"/>
        </w:rPr>
        <w:t>ен в Таблице 5 к муниципальной</w:t>
      </w:r>
      <w:r w:rsidRPr="00376052">
        <w:rPr>
          <w:rFonts w:ascii="Times New Roman" w:eastAsia="Courier New" w:hAnsi="Times New Roman" w:cs="Times New Roman"/>
          <w:sz w:val="24"/>
          <w:szCs w:val="24"/>
        </w:rPr>
        <w:t xml:space="preserve"> программе.</w:t>
      </w:r>
    </w:p>
    <w:p w:rsidR="002245B9" w:rsidRPr="00376052" w:rsidRDefault="002245B9" w:rsidP="00376052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77AF" w:rsidRDefault="000777AF" w:rsidP="004B3800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77AF" w:rsidRDefault="000777AF" w:rsidP="004B3800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4824" w:rsidRPr="00C84824" w:rsidRDefault="00C84824" w:rsidP="0072252B">
      <w:pPr>
        <w:spacing w:after="0" w:line="240" w:lineRule="auto"/>
        <w:ind w:lef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82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15473" w:rsidRDefault="00805D07" w:rsidP="0072252B">
      <w:pPr>
        <w:spacing w:after="0" w:line="240" w:lineRule="auto"/>
        <w:ind w:left="57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</w:t>
      </w:r>
    </w:p>
    <w:p w:rsidR="00245D28" w:rsidRDefault="00245D28" w:rsidP="0072252B">
      <w:pPr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E83" w:rsidRDefault="00B11E83" w:rsidP="0072252B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11E83" w:rsidSect="004B3800">
          <w:headerReference w:type="default" r:id="rId8"/>
          <w:foot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06CE8" w:rsidRDefault="00106CE8" w:rsidP="00D14920">
      <w:pPr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610E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0E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14920" w:rsidRPr="00A90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AE4EAF" w:rsidRDefault="00F32EF0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610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A4ED2" w:rsidRDefault="00AE4EAF" w:rsidP="0072252B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246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ED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муниципальной программы</w:t>
      </w:r>
    </w:p>
    <w:p w:rsidR="00F32EF0" w:rsidRPr="00681005" w:rsidRDefault="00246D2A" w:rsidP="0072252B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1" w:rightFromText="181" w:vertAnchor="text" w:tblpX="-1603" w:tblpY="1"/>
        <w:tblW w:w="15593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885"/>
        <w:gridCol w:w="1418"/>
        <w:gridCol w:w="1099"/>
        <w:gridCol w:w="1134"/>
        <w:gridCol w:w="1101"/>
        <w:gridCol w:w="992"/>
        <w:gridCol w:w="1134"/>
        <w:gridCol w:w="1134"/>
        <w:gridCol w:w="1026"/>
        <w:gridCol w:w="1417"/>
      </w:tblGrid>
      <w:tr w:rsidR="00EB4121" w:rsidRPr="00681005" w:rsidTr="00EB4121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1" w:rsidRPr="00315872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1" w:rsidRPr="00315872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показателей результатов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1" w:rsidRPr="00315872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br/>
              <w:t>изм.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B4121" w:rsidRPr="00315872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Базовый показатель на начало реализации программы  (факт 2017 года)</w:t>
            </w:r>
          </w:p>
        </w:tc>
        <w:tc>
          <w:tcPr>
            <w:tcW w:w="7620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EB4121" w:rsidRPr="00315872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Значения показателей по годам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EB4121" w:rsidRPr="00315872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Целевое значение показателя на момент окончания действия программы</w:t>
            </w:r>
          </w:p>
        </w:tc>
      </w:tr>
      <w:tr w:rsidR="00EB4121" w:rsidRPr="00681005" w:rsidTr="00EB4121">
        <w:trPr>
          <w:trHeight w:val="7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21" w:rsidRPr="00315872" w:rsidRDefault="00EB4121" w:rsidP="00EB41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21" w:rsidRPr="00315872" w:rsidRDefault="00EB4121" w:rsidP="00EB41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21" w:rsidRPr="00315872" w:rsidRDefault="00EB4121" w:rsidP="00EB41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1" w:rsidRPr="00315872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21" w:rsidRPr="00315872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4121" w:rsidRPr="00315872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2020г.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B4121" w:rsidRPr="00315872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B4121" w:rsidRPr="00315872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B4121" w:rsidRPr="00315872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B4121" w:rsidRPr="00315872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2024г.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B4121" w:rsidRPr="00315872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2025г.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EB4121" w:rsidRPr="00315872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121" w:rsidRPr="00681005" w:rsidTr="00EB4121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121" w:rsidRPr="00315872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121" w:rsidRPr="00315872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121" w:rsidRPr="00315872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121" w:rsidRPr="00315872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315872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315872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315872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315872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315872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315872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315872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315872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EB4121" w:rsidRPr="00681005" w:rsidTr="00EB4121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121" w:rsidRPr="00580925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21" w:rsidRPr="00580925" w:rsidRDefault="00EB4121" w:rsidP="00EB4121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плана по налоговым и неналоговым доходам, утвержденного решением о бюджете городского округа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21" w:rsidRPr="00580925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121" w:rsidRPr="00580925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580925" w:rsidRDefault="00EB4121" w:rsidP="00EB4121">
            <w:pPr>
              <w:spacing w:after="0" w:line="240" w:lineRule="auto"/>
              <w:ind w:left="57"/>
              <w:jc w:val="center"/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580925" w:rsidRDefault="00EB4121" w:rsidP="00EB4121">
            <w:pPr>
              <w:spacing w:after="0" w:line="240" w:lineRule="auto"/>
              <w:ind w:left="57"/>
              <w:jc w:val="center"/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580925" w:rsidRDefault="00EB4121" w:rsidP="00EB4121">
            <w:pPr>
              <w:spacing w:after="0" w:line="240" w:lineRule="auto"/>
              <w:ind w:left="57"/>
              <w:jc w:val="center"/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580925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580925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580925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580925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EB4121" w:rsidRPr="00580925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580925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EB4121" w:rsidRPr="00681005" w:rsidTr="00EB4121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121" w:rsidRPr="004F5BF2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21" w:rsidRPr="00E55EF8" w:rsidRDefault="00EB4121" w:rsidP="00EB41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расходных обязательств за отчетный финансовый год от бюджетных ассигнований, утвержденных решением о бюджете городского округа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21" w:rsidRPr="004F5BF2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121" w:rsidRPr="004F5BF2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BEC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4F5BF2" w:rsidRDefault="00EB4121" w:rsidP="00EB4121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4F5BF2" w:rsidRDefault="00EB4121" w:rsidP="00EB4121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4F5BF2" w:rsidRDefault="00EB4121" w:rsidP="00EB4121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4F5BF2" w:rsidRDefault="00EB4121" w:rsidP="00EB4121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4F5BF2" w:rsidRDefault="00EB4121" w:rsidP="00EB4121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4F5BF2" w:rsidRDefault="00EB4121" w:rsidP="00EB4121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4F5BF2" w:rsidRDefault="00EB4121" w:rsidP="00EB4121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4F5BF2" w:rsidRDefault="00EB4121" w:rsidP="00EB4121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EB4121" w:rsidRPr="00681005" w:rsidTr="00EB4121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121" w:rsidRPr="004F5BF2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21" w:rsidRPr="00E55EF8" w:rsidRDefault="00EB4121" w:rsidP="00EB41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главных распорядителе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распорядителей и получателей бюджетных средств городского округа, имеющих  итоговую </w:t>
            </w:r>
            <w:r w:rsidRPr="0026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качества финансового менеджмента не менее 85 баллов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21" w:rsidRPr="004F5BF2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121" w:rsidRPr="004F5BF2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4F5BF2" w:rsidRDefault="00EB4121" w:rsidP="00EB4121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4F5BF2" w:rsidRDefault="00EB4121" w:rsidP="00EB4121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4F5BF2" w:rsidRDefault="00EB4121" w:rsidP="00EB4121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4F5BF2" w:rsidRDefault="00EB4121" w:rsidP="00EB4121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4F5BF2" w:rsidRDefault="00EB4121" w:rsidP="00EB4121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4F5BF2" w:rsidRDefault="00EB4121" w:rsidP="00EB4121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4F5BF2" w:rsidRDefault="00EB4121" w:rsidP="00EB4121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4F5BF2" w:rsidRDefault="00EB4121" w:rsidP="00EB4121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EB4121" w:rsidRPr="00681005" w:rsidTr="00EB4121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121" w:rsidRPr="00681005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21" w:rsidRPr="00E55EF8" w:rsidRDefault="00EB4121" w:rsidP="00EB4121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объема </w:t>
            </w: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долга к общему объему доходов бюджета городского округа (без учета объемов) безвозмездных поступлений)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21" w:rsidRPr="000833C8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121" w:rsidRPr="000833C8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C4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21" w:rsidRPr="000833C8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0833C8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0833C8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0833C8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0833C8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0833C8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0833C8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0833C8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EB4121" w:rsidRPr="00681005" w:rsidTr="00EB4121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121" w:rsidRPr="00681005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21" w:rsidRPr="00E55EF8" w:rsidRDefault="00EB4121" w:rsidP="00EB4121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учреждений, обеспеченных возможностью доступа к государственной интегрированной информационной системе управления общественными финансами «Электронный бюджет»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21" w:rsidRPr="00681005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00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121" w:rsidRPr="004F5C46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C4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4F5C46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C4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681005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</w:t>
            </w:r>
            <w:r w:rsidRPr="006810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681005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</w:t>
            </w:r>
            <w:r w:rsidRPr="006810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681005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</w:t>
            </w:r>
            <w:r w:rsidRPr="006810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681005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00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681005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681005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121" w:rsidRPr="00681005" w:rsidRDefault="00EB4121" w:rsidP="00EB41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</w:tbl>
    <w:p w:rsidR="006A4915" w:rsidRDefault="00AE09F4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                  </w:t>
      </w:r>
    </w:p>
    <w:p w:rsidR="006A4915" w:rsidRDefault="006A4915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A4915" w:rsidRDefault="006A4915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A4915" w:rsidRDefault="006A4915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A4915" w:rsidRDefault="006A4915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A4915" w:rsidRDefault="006A4915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A4915" w:rsidRDefault="006A4915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A4915" w:rsidRDefault="006A4915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A4915" w:rsidRDefault="006A4915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A4915" w:rsidRDefault="006A4915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A4915" w:rsidRDefault="006A4915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A4915" w:rsidRDefault="006A4915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A4915" w:rsidRDefault="006A4915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A4915" w:rsidRDefault="006A4915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A4915" w:rsidRDefault="006A4915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A4915" w:rsidRDefault="006A4915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10E6F" w:rsidRDefault="00610E6F" w:rsidP="00A660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027F8" w:rsidRDefault="00E027F8" w:rsidP="00E027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04656" w:rsidRDefault="00610E6F" w:rsidP="00E027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95653E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95653E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95653E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95653E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95653E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95653E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95653E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</w:p>
    <w:p w:rsidR="00760198" w:rsidRPr="00760198" w:rsidRDefault="00760198" w:rsidP="00760198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B4121" w:rsidRDefault="00EB4121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br w:type="page"/>
      </w:r>
    </w:p>
    <w:p w:rsidR="00D14920" w:rsidRDefault="00D14920" w:rsidP="00D14920">
      <w:pPr>
        <w:tabs>
          <w:tab w:val="left" w:pos="0"/>
        </w:tabs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7BC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Таблица 2</w:t>
      </w:r>
    </w:p>
    <w:p w:rsidR="000A745D" w:rsidRPr="000A745D" w:rsidRDefault="000A745D" w:rsidP="0072252B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745D" w:rsidRDefault="00AE4EAF" w:rsidP="0072252B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0A745D" w:rsidRPr="000A74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A745D" w:rsidRPr="000A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="000E22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 w:rsidR="000A745D" w:rsidRPr="000A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муниципальной программы</w:t>
      </w:r>
    </w:p>
    <w:p w:rsidR="00045D70" w:rsidRPr="000A745D" w:rsidRDefault="00045D70" w:rsidP="0072252B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5"/>
        <w:tblW w:w="1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24"/>
        <w:gridCol w:w="9"/>
        <w:gridCol w:w="2258"/>
        <w:gridCol w:w="9"/>
        <w:gridCol w:w="11"/>
        <w:gridCol w:w="1397"/>
        <w:gridCol w:w="9"/>
        <w:gridCol w:w="11"/>
        <w:gridCol w:w="1114"/>
        <w:gridCol w:w="9"/>
        <w:gridCol w:w="11"/>
        <w:gridCol w:w="976"/>
        <w:gridCol w:w="9"/>
        <w:gridCol w:w="11"/>
        <w:gridCol w:w="972"/>
        <w:gridCol w:w="9"/>
        <w:gridCol w:w="11"/>
        <w:gridCol w:w="972"/>
        <w:gridCol w:w="9"/>
        <w:gridCol w:w="11"/>
        <w:gridCol w:w="973"/>
        <w:gridCol w:w="9"/>
        <w:gridCol w:w="11"/>
        <w:gridCol w:w="972"/>
        <w:gridCol w:w="9"/>
        <w:gridCol w:w="11"/>
        <w:gridCol w:w="982"/>
        <w:gridCol w:w="9"/>
        <w:gridCol w:w="11"/>
        <w:gridCol w:w="989"/>
        <w:gridCol w:w="11"/>
      </w:tblGrid>
      <w:tr w:rsidR="00045D70" w:rsidRPr="000A745D" w:rsidTr="00EB4121">
        <w:trPr>
          <w:gridAfter w:val="1"/>
          <w:wAfter w:w="11" w:type="dxa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45D70" w:rsidRPr="000A745D" w:rsidRDefault="00045D70" w:rsidP="00EC28D6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основного мероприятия</w:t>
            </w:r>
          </w:p>
        </w:tc>
        <w:tc>
          <w:tcPr>
            <w:tcW w:w="2524" w:type="dxa"/>
            <w:vMerge w:val="restart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программы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(их связь с целевыми показателями муниципальной программы)</w:t>
            </w:r>
          </w:p>
        </w:tc>
        <w:tc>
          <w:tcPr>
            <w:tcW w:w="2267" w:type="dxa"/>
            <w:gridSpan w:val="2"/>
            <w:vMerge w:val="restart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Координатор/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110" w:type="dxa"/>
            <w:gridSpan w:val="24"/>
            <w:shd w:val="clear" w:color="auto" w:fill="auto"/>
          </w:tcPr>
          <w:p w:rsidR="00045D70" w:rsidRPr="000A745D" w:rsidRDefault="00045D70" w:rsidP="00965728">
            <w:pPr>
              <w:spacing w:after="0" w:line="240" w:lineRule="auto"/>
              <w:ind w:left="57" w:right="3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 на реализацию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045D70" w:rsidRPr="000A745D" w:rsidTr="00EB4121">
        <w:trPr>
          <w:gridAfter w:val="1"/>
          <w:wAfter w:w="11" w:type="dxa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45D70" w:rsidRPr="000A745D" w:rsidRDefault="00045D70" w:rsidP="00051ED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45D70" w:rsidRPr="000A745D" w:rsidRDefault="00045D70" w:rsidP="00051ED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45D70" w:rsidRPr="000A745D" w:rsidRDefault="00045D70" w:rsidP="00051ED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45D70" w:rsidRPr="000A745D" w:rsidRDefault="00045D70" w:rsidP="00051ED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45D70" w:rsidRPr="000A745D" w:rsidRDefault="00045D70" w:rsidP="00051ED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045D70" w:rsidRPr="000A745D" w:rsidRDefault="00045D70" w:rsidP="00051ED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09" w:type="dxa"/>
            <w:gridSpan w:val="3"/>
            <w:shd w:val="clear" w:color="auto" w:fill="auto"/>
          </w:tcPr>
          <w:p w:rsidR="00045D70" w:rsidRPr="000A745D" w:rsidRDefault="00045D70" w:rsidP="00051ED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045D70" w:rsidRPr="000A745D" w:rsidTr="00EB4121">
        <w:trPr>
          <w:gridAfter w:val="1"/>
          <w:wAfter w:w="11" w:type="dxa"/>
        </w:trPr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9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045D70" w:rsidRPr="000A745D" w:rsidTr="00EB4121">
        <w:trPr>
          <w:trHeight w:val="599"/>
        </w:trPr>
        <w:tc>
          <w:tcPr>
            <w:tcW w:w="15288" w:type="dxa"/>
            <w:gridSpan w:val="32"/>
            <w:tcBorders>
              <w:left w:val="single" w:sz="4" w:space="0" w:color="auto"/>
            </w:tcBorders>
            <w:shd w:val="clear" w:color="auto" w:fill="auto"/>
          </w:tcPr>
          <w:p w:rsidR="00045D70" w:rsidRPr="004C5EDE" w:rsidRDefault="00045D70" w:rsidP="0072775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="00C204C3"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бюджетного процесса в городском округе</w:t>
            </w:r>
            <w:r w:rsidR="00C2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 Мегион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45D70" w:rsidRPr="000A745D" w:rsidRDefault="00045D70" w:rsidP="0072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B45" w:rsidRPr="000A745D" w:rsidTr="00EB4121">
        <w:trPr>
          <w:gridAfter w:val="1"/>
          <w:wAfter w:w="11" w:type="dxa"/>
          <w:trHeight w:val="375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6B45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6B45" w:rsidRPr="000E294F" w:rsidRDefault="00906B45" w:rsidP="00CC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65E0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главных распорядителей бюджетных средств в бюджетной сфере, в сфере налогов и сборов, в сфере закупок </w:t>
            </w:r>
            <w:r w:rsidR="00CC7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(показатель 1, 2, 3</w:t>
            </w:r>
            <w:r w:rsidRPr="00A65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6B45" w:rsidRPr="00051EDD" w:rsidRDefault="00AE6738" w:rsidP="0090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906B45" w:rsidRPr="00051EDD">
              <w:rPr>
                <w:rFonts w:ascii="Times New Roman" w:eastAsia="Times New Roman" w:hAnsi="Times New Roman" w:cs="Times New Roman"/>
                <w:lang w:eastAsia="ru-RU"/>
              </w:rPr>
              <w:t>епартамент финансов</w:t>
            </w:r>
            <w:r w:rsidR="00906B45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горо</w:t>
            </w:r>
            <w:r w:rsidR="00C204C3">
              <w:rPr>
                <w:rFonts w:ascii="Times New Roman" w:eastAsia="Times New Roman" w:hAnsi="Times New Roman" w:cs="Times New Roman"/>
                <w:lang w:eastAsia="ru-RU"/>
              </w:rPr>
              <w:t xml:space="preserve">да Мегиона,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муниципальное казенное учреждение «Служба обеспечения»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222 532,1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906B45" w:rsidRDefault="00906B45" w:rsidP="00906B45">
            <w:r w:rsidRPr="002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2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2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06B45" w:rsidRDefault="00906B45" w:rsidP="00906B45">
            <w:r w:rsidRPr="004D7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4D7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06B45" w:rsidRDefault="00906B45" w:rsidP="00906B45">
            <w:r w:rsidRPr="004D7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906B45" w:rsidRDefault="00906B45" w:rsidP="00906B45">
            <w:r w:rsidRPr="004D7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</w:tr>
      <w:tr w:rsidR="00906B45" w:rsidRPr="000A745D" w:rsidTr="00EB4121">
        <w:trPr>
          <w:gridAfter w:val="1"/>
          <w:wAfter w:w="11" w:type="dxa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906B45" w:rsidRDefault="0068460E" w:rsidP="0068460E">
            <w:pPr>
              <w:jc w:val="center"/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222 532,1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3B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3B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06B45" w:rsidRDefault="00906B45" w:rsidP="00906B45">
            <w:r w:rsidRPr="004D7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4D7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06B45" w:rsidRDefault="00906B45" w:rsidP="00906B45">
            <w:r w:rsidRPr="004D7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906B45" w:rsidRDefault="00906B45" w:rsidP="00906B45">
            <w:r w:rsidRPr="004D7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</w:tr>
      <w:tr w:rsidR="009141F4" w:rsidRPr="000A745D" w:rsidTr="00EB4121">
        <w:trPr>
          <w:gridAfter w:val="1"/>
          <w:wAfter w:w="11" w:type="dxa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141F4" w:rsidRPr="000A745D" w:rsidRDefault="009141F4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3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141F4" w:rsidRPr="000A745D" w:rsidRDefault="009141F4" w:rsidP="00D0044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</w:t>
            </w:r>
            <w:r w:rsidRPr="00392D77">
              <w:rPr>
                <w:rFonts w:ascii="Times New Roman" w:eastAsia="Times New Roman" w:hAnsi="Times New Roman" w:cs="Times New Roman"/>
                <w:lang w:eastAsia="ru-RU"/>
              </w:rPr>
              <w:t xml:space="preserve"> возможностью доступа к государственной интегрированной информационной системе управления общественными финансами «Электронный бюджет»</w:t>
            </w:r>
            <w:r w:rsidR="00CC7A1F">
              <w:rPr>
                <w:rFonts w:ascii="Times New Roman" w:eastAsia="Times New Roman" w:hAnsi="Times New Roman" w:cs="Times New Roman"/>
                <w:lang w:eastAsia="ru-RU"/>
              </w:rPr>
              <w:t xml:space="preserve"> (показатель 5)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141F4" w:rsidRPr="00051EDD" w:rsidRDefault="009141F4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епартамент финансов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города Мегиона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141F4" w:rsidRPr="00051EDD" w:rsidRDefault="009141F4" w:rsidP="006846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141F4" w:rsidRDefault="009141F4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9141F4" w:rsidRDefault="009141F4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9141F4" w:rsidRPr="003B485A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9141F4" w:rsidRPr="003B485A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9141F4" w:rsidRPr="004D7D7C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9141F4" w:rsidRPr="004D7D7C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3"/>
            <w:shd w:val="clear" w:color="auto" w:fill="auto"/>
          </w:tcPr>
          <w:p w:rsidR="009141F4" w:rsidRPr="004D7D7C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9141F4" w:rsidRPr="004D7D7C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1F4" w:rsidRPr="000A745D" w:rsidTr="00EB4121">
        <w:trPr>
          <w:gridAfter w:val="1"/>
          <w:wAfter w:w="11" w:type="dxa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41F4" w:rsidRDefault="009141F4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141F4" w:rsidRDefault="009141F4" w:rsidP="00D0044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141F4" w:rsidRDefault="009141F4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9141F4" w:rsidRDefault="009141F4" w:rsidP="006846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141F4" w:rsidRDefault="009141F4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9141F4" w:rsidRDefault="009141F4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9141F4" w:rsidRPr="003B485A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9141F4" w:rsidRPr="003B485A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9141F4" w:rsidRPr="004D7D7C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9141F4" w:rsidRPr="004D7D7C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3"/>
            <w:shd w:val="clear" w:color="auto" w:fill="auto"/>
          </w:tcPr>
          <w:p w:rsidR="009141F4" w:rsidRPr="004D7D7C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9141F4" w:rsidRPr="004D7D7C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B45" w:rsidRPr="000A745D" w:rsidTr="00EB4121">
        <w:trPr>
          <w:gridAfter w:val="1"/>
          <w:wAfter w:w="11" w:type="dxa"/>
          <w:trHeight w:val="263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06B45" w:rsidRDefault="00906B45" w:rsidP="00906B45">
            <w:r w:rsidRPr="009C0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222 532,1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906B45" w:rsidRDefault="00906B45" w:rsidP="00906B45">
            <w:r w:rsidRPr="00205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205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205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06B45" w:rsidRDefault="00906B45" w:rsidP="00906B45">
            <w:r w:rsidRPr="00466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466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06B45" w:rsidRDefault="00906B45" w:rsidP="00906B45">
            <w:r w:rsidRPr="00466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906B45" w:rsidRDefault="00906B45" w:rsidP="00906B45">
            <w:r w:rsidRPr="00466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</w:tr>
      <w:tr w:rsidR="00906B45" w:rsidRPr="000A745D" w:rsidTr="00EB4121">
        <w:trPr>
          <w:gridAfter w:val="1"/>
          <w:wAfter w:w="11" w:type="dxa"/>
          <w:trHeight w:val="339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06B45" w:rsidRDefault="00906B45" w:rsidP="00906B45">
            <w:r w:rsidRPr="009C0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222 532,1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906B45" w:rsidRDefault="00906B45" w:rsidP="00906B45">
            <w:r w:rsidRPr="00A75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A75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A75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06B45" w:rsidRDefault="00906B45" w:rsidP="00906B45">
            <w:r w:rsidRPr="00466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466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06B45" w:rsidRDefault="00906B45" w:rsidP="00906B45">
            <w:r w:rsidRPr="00466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906B45" w:rsidRDefault="00906B45" w:rsidP="00906B45">
            <w:r w:rsidRPr="00466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</w:tr>
      <w:tr w:rsidR="00045D70" w:rsidRPr="000A745D" w:rsidTr="00EB4121">
        <w:trPr>
          <w:gridAfter w:val="1"/>
          <w:wAfter w:w="11" w:type="dxa"/>
          <w:trHeight w:val="356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45D70" w:rsidRPr="00051EDD" w:rsidRDefault="00045D70" w:rsidP="0072775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по проектам, портфелям проектов </w:t>
            </w: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городского округа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45D70" w:rsidRPr="00051ED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045D70" w:rsidRPr="00455B5E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045D70" w:rsidRPr="00455B5E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045D70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5D70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D70" w:rsidRPr="000A745D" w:rsidTr="00EB4121">
        <w:trPr>
          <w:gridAfter w:val="1"/>
          <w:wAfter w:w="11" w:type="dxa"/>
          <w:trHeight w:val="551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45D70" w:rsidRPr="00051EDD" w:rsidRDefault="009B0FAB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45D70" w:rsidRPr="00051EDD">
              <w:rPr>
                <w:rFonts w:ascii="Times New Roman" w:eastAsia="Times New Roman" w:hAnsi="Times New Roman" w:cs="Times New Roman"/>
                <w:lang w:eastAsia="ru-RU"/>
              </w:rPr>
              <w:t>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045D70" w:rsidRPr="00455B5E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045D70" w:rsidRPr="00455B5E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045D70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5D70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D70" w:rsidRPr="000A745D" w:rsidTr="00EB4121">
        <w:trPr>
          <w:trHeight w:val="360"/>
        </w:trPr>
        <w:tc>
          <w:tcPr>
            <w:tcW w:w="15288" w:type="dxa"/>
            <w:gridSpan w:val="32"/>
            <w:tcBorders>
              <w:left w:val="single" w:sz="4" w:space="0" w:color="auto"/>
            </w:tcBorders>
            <w:shd w:val="clear" w:color="auto" w:fill="auto"/>
          </w:tcPr>
          <w:p w:rsidR="00045D70" w:rsidRDefault="00727751" w:rsidP="0072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  <w:r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долгом»</w:t>
            </w:r>
          </w:p>
        </w:tc>
      </w:tr>
      <w:tr w:rsidR="00906B45" w:rsidRPr="000A745D" w:rsidTr="00EB4121">
        <w:trPr>
          <w:gridAfter w:val="1"/>
          <w:wAfter w:w="11" w:type="dxa"/>
          <w:trHeight w:val="394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6B45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53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 xml:space="preserve">Обслуживание муниципального внутреннего долга </w:t>
            </w:r>
          </w:p>
          <w:p w:rsidR="00906B45" w:rsidRPr="00051EDD" w:rsidRDefault="00906B45" w:rsidP="00906B4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(показатель 4)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6B45" w:rsidRPr="00734C87" w:rsidRDefault="00906B45" w:rsidP="0090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34C87">
              <w:rPr>
                <w:rFonts w:ascii="Times New Roman" w:eastAsia="Times New Roman" w:hAnsi="Times New Roman" w:cs="Times New Roman"/>
                <w:lang w:eastAsia="ru-RU"/>
              </w:rPr>
              <w:t>дминистрация города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06B45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29 239,0</w:t>
            </w:r>
          </w:p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06B45" w:rsidRDefault="00906B45" w:rsidP="00906B45">
            <w:r w:rsidRPr="00A93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A93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06B45" w:rsidRDefault="00906B45" w:rsidP="00906B45">
            <w:r w:rsidRPr="00A93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906B45" w:rsidRDefault="00906B45" w:rsidP="00906B45">
            <w:r w:rsidRPr="00A93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</w:tr>
      <w:tr w:rsidR="00906B45" w:rsidRPr="000A745D" w:rsidTr="00EB4121">
        <w:trPr>
          <w:gridAfter w:val="1"/>
          <w:wAfter w:w="11" w:type="dxa"/>
          <w:trHeight w:val="394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6B45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06B45" w:rsidRPr="00734C87" w:rsidRDefault="00906B45" w:rsidP="00906B4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06B45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29 239,0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06B45" w:rsidRDefault="00906B45" w:rsidP="00906B45">
            <w:r w:rsidRPr="00A93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A93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06B45" w:rsidRDefault="00906B45" w:rsidP="00906B45">
            <w:r w:rsidRPr="00A93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906B45" w:rsidRDefault="00906B45" w:rsidP="00906B45">
            <w:r w:rsidRPr="00A93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</w:tr>
      <w:tr w:rsidR="00727751" w:rsidRPr="000A745D" w:rsidTr="00EB4121">
        <w:trPr>
          <w:gridAfter w:val="1"/>
          <w:wAfter w:w="11" w:type="dxa"/>
          <w:trHeight w:val="389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27751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53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27751" w:rsidRPr="00051EDD" w:rsidRDefault="00727751" w:rsidP="0072775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Мониторинг состояния муниципального внутреннего долга</w:t>
            </w:r>
          </w:p>
          <w:p w:rsidR="00727751" w:rsidRPr="00051EDD" w:rsidRDefault="00727751" w:rsidP="0072775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(показатель 4)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27751" w:rsidRPr="00734C87" w:rsidRDefault="009141F4" w:rsidP="00727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131177" w:rsidRPr="00734C87">
              <w:rPr>
                <w:rFonts w:ascii="Times New Roman" w:eastAsia="Times New Roman" w:hAnsi="Times New Roman" w:cs="Times New Roman"/>
                <w:lang w:eastAsia="ru-RU"/>
              </w:rPr>
              <w:t>епартамент финансов администрации города Мегиона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27751" w:rsidRPr="00051ED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27751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7751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727751" w:rsidRPr="000A745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727751" w:rsidRPr="000A745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727751" w:rsidRPr="000A745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727751" w:rsidRPr="00455B5E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727751" w:rsidRPr="00455B5E" w:rsidRDefault="00727751" w:rsidP="00EB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3"/>
            <w:shd w:val="clear" w:color="auto" w:fill="auto"/>
          </w:tcPr>
          <w:p w:rsidR="00727751" w:rsidRPr="000A745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727751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1" w:rsidRPr="000A745D" w:rsidTr="00EB4121">
        <w:trPr>
          <w:gridAfter w:val="1"/>
          <w:wAfter w:w="11" w:type="dxa"/>
          <w:trHeight w:val="302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751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727751" w:rsidRDefault="00727751" w:rsidP="0072775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727751" w:rsidRDefault="00727751" w:rsidP="0072775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727751" w:rsidRPr="00051ED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27751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727751" w:rsidRPr="000A745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727751" w:rsidRPr="000A745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727751" w:rsidRPr="000A745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727751" w:rsidRPr="00455B5E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727751" w:rsidRPr="00455B5E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3"/>
            <w:shd w:val="clear" w:color="auto" w:fill="auto"/>
          </w:tcPr>
          <w:p w:rsidR="00727751" w:rsidRPr="000A745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727751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B45" w:rsidRPr="000A745D" w:rsidTr="00EB4121">
        <w:trPr>
          <w:gridAfter w:val="1"/>
          <w:wAfter w:w="11" w:type="dxa"/>
          <w:trHeight w:val="406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6B45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6B45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6B45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6B45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2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06B45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29 239,0</w:t>
            </w:r>
          </w:p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06B45" w:rsidRDefault="00906B45" w:rsidP="00906B45">
            <w:r w:rsidRPr="005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5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06B45" w:rsidRDefault="00906B45" w:rsidP="00906B45">
            <w:r w:rsidRPr="005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906B45" w:rsidRDefault="00906B45" w:rsidP="00906B45">
            <w:r w:rsidRPr="005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</w:tr>
      <w:tr w:rsidR="00906B45" w:rsidRPr="000A745D" w:rsidTr="00EB4121">
        <w:trPr>
          <w:gridAfter w:val="1"/>
          <w:wAfter w:w="11" w:type="dxa"/>
          <w:trHeight w:val="501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6B45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06B45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29 239,0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06B45" w:rsidRDefault="00906B45" w:rsidP="00906B45">
            <w:r w:rsidRPr="005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5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06B45" w:rsidRDefault="00906B45" w:rsidP="00906B45">
            <w:r w:rsidRPr="005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906B45" w:rsidRDefault="00906B45" w:rsidP="00906B45">
            <w:r w:rsidRPr="005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</w:tr>
      <w:tr w:rsidR="009B0FAB" w:rsidRPr="000A745D" w:rsidTr="00EB4121">
        <w:trPr>
          <w:gridAfter w:val="1"/>
          <w:wAfter w:w="11" w:type="dxa"/>
          <w:trHeight w:val="513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B0FAB" w:rsidRDefault="009B0FAB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B0FAB" w:rsidRPr="00051EDD" w:rsidRDefault="009B0FAB" w:rsidP="00727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в том числе по проектам, портфелям проектов городского округа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B0FAB" w:rsidRPr="00051EDD" w:rsidRDefault="009B0FAB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B0FAB" w:rsidRDefault="009B0FAB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9B0FAB" w:rsidRPr="000A745D" w:rsidRDefault="009B0FAB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9B0FAB" w:rsidRPr="000A745D" w:rsidRDefault="009B0FAB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9B0FAB" w:rsidRPr="000A745D" w:rsidRDefault="009B0FAB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9B0FAB" w:rsidRPr="00455B5E" w:rsidRDefault="009B0FAB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9B0FAB" w:rsidRPr="00455B5E" w:rsidRDefault="009B0FAB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3"/>
            <w:shd w:val="clear" w:color="auto" w:fill="auto"/>
          </w:tcPr>
          <w:p w:rsidR="009B0FAB" w:rsidRPr="000A745D" w:rsidRDefault="009B0FAB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9B0FAB" w:rsidRDefault="009B0FAB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FAB" w:rsidRPr="000A745D" w:rsidTr="00EB4121">
        <w:trPr>
          <w:gridAfter w:val="1"/>
          <w:wAfter w:w="11" w:type="dxa"/>
          <w:trHeight w:val="626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B0FAB" w:rsidRDefault="009B0FAB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9B0FAB" w:rsidRPr="00051EDD" w:rsidRDefault="009B0FAB" w:rsidP="00727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9B0FAB" w:rsidRPr="00051EDD" w:rsidRDefault="009B0FAB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B0FAB" w:rsidRDefault="009B0FAB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9B0FAB" w:rsidRPr="000A745D" w:rsidRDefault="009B0FAB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9B0FAB" w:rsidRPr="000A745D" w:rsidRDefault="009B0FAB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9B0FAB" w:rsidRPr="000A745D" w:rsidRDefault="009B0FAB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9B0FAB" w:rsidRPr="00455B5E" w:rsidRDefault="009B0FAB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9B0FAB" w:rsidRPr="00455B5E" w:rsidRDefault="009B0FAB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3"/>
            <w:shd w:val="clear" w:color="auto" w:fill="auto"/>
          </w:tcPr>
          <w:p w:rsidR="009B0FAB" w:rsidRPr="000A745D" w:rsidRDefault="009B0FAB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9B0FAB" w:rsidRDefault="009B0FAB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F38" w:rsidRPr="000A745D" w:rsidTr="00EB4121">
        <w:trPr>
          <w:trHeight w:val="312"/>
        </w:trPr>
        <w:tc>
          <w:tcPr>
            <w:tcW w:w="5770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93F38" w:rsidRPr="00051EDD" w:rsidRDefault="00E93F38" w:rsidP="00E9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Всего по муниципальной программе: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93F38" w:rsidRPr="00051ED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93F38" w:rsidRDefault="00C11F80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251 771,1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35 967,3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Default="00E93F38" w:rsidP="00E93F38">
            <w:r w:rsidRPr="00E05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35 967,3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Default="00E93F38" w:rsidP="00E93F38">
            <w:r w:rsidRPr="00E05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35 967,3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E93F38" w:rsidRDefault="00E93F38" w:rsidP="00E93F38">
            <w:r w:rsidRPr="003E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35 967,3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Default="00E93F38" w:rsidP="00E93F38">
            <w:r w:rsidRPr="003E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35 967,3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E93F38" w:rsidRDefault="00E93F38" w:rsidP="00E93F38">
            <w:r w:rsidRPr="003E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35 967,3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E93F38" w:rsidRDefault="00E93F38" w:rsidP="00E93F38">
            <w:r w:rsidRPr="003E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35 967,3</w:t>
            </w:r>
          </w:p>
        </w:tc>
      </w:tr>
      <w:tr w:rsidR="00E93F38" w:rsidRPr="000A745D" w:rsidTr="00EB4121">
        <w:trPr>
          <w:trHeight w:val="363"/>
        </w:trPr>
        <w:tc>
          <w:tcPr>
            <w:tcW w:w="577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E93F38" w:rsidRPr="00051EDD" w:rsidRDefault="00E93F38" w:rsidP="00E9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E93F38" w:rsidRPr="00051ED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93F38" w:rsidRDefault="00C11F80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251 771,1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35 967,3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Default="00E93F38" w:rsidP="00E93F38">
            <w:r w:rsidRPr="00E05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35 967,3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Default="00E93F38" w:rsidP="00E93F38">
            <w:r w:rsidRPr="00E05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35 967,3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E93F38" w:rsidRDefault="00E93F38" w:rsidP="00E93F38">
            <w:r w:rsidRPr="003E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35 967,3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Default="00E93F38" w:rsidP="00E93F38">
            <w:r w:rsidRPr="003E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35 967,3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E93F38" w:rsidRDefault="00E93F38" w:rsidP="00E93F38">
            <w:r w:rsidRPr="003E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35 967,3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E93F38" w:rsidRDefault="00E93F38" w:rsidP="00E93F38">
            <w:r w:rsidRPr="003E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35 967,3</w:t>
            </w:r>
          </w:p>
        </w:tc>
      </w:tr>
      <w:tr w:rsidR="00727751" w:rsidRPr="000A745D" w:rsidTr="00EB4121">
        <w:trPr>
          <w:trHeight w:val="381"/>
        </w:trPr>
        <w:tc>
          <w:tcPr>
            <w:tcW w:w="5770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27751" w:rsidRPr="00051EDD" w:rsidRDefault="00727751" w:rsidP="00727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в том числе по проектам, портфелям проектов городского округа (в том числе</w:t>
            </w:r>
            <w:r w:rsidR="00457EA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направленные на реализацию национальных и федеральных проектов Российской Федерации)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27751" w:rsidRPr="00051ED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27751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727751" w:rsidRPr="000A745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727751" w:rsidRPr="000A745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727751" w:rsidRPr="000A745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727751" w:rsidRPr="00455B5E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727751" w:rsidRPr="00455B5E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3"/>
            <w:shd w:val="clear" w:color="auto" w:fill="auto"/>
          </w:tcPr>
          <w:p w:rsidR="00727751" w:rsidRPr="000A745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727751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1" w:rsidRPr="000A745D" w:rsidTr="00EB4121">
        <w:trPr>
          <w:trHeight w:val="526"/>
        </w:trPr>
        <w:tc>
          <w:tcPr>
            <w:tcW w:w="577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727751" w:rsidRPr="00614746" w:rsidRDefault="00727751" w:rsidP="007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727751" w:rsidRPr="00051ED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27751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727751" w:rsidRPr="000A745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727751" w:rsidRPr="000A745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727751" w:rsidRPr="000A745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727751" w:rsidRPr="00455B5E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727751" w:rsidRPr="00455B5E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3"/>
            <w:shd w:val="clear" w:color="auto" w:fill="auto"/>
          </w:tcPr>
          <w:p w:rsidR="00727751" w:rsidRPr="000A745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727751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F38" w:rsidRPr="000A745D" w:rsidTr="00EB4121">
        <w:trPr>
          <w:trHeight w:val="526"/>
        </w:trPr>
        <w:tc>
          <w:tcPr>
            <w:tcW w:w="577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93F38" w:rsidRPr="00051EDD" w:rsidRDefault="00E93F38" w:rsidP="00E9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Департамент финансов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города Мегиона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93F38" w:rsidRDefault="00E93F38" w:rsidP="00E9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E93F38" w:rsidRDefault="00C11F80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206 247,3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29 463,9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29 463,9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29 463,9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E93F38" w:rsidRDefault="00E93F38" w:rsidP="00E93F38">
            <w:r w:rsidRPr="00531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29 463,9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Default="00E93F38" w:rsidP="00E93F38">
            <w:r w:rsidRPr="00531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29 463,9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E93F38" w:rsidRDefault="00E93F38" w:rsidP="00E93F38">
            <w:r w:rsidRPr="00531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29 463,9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E93F38" w:rsidRDefault="00E93F38" w:rsidP="00E93F38">
            <w:r w:rsidRPr="00531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29 463,9</w:t>
            </w:r>
          </w:p>
        </w:tc>
      </w:tr>
      <w:tr w:rsidR="00E93F38" w:rsidRPr="000A745D" w:rsidTr="00EB4121">
        <w:trPr>
          <w:trHeight w:val="526"/>
        </w:trPr>
        <w:tc>
          <w:tcPr>
            <w:tcW w:w="577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93F38" w:rsidRPr="00051EDD" w:rsidRDefault="00E93F38" w:rsidP="00E9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«Служба обеспечения»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93F38" w:rsidRDefault="00E93F38" w:rsidP="00E9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E93F38" w:rsidRDefault="00E93F38" w:rsidP="00C11F8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C11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284,8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2 326,4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2 326,4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2 326,4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E93F38" w:rsidRDefault="00E93F38" w:rsidP="00E93F38">
            <w:r w:rsidRPr="00CF4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2 326,4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Default="00E93F38" w:rsidP="00E93F38">
            <w:r w:rsidRPr="00CF4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2 326,4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E93F38" w:rsidRDefault="00E93F38" w:rsidP="00E93F38">
            <w:r w:rsidRPr="00CF4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2 326,4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E93F38" w:rsidRDefault="00E93F38" w:rsidP="00E93F38">
            <w:r w:rsidRPr="00CF4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2 326,4</w:t>
            </w:r>
          </w:p>
        </w:tc>
      </w:tr>
      <w:tr w:rsidR="00E93F38" w:rsidRPr="000A745D" w:rsidTr="00EB4121">
        <w:trPr>
          <w:trHeight w:val="268"/>
        </w:trPr>
        <w:tc>
          <w:tcPr>
            <w:tcW w:w="577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93F38" w:rsidRPr="00051EDD" w:rsidRDefault="00E93F38" w:rsidP="00E9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93F38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E93F38" w:rsidRDefault="00E93F38" w:rsidP="00C11F8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</w:t>
            </w:r>
            <w:r w:rsidR="00C11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</w:tr>
    </w:tbl>
    <w:p w:rsidR="00E027F8" w:rsidRDefault="00E027F8" w:rsidP="00CC7A1F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p w:rsidR="000777AF" w:rsidRDefault="000777AF" w:rsidP="00EF52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</w:rPr>
      </w:pPr>
      <w:r w:rsidRPr="00F54193">
        <w:rPr>
          <w:rFonts w:ascii="Times New Roman" w:eastAsia="Courier New" w:hAnsi="Times New Roman" w:cs="Times New Roman"/>
          <w:sz w:val="24"/>
          <w:szCs w:val="24"/>
        </w:rPr>
        <w:lastRenderedPageBreak/>
        <w:t>Таблица 4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</w:t>
      </w:r>
    </w:p>
    <w:p w:rsidR="00AF541B" w:rsidRPr="00A660D0" w:rsidRDefault="00AF541B" w:rsidP="00AF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A660D0">
        <w:rPr>
          <w:rFonts w:ascii="Times New Roman" w:eastAsia="Courier New" w:hAnsi="Times New Roman" w:cs="Times New Roman"/>
          <w:sz w:val="24"/>
          <w:szCs w:val="24"/>
        </w:rPr>
        <w:t xml:space="preserve">Характеристика основных </w:t>
      </w:r>
      <w:r w:rsidR="000777AF">
        <w:rPr>
          <w:rFonts w:ascii="Times New Roman" w:eastAsia="Courier New" w:hAnsi="Times New Roman" w:cs="Times New Roman"/>
          <w:sz w:val="24"/>
          <w:szCs w:val="24"/>
        </w:rPr>
        <w:t>мероприятий муниципальной</w:t>
      </w:r>
    </w:p>
    <w:p w:rsidR="00AF541B" w:rsidRPr="00A660D0" w:rsidRDefault="00AF541B" w:rsidP="00AF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A660D0">
        <w:rPr>
          <w:rFonts w:ascii="Times New Roman" w:eastAsia="Courier New" w:hAnsi="Times New Roman" w:cs="Times New Roman"/>
          <w:sz w:val="24"/>
          <w:szCs w:val="24"/>
        </w:rPr>
        <w:t>программы, их связь с целевыми показателями</w:t>
      </w:r>
    </w:p>
    <w:p w:rsidR="00AF541B" w:rsidRPr="00AF541B" w:rsidRDefault="00AF541B" w:rsidP="00AF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</w:rPr>
      </w:pPr>
    </w:p>
    <w:tbl>
      <w:tblPr>
        <w:tblW w:w="14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814"/>
        <w:gridCol w:w="3035"/>
        <w:gridCol w:w="1984"/>
        <w:gridCol w:w="7229"/>
        <w:gridCol w:w="31"/>
      </w:tblGrid>
      <w:tr w:rsidR="00AF541B" w:rsidRPr="00AF541B" w:rsidTr="008941BA">
        <w:trPr>
          <w:gridAfter w:val="1"/>
          <w:wAfter w:w="31" w:type="dxa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Pr="00AF541B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№ п/п </w:t>
            </w:r>
          </w:p>
        </w:tc>
        <w:tc>
          <w:tcPr>
            <w:tcW w:w="6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Pr="00AF541B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Основные мероприятия 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Pr="00AF541B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Наименование целевого показателя &lt;**&gt; </w:t>
            </w:r>
          </w:p>
        </w:tc>
      </w:tr>
      <w:tr w:rsidR="00AF541B" w:rsidRPr="00AF541B" w:rsidTr="00554E2C">
        <w:trPr>
          <w:gridAfter w:val="1"/>
          <w:wAfter w:w="31" w:type="dxa"/>
          <w:trHeight w:val="2227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Pr="00AF541B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Наименование </w:t>
            </w:r>
          </w:p>
          <w:p w:rsidR="000777AF" w:rsidRPr="00AF541B" w:rsidRDefault="007D2FB9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о</w:t>
            </w:r>
            <w:r w:rsidR="000777AF">
              <w:rPr>
                <w:rFonts w:ascii="Times New Roman" w:eastAsia="Courier New" w:hAnsi="Times New Roman" w:cs="Times New Roman"/>
              </w:rPr>
              <w:t>сновного мероприятия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Pr="00AF541B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Содержание (направления расходов)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Pr="00AF541B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>Но</w:t>
            </w:r>
            <w:r w:rsidR="000777AF">
              <w:rPr>
                <w:rFonts w:ascii="Times New Roman" w:eastAsia="Courier New" w:hAnsi="Times New Roman" w:cs="Times New Roman"/>
              </w:rPr>
              <w:t>мер приложения к муниципальной</w:t>
            </w:r>
            <w:r w:rsidRPr="00AF541B">
              <w:rPr>
                <w:rFonts w:ascii="Times New Roman" w:eastAsia="Courier New" w:hAnsi="Times New Roman" w:cs="Times New Roman"/>
              </w:rPr>
              <w:t xml:space="preserve"> программе, реквизиты нормативного правового акта, наименование портфеля проектов (проекта)* 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Pr="00AF541B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</w:tc>
      </w:tr>
      <w:tr w:rsidR="00AF541B" w:rsidRPr="00AF541B" w:rsidTr="004210F5">
        <w:trPr>
          <w:gridAfter w:val="1"/>
          <w:wAfter w:w="31" w:type="dxa"/>
          <w:trHeight w:val="16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Pr="00AF541B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Pr="00AF541B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2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Pr="00AF541B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Pr="00AF541B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4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Pr="00AF541B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5 </w:t>
            </w:r>
          </w:p>
        </w:tc>
      </w:tr>
      <w:tr w:rsidR="00AF541B" w:rsidRPr="00AF541B" w:rsidTr="00E820E0">
        <w:trPr>
          <w:trHeight w:val="559"/>
        </w:trPr>
        <w:tc>
          <w:tcPr>
            <w:tcW w:w="14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Pr="000777AF" w:rsidRDefault="00AF541B" w:rsidP="0077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772119">
              <w:rPr>
                <w:rFonts w:ascii="Times New Roman" w:hAnsi="Times New Roman" w:cs="Times New Roman"/>
                <w:bCs/>
              </w:rPr>
              <w:t>Цель «</w:t>
            </w:r>
            <w:r w:rsidR="00772119" w:rsidRPr="0077211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долгосрочной сбалансированности и устойчивости бюджета городского округа город Мегион, повышение качества управления муниципальными финансами городского округа город Мегион</w:t>
            </w:r>
            <w:r w:rsidRPr="00772119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AF541B" w:rsidRPr="00AF541B" w:rsidTr="008941BA">
        <w:tc>
          <w:tcPr>
            <w:tcW w:w="14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Pr="000777AF" w:rsidRDefault="00AF541B" w:rsidP="0077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772119">
              <w:rPr>
                <w:rFonts w:ascii="Times New Roman" w:eastAsia="Courier New" w:hAnsi="Times New Roman" w:cs="Times New Roman"/>
              </w:rPr>
              <w:t>Задача 1 «</w:t>
            </w:r>
            <w:r w:rsidR="00772119" w:rsidRPr="00772119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бюджета городского округа город Мегион</w:t>
            </w:r>
            <w:r w:rsidRPr="00772119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864078" w:rsidRPr="00AF541B" w:rsidTr="008941BA">
        <w:tc>
          <w:tcPr>
            <w:tcW w:w="14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78" w:rsidRPr="00864078" w:rsidRDefault="00864078" w:rsidP="0086407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«Организация бюджетного процесса в городском округе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 Мегион</w:t>
            </w:r>
            <w:r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F541B" w:rsidRPr="000777AF" w:rsidTr="007054CB">
        <w:trPr>
          <w:trHeight w:val="19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6A00C2">
              <w:rPr>
                <w:rFonts w:ascii="Times New Roman" w:eastAsia="Courier New" w:hAnsi="Times New Roman" w:cs="Times New Roman"/>
              </w:rPr>
              <w:t>1.1.</w:t>
            </w:r>
          </w:p>
          <w:p w:rsidR="006A00C2" w:rsidRDefault="006A00C2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6A00C2" w:rsidRDefault="006A00C2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6A00C2" w:rsidRDefault="006A00C2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6A00C2" w:rsidRDefault="006A00C2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6A00C2" w:rsidRDefault="006A00C2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6A00C2" w:rsidRDefault="006A00C2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6A00C2" w:rsidRDefault="006A00C2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6A00C2" w:rsidRDefault="006A00C2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6A00C2" w:rsidRDefault="006A00C2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6A00C2" w:rsidRDefault="006A00C2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6A00C2" w:rsidRDefault="006A00C2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6A00C2" w:rsidRDefault="006A00C2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6A00C2" w:rsidRDefault="006A00C2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EB0DB6" w:rsidRDefault="00EB0DB6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EB0DB6" w:rsidRDefault="00EB0DB6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EB0DB6" w:rsidRDefault="00EB0DB6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EB0DB6" w:rsidRDefault="00EB0DB6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EB0DB6" w:rsidRDefault="00EB0DB6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EB0DB6" w:rsidRDefault="00EB0DB6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EB0DB6" w:rsidRDefault="00EB0DB6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EB0DB6" w:rsidRDefault="00EB0DB6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6A00C2" w:rsidRDefault="006A00C2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EB0DB6" w:rsidRDefault="00EB0DB6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EB0DB6" w:rsidRDefault="00EB0DB6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EB0DB6" w:rsidRDefault="00EB0DB6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6A00C2" w:rsidRDefault="006A00C2" w:rsidP="00EF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1.2.</w:t>
            </w:r>
          </w:p>
          <w:p w:rsidR="00013C50" w:rsidRDefault="00013C50" w:rsidP="00EF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13C50" w:rsidRDefault="00013C50" w:rsidP="00EF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13C50" w:rsidRDefault="00013C50" w:rsidP="00EF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13C50" w:rsidRDefault="00013C50" w:rsidP="00EF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13C50" w:rsidRDefault="00013C50" w:rsidP="00EF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13C50" w:rsidRDefault="00013C50" w:rsidP="00EF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13C50" w:rsidRDefault="00013C50" w:rsidP="00EF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13C50" w:rsidRDefault="00013C50" w:rsidP="00EF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13C50" w:rsidRDefault="00013C50" w:rsidP="00EF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13C50" w:rsidRPr="000777AF" w:rsidRDefault="00013C50" w:rsidP="00EF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2" w:rsidRPr="00EF522B" w:rsidRDefault="00A65E07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E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Обеспечение деятельности главных распорядителей бюджетных средств в бюджетной сфере, в сфере налогов и сборов, в сфере закупок </w:t>
            </w:r>
          </w:p>
          <w:p w:rsidR="006A00C2" w:rsidRPr="00EF522B" w:rsidRDefault="006A00C2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0C2" w:rsidRPr="00EF522B" w:rsidRDefault="006A00C2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0C2" w:rsidRPr="00EF522B" w:rsidRDefault="006A00C2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0C2" w:rsidRPr="00EF522B" w:rsidRDefault="006A00C2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0C2" w:rsidRPr="00EF522B" w:rsidRDefault="006A00C2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0C2" w:rsidRPr="00EF522B" w:rsidRDefault="006A00C2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0DB6" w:rsidRPr="00EF522B" w:rsidRDefault="00EB0DB6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0DB6" w:rsidRPr="00EF522B" w:rsidRDefault="00EB0DB6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0DB6" w:rsidRPr="00EF522B" w:rsidRDefault="00EB0DB6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0DB6" w:rsidRPr="00EF522B" w:rsidRDefault="00EB0DB6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0DB6" w:rsidRPr="00EF522B" w:rsidRDefault="00EB0DB6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0DB6" w:rsidRPr="00EF522B" w:rsidRDefault="00EB0DB6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0DB6" w:rsidRPr="00EF522B" w:rsidRDefault="00EB0DB6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0DB6" w:rsidRPr="00EF522B" w:rsidRDefault="00EB0DB6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0C2" w:rsidRPr="00EF522B" w:rsidRDefault="006A00C2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5CF" w:rsidRDefault="000C35CF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541B" w:rsidRPr="00EF522B" w:rsidRDefault="00864078" w:rsidP="00EF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</w:t>
            </w:r>
            <w:r w:rsidR="00013C50" w:rsidRPr="00392D77">
              <w:rPr>
                <w:rFonts w:ascii="Times New Roman" w:eastAsia="Times New Roman" w:hAnsi="Times New Roman" w:cs="Times New Roman"/>
                <w:lang w:eastAsia="ru-RU"/>
              </w:rPr>
              <w:t xml:space="preserve"> возможностью доступа к государственной интегрированной информационной </w:t>
            </w:r>
            <w:r w:rsidR="00916ED0" w:rsidRPr="00392D77">
              <w:rPr>
                <w:rFonts w:ascii="Times New Roman" w:eastAsia="Times New Roman" w:hAnsi="Times New Roman" w:cs="Times New Roman"/>
                <w:lang w:eastAsia="ru-RU"/>
              </w:rPr>
              <w:t xml:space="preserve">системе </w:t>
            </w:r>
            <w:r w:rsidR="00013C50" w:rsidRPr="00392D77">
              <w:rPr>
                <w:rFonts w:ascii="Times New Roman" w:eastAsia="Times New Roman" w:hAnsi="Times New Roman" w:cs="Times New Roman"/>
                <w:lang w:eastAsia="ru-RU"/>
              </w:rPr>
              <w:t>управления общественными финансами «Электронный бюджет»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2" w:rsidRPr="00EF522B" w:rsidRDefault="00AF541B" w:rsidP="00EF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EF522B">
              <w:rPr>
                <w:rFonts w:ascii="Times New Roman" w:eastAsia="Courier New" w:hAnsi="Times New Roman" w:cs="Times New Roman"/>
              </w:rPr>
              <w:lastRenderedPageBreak/>
              <w:t xml:space="preserve">Материально-техническое и финансовое обеспечение </w:t>
            </w:r>
            <w:r w:rsidR="00A65E07" w:rsidRPr="00A65E07">
              <w:rPr>
                <w:rFonts w:ascii="Times New Roman" w:eastAsia="Times New Roman" w:hAnsi="Times New Roman" w:cs="Times New Roman"/>
                <w:lang w:eastAsia="ru-RU"/>
              </w:rPr>
              <w:t>деятельности главных распорядителей бюджетных средств</w:t>
            </w:r>
            <w:r w:rsidR="006A00C2" w:rsidRPr="00A65E07">
              <w:rPr>
                <w:rFonts w:ascii="Times New Roman" w:eastAsia="Courier New" w:hAnsi="Times New Roman" w:cs="Times New Roman"/>
              </w:rPr>
              <w:t>,</w:t>
            </w:r>
            <w:r w:rsidR="00A65E07">
              <w:rPr>
                <w:rFonts w:ascii="Times New Roman" w:eastAsia="Courier New" w:hAnsi="Times New Roman" w:cs="Times New Roman"/>
              </w:rPr>
              <w:t xml:space="preserve"> осуществляющих</w:t>
            </w:r>
            <w:r w:rsidRPr="00EF522B">
              <w:rPr>
                <w:rFonts w:ascii="Times New Roman" w:eastAsia="Courier New" w:hAnsi="Times New Roman" w:cs="Times New Roman"/>
              </w:rPr>
              <w:t xml:space="preserve"> функции по реализации единой государственной политики и нормативному правовому регулированию в бюджетной </w:t>
            </w:r>
            <w:r w:rsidR="006A00C2" w:rsidRPr="00EF522B">
              <w:rPr>
                <w:rFonts w:ascii="Times New Roman" w:eastAsia="Courier New" w:hAnsi="Times New Roman" w:cs="Times New Roman"/>
              </w:rPr>
              <w:t>сфере, в сфере налогов и сборов</w:t>
            </w:r>
            <w:r w:rsidR="00A65E07">
              <w:rPr>
                <w:rFonts w:ascii="Times New Roman" w:eastAsia="Courier New" w:hAnsi="Times New Roman" w:cs="Times New Roman"/>
              </w:rPr>
              <w:t xml:space="preserve">, в сфере </w:t>
            </w:r>
            <w:r w:rsidR="00A65E07">
              <w:rPr>
                <w:rFonts w:ascii="Times New Roman" w:eastAsia="Courier New" w:hAnsi="Times New Roman" w:cs="Times New Roman"/>
              </w:rPr>
              <w:lastRenderedPageBreak/>
              <w:t>закупок</w:t>
            </w:r>
          </w:p>
          <w:p w:rsidR="006A00C2" w:rsidRPr="00EF522B" w:rsidRDefault="006A00C2" w:rsidP="00EF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6A00C2" w:rsidRPr="00EF522B" w:rsidRDefault="006A00C2" w:rsidP="00EF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6A00C2" w:rsidRPr="00EF522B" w:rsidRDefault="006A00C2" w:rsidP="00EF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6A00C2" w:rsidRPr="00EF522B" w:rsidRDefault="006A00C2" w:rsidP="00EF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6A00C2" w:rsidRPr="00EF522B" w:rsidRDefault="006A00C2" w:rsidP="00EF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6A00C2" w:rsidRPr="00EF522B" w:rsidRDefault="006A00C2" w:rsidP="00EF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6A00C2" w:rsidRPr="00EF522B" w:rsidRDefault="006A00C2" w:rsidP="00EF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EB0DB6" w:rsidRPr="00EF522B" w:rsidRDefault="00EB0DB6" w:rsidP="00EF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EB0DB6" w:rsidRPr="00EF522B" w:rsidRDefault="00EB0DB6" w:rsidP="00EF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EB0DB6" w:rsidRPr="00EF522B" w:rsidRDefault="00EB0DB6" w:rsidP="00EF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EB0DB6" w:rsidRPr="00EF522B" w:rsidRDefault="00EB0DB6" w:rsidP="00EF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EB0DB6" w:rsidRPr="00EF522B" w:rsidRDefault="00EB0DB6" w:rsidP="00EF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AF541B" w:rsidRDefault="00AF541B" w:rsidP="00EF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AF541B" w:rsidRPr="00EF522B" w:rsidRDefault="00AF541B" w:rsidP="00EF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  <w:p w:rsidR="004F035C" w:rsidRPr="00EF522B" w:rsidRDefault="00916ED0" w:rsidP="00EF52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highlight w:val="green"/>
              </w:rPr>
            </w:pPr>
            <w:r w:rsidRPr="00145227">
              <w:rPr>
                <w:rFonts w:ascii="Times New Roman" w:eastAsia="Courier New" w:hAnsi="Times New Roman" w:cs="Times New Roman"/>
              </w:rPr>
              <w:t xml:space="preserve">Обеспечение </w:t>
            </w:r>
            <w:r w:rsidR="00207457" w:rsidRPr="00145227">
              <w:rPr>
                <w:rFonts w:ascii="Times New Roman" w:eastAsia="Courier New" w:hAnsi="Times New Roman" w:cs="Times New Roman"/>
              </w:rPr>
              <w:t>доступа</w:t>
            </w:r>
            <w:r w:rsidR="00AF0924" w:rsidRPr="00145227">
              <w:rPr>
                <w:rFonts w:ascii="Times New Roman" w:eastAsia="Courier New" w:hAnsi="Times New Roman" w:cs="Times New Roman"/>
              </w:rPr>
              <w:t xml:space="preserve"> муниципальных учреждений городского округа город Мегион к </w:t>
            </w:r>
            <w:r w:rsidR="00AF0924" w:rsidRPr="00145227">
              <w:rPr>
                <w:rFonts w:ascii="Times New Roman" w:eastAsia="Times New Roman" w:hAnsi="Times New Roman" w:cs="Times New Roman"/>
                <w:lang w:eastAsia="ru-RU"/>
              </w:rPr>
              <w:t>государственной интегрированной информационной системе управления общественными финансами «Электронный бюджет»</w:t>
            </w:r>
            <w:r w:rsidR="00C448A7">
              <w:rPr>
                <w:rFonts w:ascii="Times New Roman" w:eastAsia="Times New Roman" w:hAnsi="Times New Roman" w:cs="Times New Roman"/>
                <w:lang w:eastAsia="ru-RU"/>
              </w:rPr>
              <w:t xml:space="preserve"> с целью дальнейшего использования в работе с</w:t>
            </w:r>
            <w:r w:rsidR="00780D86">
              <w:rPr>
                <w:rFonts w:ascii="Times New Roman" w:eastAsia="Times New Roman" w:hAnsi="Times New Roman" w:cs="Times New Roman"/>
                <w:lang w:eastAsia="ru-RU"/>
              </w:rPr>
              <w:t xml:space="preserve">ледующих его компонентов: </w:t>
            </w:r>
          </w:p>
          <w:p w:rsidR="005E1AB3" w:rsidRPr="00F55C84" w:rsidRDefault="005E1AB3" w:rsidP="00EF52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 подсистемы нормативно-справочной информации;</w:t>
            </w:r>
          </w:p>
          <w:p w:rsidR="005E1AB3" w:rsidRPr="00F55C84" w:rsidRDefault="005E1AB3" w:rsidP="00EF52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 региональной информационной системы в сфере закупок;</w:t>
            </w:r>
          </w:p>
          <w:p w:rsidR="005E1AB3" w:rsidRPr="00F55C84" w:rsidRDefault="005E1AB3" w:rsidP="00EF52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 подсистемы планирования бюджета;</w:t>
            </w:r>
          </w:p>
          <w:p w:rsidR="005E1AB3" w:rsidRPr="00F55C84" w:rsidRDefault="005E1AB3" w:rsidP="00EF52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 подсистемы исполнения бюджета;</w:t>
            </w:r>
          </w:p>
          <w:p w:rsidR="005E1AB3" w:rsidRPr="00F55C84" w:rsidRDefault="005E1AB3" w:rsidP="00EF52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lastRenderedPageBreak/>
              <w:t>- подсистемы учета и отчетности;</w:t>
            </w:r>
          </w:p>
          <w:p w:rsidR="005E1AB3" w:rsidRPr="00F55C84" w:rsidRDefault="005E1AB3" w:rsidP="00EF52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 учета соглашений;</w:t>
            </w:r>
          </w:p>
          <w:p w:rsidR="005E1AB3" w:rsidRPr="00F55C84" w:rsidRDefault="005E1AB3" w:rsidP="00EF52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 блока государственных (муниципальных) программ;</w:t>
            </w:r>
          </w:p>
          <w:p w:rsidR="00013C50" w:rsidRPr="00EF522B" w:rsidRDefault="005E1AB3" w:rsidP="00EF522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 блока государственных (муниципальных) заданий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7D" w:rsidRPr="00EF522B" w:rsidRDefault="00512F7D" w:rsidP="00EF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 w:rsidRPr="00EF522B">
              <w:rPr>
                <w:rFonts w:ascii="Times New Roman" w:eastAsia="Courier New" w:hAnsi="Times New Roman" w:cs="Times New Roman"/>
              </w:rPr>
              <w:lastRenderedPageBreak/>
              <w:t xml:space="preserve">Пункт 8 части 10 статьи 35 </w:t>
            </w:r>
            <w:r w:rsidR="00AF541B" w:rsidRPr="00EF522B">
              <w:rPr>
                <w:rFonts w:ascii="Times New Roman" w:eastAsia="Courier New" w:hAnsi="Times New Roman" w:cs="Times New Roman"/>
              </w:rPr>
              <w:t xml:space="preserve">Федерального закона от </w:t>
            </w:r>
            <w:r w:rsidR="0088140F">
              <w:rPr>
                <w:rFonts w:ascii="Times New Roman" w:eastAsia="Courier New" w:hAnsi="Times New Roman" w:cs="Times New Roman"/>
              </w:rPr>
              <w:t>0</w:t>
            </w:r>
            <w:r w:rsidR="00AF541B" w:rsidRPr="00EF522B">
              <w:rPr>
                <w:rFonts w:ascii="Times New Roman" w:eastAsia="Courier New" w:hAnsi="Times New Roman" w:cs="Times New Roman"/>
              </w:rPr>
              <w:t>6</w:t>
            </w:r>
            <w:r w:rsidRPr="00EF522B">
              <w:rPr>
                <w:rFonts w:ascii="Times New Roman" w:eastAsia="Courier New" w:hAnsi="Times New Roman" w:cs="Times New Roman"/>
              </w:rPr>
              <w:t>.10.2003</w:t>
            </w:r>
            <w:r w:rsidR="00AF541B" w:rsidRPr="00EF522B">
              <w:rPr>
                <w:rFonts w:ascii="Times New Roman" w:eastAsia="Courier New" w:hAnsi="Times New Roman" w:cs="Times New Roman"/>
              </w:rPr>
              <w:t xml:space="preserve"> № 1</w:t>
            </w:r>
            <w:r w:rsidRPr="00EF522B">
              <w:rPr>
                <w:rFonts w:ascii="Times New Roman" w:eastAsia="Courier New" w:hAnsi="Times New Roman" w:cs="Times New Roman"/>
              </w:rPr>
              <w:t>31</w:t>
            </w:r>
            <w:r w:rsidR="00AF541B" w:rsidRPr="00EF522B">
              <w:rPr>
                <w:rFonts w:ascii="Times New Roman" w:eastAsia="Courier New" w:hAnsi="Times New Roman" w:cs="Times New Roman"/>
              </w:rPr>
              <w:t xml:space="preserve">-ФЗ «Об общих принципах организации </w:t>
            </w:r>
            <w:r w:rsidRPr="00EF522B">
              <w:rPr>
                <w:rFonts w:ascii="Times New Roman" w:eastAsia="Courier New" w:hAnsi="Times New Roman" w:cs="Times New Roman"/>
              </w:rPr>
              <w:t>местного самоуправления в</w:t>
            </w:r>
            <w:r w:rsidR="00AF541B" w:rsidRPr="00EF522B">
              <w:rPr>
                <w:rFonts w:ascii="Times New Roman" w:eastAsia="Courier New" w:hAnsi="Times New Roman" w:cs="Times New Roman"/>
              </w:rPr>
              <w:t xml:space="preserve"> Российской </w:t>
            </w:r>
            <w:r w:rsidR="00AF541B" w:rsidRPr="00EF522B">
              <w:rPr>
                <w:rFonts w:ascii="Times New Roman" w:eastAsia="Courier New" w:hAnsi="Times New Roman" w:cs="Times New Roman"/>
              </w:rPr>
              <w:t>Федерации»</w:t>
            </w:r>
            <w:r w:rsidRPr="00EF522B">
              <w:rPr>
                <w:rFonts w:ascii="Times New Roman" w:eastAsia="Courier New" w:hAnsi="Times New Roman" w:cs="Times New Roman"/>
              </w:rPr>
              <w:t>;</w:t>
            </w:r>
          </w:p>
          <w:p w:rsidR="00512F7D" w:rsidRPr="00EF522B" w:rsidRDefault="00512F7D" w:rsidP="00EF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 w:rsidRPr="00EF522B">
              <w:rPr>
                <w:rFonts w:ascii="Times New Roman" w:eastAsia="Courier New" w:hAnsi="Times New Roman" w:cs="Times New Roman"/>
              </w:rPr>
              <w:t>Решение Думы города Мегиона от 31.10.2014 №452 «О порядке материально-технического и организационного обеспечения деятельности органов местного самоуправления города Мегиона» (с изменениями)</w:t>
            </w:r>
          </w:p>
          <w:p w:rsidR="0070665D" w:rsidRPr="00EF522B" w:rsidRDefault="0070665D" w:rsidP="00EF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  <w:p w:rsidR="0070665D" w:rsidRPr="00EF522B" w:rsidRDefault="0070665D" w:rsidP="00EF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  <w:p w:rsidR="0070665D" w:rsidRPr="00EF522B" w:rsidRDefault="0070665D" w:rsidP="00EF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highlight w:val="yellow"/>
              </w:rPr>
            </w:pPr>
            <w:r w:rsidRPr="00F73839">
              <w:rPr>
                <w:rFonts w:ascii="Times New Roman" w:eastAsia="Courier New" w:hAnsi="Times New Roman" w:cs="Times New Roman"/>
              </w:rPr>
              <w:t>Постановление Правительства Российской Федерации от 30 июня 2015</w:t>
            </w:r>
            <w:r w:rsidR="00864078">
              <w:rPr>
                <w:rFonts w:ascii="Times New Roman" w:eastAsia="Courier New" w:hAnsi="Times New Roman" w:cs="Times New Roman"/>
              </w:rPr>
              <w:t xml:space="preserve"> года №</w:t>
            </w:r>
            <w:r w:rsidRPr="00F73839">
              <w:rPr>
                <w:rFonts w:ascii="Times New Roman" w:eastAsia="Courier New" w:hAnsi="Times New Roman" w:cs="Times New Roman"/>
              </w:rPr>
              <w:t>658 «О государственной интегрированной информационной системе управления общественными финансами «Электронный бюджет»</w:t>
            </w:r>
            <w:r w:rsidR="009B76F7">
              <w:rPr>
                <w:rFonts w:ascii="Times New Roman" w:eastAsia="Courier New" w:hAnsi="Times New Roman" w:cs="Times New Roman"/>
              </w:rPr>
              <w:t xml:space="preserve"> (с изменениями)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Pr="000777AF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0777AF">
              <w:rPr>
                <w:rFonts w:ascii="Times New Roman" w:eastAsia="Courier New" w:hAnsi="Times New Roman" w:cs="Times New Roman"/>
              </w:rPr>
              <w:lastRenderedPageBreak/>
              <w:t>1. Исполнение плана по налоговым и неналоговы</w:t>
            </w:r>
            <w:r w:rsidR="000777AF" w:rsidRPr="000777AF">
              <w:rPr>
                <w:rFonts w:ascii="Times New Roman" w:eastAsia="Courier New" w:hAnsi="Times New Roman" w:cs="Times New Roman"/>
              </w:rPr>
              <w:t>м доходам, утвержденного решен</w:t>
            </w:r>
            <w:r w:rsidR="00594619">
              <w:rPr>
                <w:rFonts w:ascii="Times New Roman" w:eastAsia="Courier New" w:hAnsi="Times New Roman" w:cs="Times New Roman"/>
              </w:rPr>
              <w:t>ием о бюджете городского округа</w:t>
            </w:r>
            <w:r w:rsidRPr="000777AF">
              <w:rPr>
                <w:rFonts w:ascii="Times New Roman" w:eastAsia="Courier New" w:hAnsi="Times New Roman" w:cs="Times New Roman"/>
              </w:rPr>
              <w:t xml:space="preserve"> за отчетный год</w:t>
            </w:r>
            <w:r w:rsidR="00594619">
              <w:rPr>
                <w:rFonts w:ascii="Times New Roman" w:eastAsia="Courier New" w:hAnsi="Times New Roman" w:cs="Times New Roman"/>
              </w:rPr>
              <w:t>,</w:t>
            </w:r>
            <w:r w:rsidRPr="000777AF">
              <w:rPr>
                <w:rFonts w:ascii="Times New Roman" w:eastAsia="Courier New" w:hAnsi="Times New Roman" w:cs="Times New Roman"/>
              </w:rPr>
              <w:t xml:space="preserve"> рассчитывается как отношение фактического объема налоговых и неналоговых доходов бюджета </w:t>
            </w:r>
            <w:r w:rsidR="007E79DE">
              <w:rPr>
                <w:rFonts w:ascii="Times New Roman" w:eastAsia="Courier New" w:hAnsi="Times New Roman" w:cs="Times New Roman"/>
              </w:rPr>
              <w:t>городского округа</w:t>
            </w:r>
            <w:r w:rsidR="000777AF" w:rsidRPr="000777AF">
              <w:rPr>
                <w:rFonts w:ascii="Times New Roman" w:eastAsia="Courier New" w:hAnsi="Times New Roman" w:cs="Times New Roman"/>
              </w:rPr>
              <w:t xml:space="preserve"> </w:t>
            </w:r>
            <w:r w:rsidRPr="000777AF">
              <w:rPr>
                <w:rFonts w:ascii="Times New Roman" w:eastAsia="Courier New" w:hAnsi="Times New Roman" w:cs="Times New Roman"/>
              </w:rPr>
              <w:t>за отчетный год к утвержденному объему налоговых и неналоговых доходов бюдж</w:t>
            </w:r>
            <w:r w:rsidR="000777AF" w:rsidRPr="000777AF">
              <w:rPr>
                <w:rFonts w:ascii="Times New Roman" w:eastAsia="Courier New" w:hAnsi="Times New Roman" w:cs="Times New Roman"/>
              </w:rPr>
              <w:t xml:space="preserve">ета городского </w:t>
            </w:r>
            <w:r w:rsidR="00594619">
              <w:rPr>
                <w:rFonts w:ascii="Times New Roman" w:eastAsia="Courier New" w:hAnsi="Times New Roman" w:cs="Times New Roman"/>
              </w:rPr>
              <w:t xml:space="preserve">округа </w:t>
            </w:r>
            <w:r w:rsidRPr="000777AF">
              <w:rPr>
                <w:rFonts w:ascii="Times New Roman" w:eastAsia="Courier New" w:hAnsi="Times New Roman" w:cs="Times New Roman"/>
              </w:rPr>
              <w:t>на отчетный год.</w:t>
            </w:r>
          </w:p>
          <w:p w:rsidR="00AF541B" w:rsidRPr="00D97D0F" w:rsidRDefault="00CA3618" w:rsidP="00AF5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3</w:t>
            </w:r>
            <w:r w:rsidR="00AF541B" w:rsidRPr="00D97D0F">
              <w:rPr>
                <w:rFonts w:ascii="Times New Roman" w:eastAsia="Courier New" w:hAnsi="Times New Roman" w:cs="Times New Roman"/>
              </w:rPr>
              <w:t xml:space="preserve">. </w:t>
            </w:r>
            <w:r w:rsidR="00512F7D"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Доля главных </w:t>
            </w:r>
            <w:r w:rsidR="00512F7D" w:rsidRPr="00E027F8">
              <w:rPr>
                <w:rFonts w:ascii="Times New Roman" w:eastAsia="Times New Roman" w:hAnsi="Times New Roman" w:cs="Times New Roman"/>
                <w:lang w:eastAsia="ru-RU"/>
              </w:rPr>
              <w:t>распорядителе</w:t>
            </w:r>
            <w:r w:rsidR="00E027F8" w:rsidRPr="00E027F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="00512F7D" w:rsidRPr="00E027F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12F7D"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 распорядителей и получателей бюджетных средств городского округа, имеющих итоговую оценку качества финансового менеджмента, </w:t>
            </w:r>
            <w:r w:rsidR="00AF541B" w:rsidRPr="00D97D0F">
              <w:rPr>
                <w:rFonts w:ascii="Times New Roman" w:eastAsia="Courier New" w:hAnsi="Times New Roman" w:cs="Times New Roman"/>
              </w:rPr>
              <w:t xml:space="preserve">рассчитанную в соответствии с Положением об организации проведения </w:t>
            </w:r>
            <w:r w:rsidR="00D97D0F" w:rsidRPr="00D97D0F">
              <w:rPr>
                <w:rFonts w:ascii="Times New Roman" w:eastAsia="Courier New" w:hAnsi="Times New Roman" w:cs="Times New Roman"/>
              </w:rPr>
              <w:t>оценки</w:t>
            </w:r>
            <w:r w:rsidR="00AF541B" w:rsidRPr="00D97D0F">
              <w:rPr>
                <w:rFonts w:ascii="Times New Roman" w:eastAsia="Courier New" w:hAnsi="Times New Roman" w:cs="Times New Roman"/>
              </w:rPr>
              <w:t xml:space="preserve"> качества финансового менеджмента, утвержденным </w:t>
            </w:r>
            <w:r w:rsidR="00D97D0F" w:rsidRPr="00D97D0F">
              <w:rPr>
                <w:rFonts w:ascii="Times New Roman" w:eastAsia="Courier New" w:hAnsi="Times New Roman" w:cs="Times New Roman"/>
              </w:rPr>
              <w:t>постановлением администрации города о</w:t>
            </w:r>
            <w:r w:rsidR="00AF541B" w:rsidRPr="00D97D0F">
              <w:rPr>
                <w:rFonts w:ascii="Times New Roman" w:eastAsia="Courier New" w:hAnsi="Times New Roman" w:cs="Times New Roman"/>
              </w:rPr>
              <w:t xml:space="preserve">т </w:t>
            </w:r>
            <w:r w:rsidR="00D97D0F" w:rsidRPr="00D97D0F">
              <w:rPr>
                <w:rFonts w:ascii="Times New Roman" w:eastAsia="Courier New" w:hAnsi="Times New Roman" w:cs="Times New Roman"/>
              </w:rPr>
              <w:lastRenderedPageBreak/>
              <w:t xml:space="preserve">23.10.2014 №2601, </w:t>
            </w:r>
            <w:r>
              <w:rPr>
                <w:rFonts w:ascii="Times New Roman" w:eastAsia="Courier New" w:hAnsi="Times New Roman" w:cs="Times New Roman"/>
              </w:rPr>
              <w:t>не менее</w:t>
            </w:r>
            <w:r w:rsidR="00D97D0F" w:rsidRPr="00D97D0F">
              <w:rPr>
                <w:rFonts w:ascii="Times New Roman" w:eastAsia="Courier New" w:hAnsi="Times New Roman" w:cs="Times New Roman"/>
              </w:rPr>
              <w:t xml:space="preserve"> 85</w:t>
            </w:r>
            <w:r w:rsidR="00AF541B" w:rsidRPr="00D97D0F">
              <w:rPr>
                <w:rFonts w:ascii="Times New Roman" w:eastAsia="Courier New" w:hAnsi="Times New Roman" w:cs="Times New Roman"/>
              </w:rPr>
              <w:t xml:space="preserve"> баллов.</w:t>
            </w:r>
          </w:p>
          <w:p w:rsidR="00AF541B" w:rsidRPr="00D97D0F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D97D0F">
              <w:rPr>
                <w:rFonts w:ascii="Times New Roman" w:eastAsia="Courier New" w:hAnsi="Times New Roman" w:cs="Times New Roman"/>
              </w:rPr>
              <w:t>Показатель определяется по формуле:</w:t>
            </w:r>
          </w:p>
          <w:p w:rsidR="00AF541B" w:rsidRPr="00D97D0F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proofErr w:type="spellStart"/>
            <w:r w:rsidRPr="00D97D0F">
              <w:rPr>
                <w:rFonts w:ascii="Times New Roman" w:eastAsia="Courier New" w:hAnsi="Times New Roman" w:cs="Times New Roman"/>
              </w:rPr>
              <w:t>Фм</w:t>
            </w:r>
            <w:proofErr w:type="spellEnd"/>
            <w:r w:rsidRPr="00D97D0F">
              <w:rPr>
                <w:rFonts w:ascii="Times New Roman" w:eastAsia="Courier New" w:hAnsi="Times New Roman" w:cs="Times New Roman"/>
              </w:rPr>
              <w:t xml:space="preserve"> = </w:t>
            </w:r>
            <w:proofErr w:type="spellStart"/>
            <w:r w:rsidRPr="00D97D0F">
              <w:rPr>
                <w:rFonts w:ascii="Times New Roman" w:eastAsia="Courier New" w:hAnsi="Times New Roman" w:cs="Times New Roman"/>
              </w:rPr>
              <w:t>Кф</w:t>
            </w:r>
            <w:proofErr w:type="spellEnd"/>
            <w:r w:rsidRPr="00D97D0F">
              <w:rPr>
                <w:rFonts w:ascii="Times New Roman" w:eastAsia="Courier New" w:hAnsi="Times New Roman" w:cs="Times New Roman"/>
              </w:rPr>
              <w:t xml:space="preserve"> / Ка x 100%, где:</w:t>
            </w:r>
          </w:p>
          <w:p w:rsidR="00AF541B" w:rsidRPr="00D97D0F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proofErr w:type="spellStart"/>
            <w:r w:rsidRPr="00D97D0F">
              <w:rPr>
                <w:rFonts w:ascii="Times New Roman" w:eastAsia="Courier New" w:hAnsi="Times New Roman" w:cs="Times New Roman"/>
              </w:rPr>
              <w:t>Кф</w:t>
            </w:r>
            <w:proofErr w:type="spellEnd"/>
            <w:r w:rsidRPr="00D97D0F">
              <w:rPr>
                <w:rFonts w:ascii="Times New Roman" w:eastAsia="Courier New" w:hAnsi="Times New Roman" w:cs="Times New Roman"/>
              </w:rPr>
              <w:t xml:space="preserve"> </w:t>
            </w:r>
            <w:r w:rsidR="0088140F">
              <w:rPr>
                <w:rFonts w:ascii="Times New Roman" w:eastAsia="Courier New" w:hAnsi="Times New Roman" w:cs="Times New Roman"/>
              </w:rPr>
              <w:t>–</w:t>
            </w:r>
            <w:r w:rsidRPr="00D97D0F">
              <w:rPr>
                <w:rFonts w:ascii="Times New Roman" w:eastAsia="Courier New" w:hAnsi="Times New Roman" w:cs="Times New Roman"/>
              </w:rPr>
              <w:t xml:space="preserve"> </w:t>
            </w:r>
            <w:r w:rsidR="0088140F">
              <w:rPr>
                <w:rFonts w:ascii="Times New Roman" w:eastAsia="Courier New" w:hAnsi="Times New Roman" w:cs="Times New Roman"/>
              </w:rPr>
              <w:t xml:space="preserve">количество </w:t>
            </w:r>
            <w:r w:rsidR="00D97D0F" w:rsidRPr="00E027F8">
              <w:rPr>
                <w:rFonts w:ascii="Times New Roman" w:eastAsia="Times New Roman" w:hAnsi="Times New Roman" w:cs="Times New Roman"/>
                <w:lang w:eastAsia="ru-RU"/>
              </w:rPr>
              <w:t>главных распорядителе</w:t>
            </w:r>
            <w:r w:rsidR="00E027F8" w:rsidRPr="00E027F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="00D97D0F" w:rsidRPr="00E027F8">
              <w:rPr>
                <w:rFonts w:ascii="Times New Roman" w:eastAsia="Times New Roman" w:hAnsi="Times New Roman" w:cs="Times New Roman"/>
                <w:lang w:eastAsia="ru-RU"/>
              </w:rPr>
              <w:t>, распорядителей</w:t>
            </w:r>
            <w:r w:rsidR="00D97D0F"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 и получателей бюджетных средств городского округа</w:t>
            </w:r>
            <w:r w:rsidRPr="00D97D0F">
              <w:rPr>
                <w:rFonts w:ascii="Times New Roman" w:eastAsia="Courier New" w:hAnsi="Times New Roman" w:cs="Times New Roman"/>
              </w:rPr>
              <w:t xml:space="preserve">, имеющих итоговую оценку качества </w:t>
            </w:r>
            <w:r w:rsidR="002615FC">
              <w:rPr>
                <w:rFonts w:ascii="Times New Roman" w:eastAsia="Courier New" w:hAnsi="Times New Roman" w:cs="Times New Roman"/>
              </w:rPr>
              <w:t>финансового менеджмента не менее</w:t>
            </w:r>
            <w:r w:rsidRPr="00D97D0F">
              <w:rPr>
                <w:rFonts w:ascii="Times New Roman" w:eastAsia="Courier New" w:hAnsi="Times New Roman" w:cs="Times New Roman"/>
              </w:rPr>
              <w:t xml:space="preserve"> 8</w:t>
            </w:r>
            <w:r w:rsidR="00D97D0F" w:rsidRPr="00D97D0F">
              <w:rPr>
                <w:rFonts w:ascii="Times New Roman" w:eastAsia="Courier New" w:hAnsi="Times New Roman" w:cs="Times New Roman"/>
              </w:rPr>
              <w:t>5</w:t>
            </w:r>
            <w:r w:rsidRPr="00D97D0F">
              <w:rPr>
                <w:rFonts w:ascii="Times New Roman" w:eastAsia="Courier New" w:hAnsi="Times New Roman" w:cs="Times New Roman"/>
              </w:rPr>
              <w:t xml:space="preserve"> баллов;</w:t>
            </w:r>
          </w:p>
          <w:p w:rsidR="00AF541B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D97D0F">
              <w:rPr>
                <w:rFonts w:ascii="Times New Roman" w:eastAsia="Courier New" w:hAnsi="Times New Roman" w:cs="Times New Roman"/>
              </w:rPr>
              <w:t xml:space="preserve">Ка - количество </w:t>
            </w:r>
            <w:r w:rsidR="00384A50" w:rsidRPr="00E027F8">
              <w:rPr>
                <w:rFonts w:ascii="Times New Roman" w:eastAsia="Times New Roman" w:hAnsi="Times New Roman" w:cs="Times New Roman"/>
                <w:lang w:eastAsia="ru-RU"/>
              </w:rPr>
              <w:t>главных распорядителей, распорядителей</w:t>
            </w:r>
            <w:r w:rsidR="00384A50"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 и получателей </w:t>
            </w:r>
            <w:r w:rsidR="00384A50">
              <w:rPr>
                <w:rFonts w:ascii="Times New Roman" w:eastAsia="Courier New" w:hAnsi="Times New Roman" w:cs="Times New Roman"/>
              </w:rPr>
              <w:t>бюджетных средств городского</w:t>
            </w:r>
            <w:r w:rsidRPr="00D97D0F">
              <w:rPr>
                <w:rFonts w:ascii="Times New Roman" w:eastAsia="Courier New" w:hAnsi="Times New Roman" w:cs="Times New Roman"/>
              </w:rPr>
              <w:t xml:space="preserve"> округа, охваченных мониторингом качества финансового </w:t>
            </w:r>
            <w:r w:rsidR="00D97D0F">
              <w:rPr>
                <w:rFonts w:ascii="Times New Roman" w:eastAsia="Courier New" w:hAnsi="Times New Roman" w:cs="Times New Roman"/>
              </w:rPr>
              <w:t>м</w:t>
            </w:r>
            <w:r w:rsidRPr="00D97D0F">
              <w:rPr>
                <w:rFonts w:ascii="Times New Roman" w:eastAsia="Courier New" w:hAnsi="Times New Roman" w:cs="Times New Roman"/>
              </w:rPr>
              <w:t>енеджмента.</w:t>
            </w:r>
          </w:p>
          <w:p w:rsidR="00AF541B" w:rsidRDefault="00CA3618" w:rsidP="00D97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  <w:r w:rsidR="00AF541B" w:rsidRPr="00D97D0F">
              <w:rPr>
                <w:rFonts w:ascii="Times New Roman" w:eastAsia="Courier New" w:hAnsi="Times New Roman" w:cs="Times New Roman"/>
              </w:rPr>
              <w:t xml:space="preserve">. </w:t>
            </w:r>
            <w:r w:rsidR="00D97D0F"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расходных обязательств за отчетный финансовый год от бюджетных ассигнований, утвержденных решением о бюджете городского округа </w:t>
            </w:r>
            <w:r w:rsidR="00AF541B" w:rsidRPr="00D97D0F">
              <w:rPr>
                <w:rFonts w:ascii="Times New Roman" w:eastAsia="Courier New" w:hAnsi="Times New Roman" w:cs="Times New Roman"/>
              </w:rPr>
              <w:t xml:space="preserve">рассчитывается как отношение кассового исполнения бюджета </w:t>
            </w:r>
            <w:r w:rsidR="00D97D0F" w:rsidRPr="00D97D0F">
              <w:rPr>
                <w:rFonts w:ascii="Times New Roman" w:eastAsia="Courier New" w:hAnsi="Times New Roman" w:cs="Times New Roman"/>
              </w:rPr>
              <w:t xml:space="preserve">городского </w:t>
            </w:r>
            <w:r w:rsidR="00AF541B" w:rsidRPr="00D97D0F">
              <w:rPr>
                <w:rFonts w:ascii="Times New Roman" w:eastAsia="Courier New" w:hAnsi="Times New Roman" w:cs="Times New Roman"/>
              </w:rPr>
              <w:t>округа к утвержденному объему бюджетных ассигнований с учетом внесенных изменений в установленном законодательством порядке</w:t>
            </w:r>
          </w:p>
          <w:p w:rsidR="009361D8" w:rsidRDefault="009361D8" w:rsidP="00D97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9361D8" w:rsidRPr="00EF522B" w:rsidRDefault="00826E3F" w:rsidP="00EF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9361D8" w:rsidRPr="00A51C08">
              <w:rPr>
                <w:rFonts w:ascii="Times New Roman" w:hAnsi="Times New Roman" w:cs="Times New Roman"/>
                <w:color w:val="000000"/>
              </w:rPr>
              <w:t xml:space="preserve">. Доля муниципальных </w:t>
            </w:r>
            <w:r w:rsidR="004C2D3B" w:rsidRPr="00A51C08">
              <w:rPr>
                <w:rFonts w:ascii="Times New Roman" w:hAnsi="Times New Roman" w:cs="Times New Roman"/>
                <w:color w:val="000000"/>
              </w:rPr>
              <w:t>учреждений</w:t>
            </w:r>
            <w:r w:rsidR="009361D8" w:rsidRPr="00A51C08">
              <w:rPr>
                <w:rFonts w:ascii="Times New Roman" w:hAnsi="Times New Roman" w:cs="Times New Roman"/>
                <w:color w:val="000000"/>
              </w:rPr>
              <w:t xml:space="preserve">, обеспеченных возможностью доступа к </w:t>
            </w:r>
            <w:r w:rsidR="004C2D3B" w:rsidRPr="00A51C08">
              <w:rPr>
                <w:rFonts w:ascii="Times New Roman" w:eastAsia="Times New Roman" w:hAnsi="Times New Roman" w:cs="Times New Roman"/>
                <w:lang w:eastAsia="ru-RU"/>
              </w:rPr>
              <w:t>государственной интегрированной информационной системе управления общественными финансами «Электронный бюджет».</w:t>
            </w:r>
          </w:p>
          <w:p w:rsidR="009361D8" w:rsidRPr="000777AF" w:rsidRDefault="009361D8" w:rsidP="00CC0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highlight w:val="yellow"/>
              </w:rPr>
            </w:pPr>
            <w:r w:rsidRPr="005F13F2">
              <w:rPr>
                <w:rFonts w:ascii="Times New Roman" w:eastAsia="Courier New" w:hAnsi="Times New Roman" w:cs="Times New Roman"/>
              </w:rPr>
              <w:t xml:space="preserve">Показатель рассчитывается как отношение количества </w:t>
            </w:r>
            <w:r w:rsidRPr="005F13F2">
              <w:rPr>
                <w:rFonts w:ascii="Times New Roman" w:hAnsi="Times New Roman" w:cs="Times New Roman"/>
                <w:color w:val="000000"/>
              </w:rPr>
              <w:t xml:space="preserve">муниципальных </w:t>
            </w:r>
            <w:r w:rsidR="00785C63" w:rsidRPr="005F13F2">
              <w:rPr>
                <w:rFonts w:ascii="Times New Roman" w:hAnsi="Times New Roman" w:cs="Times New Roman"/>
                <w:color w:val="000000"/>
              </w:rPr>
              <w:t>учреждений</w:t>
            </w:r>
            <w:r w:rsidRPr="005F13F2">
              <w:rPr>
                <w:rFonts w:ascii="Times New Roman" w:hAnsi="Times New Roman" w:cs="Times New Roman"/>
                <w:color w:val="000000"/>
              </w:rPr>
              <w:t>, обеспеченных возможностью доступа</w:t>
            </w:r>
            <w:r w:rsidR="00785C63" w:rsidRPr="005F13F2">
              <w:rPr>
                <w:rFonts w:ascii="Times New Roman" w:hAnsi="Times New Roman" w:cs="Times New Roman"/>
                <w:color w:val="000000"/>
              </w:rPr>
              <w:t xml:space="preserve"> к</w:t>
            </w:r>
            <w:r w:rsidRPr="005F13F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85C63" w:rsidRPr="005F13F2">
              <w:rPr>
                <w:rFonts w:ascii="Times New Roman" w:eastAsia="Times New Roman" w:hAnsi="Times New Roman" w:cs="Times New Roman"/>
                <w:lang w:eastAsia="ru-RU"/>
              </w:rPr>
              <w:t>государственной интегрированной информационной системе управления общественными финансами «Электронный бюджет»</w:t>
            </w:r>
            <w:r w:rsidR="00CC05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C0550" w:rsidRPr="00CC0550">
              <w:rPr>
                <w:rFonts w:ascii="Times New Roman" w:eastAsia="Courier New" w:hAnsi="Times New Roman" w:cs="Times New Roman"/>
              </w:rPr>
              <w:t xml:space="preserve">к общему количеству </w:t>
            </w:r>
            <w:r w:rsidR="00CC0550" w:rsidRPr="00CC0550">
              <w:rPr>
                <w:rFonts w:ascii="Times New Roman" w:hAnsi="Times New Roman" w:cs="Times New Roman"/>
                <w:color w:val="000000"/>
              </w:rPr>
              <w:t xml:space="preserve">муниципальных </w:t>
            </w:r>
            <w:r w:rsidR="00CC0550">
              <w:rPr>
                <w:rFonts w:ascii="Times New Roman" w:hAnsi="Times New Roman" w:cs="Times New Roman"/>
                <w:color w:val="000000"/>
              </w:rPr>
              <w:t>учреждений.</w:t>
            </w:r>
          </w:p>
        </w:tc>
      </w:tr>
      <w:tr w:rsidR="00772119" w:rsidRPr="000777AF" w:rsidTr="008941BA">
        <w:tc>
          <w:tcPr>
            <w:tcW w:w="14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Pr="000777AF" w:rsidRDefault="00772119" w:rsidP="0077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0B71F9">
              <w:rPr>
                <w:rFonts w:ascii="Times New Roman" w:hAnsi="Times New Roman" w:cs="Times New Roman"/>
                <w:bCs/>
              </w:rPr>
              <w:lastRenderedPageBreak/>
              <w:t>Цель «</w:t>
            </w:r>
            <w:r w:rsidRPr="000B71F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долгосрочной сбалансированности и устойчивости бюджета городского округа город Мегион, повышение качества управления муниципальными финансами городского округа город Мегион</w:t>
            </w:r>
            <w:r w:rsidRPr="000B71F9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772119" w:rsidRPr="000777AF" w:rsidTr="00864078">
        <w:trPr>
          <w:trHeight w:val="289"/>
        </w:trPr>
        <w:tc>
          <w:tcPr>
            <w:tcW w:w="14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Pr="000777AF" w:rsidRDefault="00772119" w:rsidP="0077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772119">
              <w:rPr>
                <w:rFonts w:ascii="Times New Roman" w:eastAsia="Courier New" w:hAnsi="Times New Roman" w:cs="Times New Roman"/>
              </w:rPr>
              <w:t>Задача 2 «</w:t>
            </w:r>
            <w:r w:rsidRPr="007721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Эффективное управление муниципальным долгом</w:t>
            </w:r>
            <w:r w:rsidRPr="00772119">
              <w:rPr>
                <w:rFonts w:ascii="Times New Roman" w:eastAsia="Courier New" w:hAnsi="Times New Roman" w:cs="Times New Roman"/>
              </w:rPr>
              <w:t>»</w:t>
            </w:r>
          </w:p>
        </w:tc>
      </w:tr>
      <w:tr w:rsidR="00864078" w:rsidRPr="000777AF" w:rsidTr="00E820E0">
        <w:trPr>
          <w:trHeight w:val="275"/>
        </w:trPr>
        <w:tc>
          <w:tcPr>
            <w:tcW w:w="14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78" w:rsidRPr="00772119" w:rsidRDefault="00864078" w:rsidP="0077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  <w:r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долгом»</w:t>
            </w:r>
          </w:p>
        </w:tc>
      </w:tr>
      <w:tr w:rsidR="00772119" w:rsidRPr="000777AF" w:rsidTr="00AF54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Pr="000777AF" w:rsidRDefault="00772119" w:rsidP="0077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1F1EA0">
              <w:rPr>
                <w:rFonts w:ascii="Times New Roman" w:eastAsia="Courier New" w:hAnsi="Times New Roman" w:cs="Times New Roman"/>
              </w:rPr>
              <w:t>2.1.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0" w:rsidRPr="00BF4CF6" w:rsidRDefault="001F1EA0" w:rsidP="001F1EA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CF6">
              <w:rPr>
                <w:rFonts w:ascii="Times New Roman" w:eastAsia="Times New Roman" w:hAnsi="Times New Roman" w:cs="Times New Roman"/>
                <w:lang w:eastAsia="ru-RU"/>
              </w:rPr>
              <w:t xml:space="preserve">Обслуживание муниципального внутреннего долга </w:t>
            </w:r>
          </w:p>
          <w:p w:rsidR="00772119" w:rsidRPr="00BF4CF6" w:rsidRDefault="00772119" w:rsidP="0077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Pr="000777AF" w:rsidRDefault="00772119" w:rsidP="00F9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highlight w:val="yellow"/>
              </w:rPr>
            </w:pPr>
            <w:r w:rsidRPr="00B5708C">
              <w:rPr>
                <w:rFonts w:ascii="Times New Roman" w:eastAsia="Courier New" w:hAnsi="Times New Roman" w:cs="Times New Roman"/>
              </w:rPr>
              <w:t xml:space="preserve">Данное мероприятие предполагает планирование расходов бюджета </w:t>
            </w:r>
            <w:r w:rsidR="00D05232" w:rsidRPr="00B5708C">
              <w:rPr>
                <w:rFonts w:ascii="Times New Roman" w:eastAsia="Courier New" w:hAnsi="Times New Roman" w:cs="Times New Roman"/>
              </w:rPr>
              <w:t xml:space="preserve">городского округа город Мегион </w:t>
            </w:r>
            <w:r w:rsidRPr="00B5708C">
              <w:rPr>
                <w:rFonts w:ascii="Times New Roman" w:eastAsia="Courier New" w:hAnsi="Times New Roman" w:cs="Times New Roman"/>
              </w:rPr>
              <w:t xml:space="preserve">в объеме, необходимом для полного и своевременного исполнения обязательств </w:t>
            </w:r>
            <w:r w:rsidR="00F9407A">
              <w:rPr>
                <w:rFonts w:ascii="Times New Roman" w:eastAsia="Courier New" w:hAnsi="Times New Roman" w:cs="Times New Roman"/>
              </w:rPr>
              <w:t xml:space="preserve">городского округа город Мегион </w:t>
            </w:r>
            <w:r w:rsidRPr="00B5708C">
              <w:rPr>
                <w:rFonts w:ascii="Times New Roman" w:eastAsia="Courier New" w:hAnsi="Times New Roman" w:cs="Times New Roman"/>
              </w:rPr>
              <w:t xml:space="preserve">по выплате процентных платежей по </w:t>
            </w:r>
            <w:r w:rsidR="00D05232" w:rsidRPr="00B5708C">
              <w:rPr>
                <w:rFonts w:ascii="Times New Roman" w:eastAsia="Courier New" w:hAnsi="Times New Roman" w:cs="Times New Roman"/>
              </w:rPr>
              <w:t>муниципальному долгу городского округа город Мегион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FF" w:rsidRDefault="003E5052" w:rsidP="0077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Решение Думы города Мегиона о</w:t>
            </w:r>
            <w:r w:rsidR="00A907BC">
              <w:rPr>
                <w:rFonts w:ascii="Times New Roman" w:eastAsia="Courier New" w:hAnsi="Times New Roman" w:cs="Times New Roman"/>
              </w:rPr>
              <w:t xml:space="preserve">т 27.02.2009 №548 «О Положении </w:t>
            </w:r>
            <w:r>
              <w:rPr>
                <w:rFonts w:ascii="Times New Roman" w:eastAsia="Courier New" w:hAnsi="Times New Roman" w:cs="Times New Roman"/>
              </w:rPr>
              <w:t xml:space="preserve">«Об управлении муниципальным долгом городского округа город Мегион», </w:t>
            </w:r>
          </w:p>
          <w:p w:rsidR="00772119" w:rsidRPr="0089080F" w:rsidRDefault="00D72569" w:rsidP="0077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89080F">
              <w:rPr>
                <w:rFonts w:ascii="Times New Roman" w:eastAsia="Courier New" w:hAnsi="Times New Roman" w:cs="Times New Roman"/>
              </w:rPr>
              <w:t>Постановление администрации города Мегиона от 2</w:t>
            </w:r>
            <w:r w:rsidR="002A7B37" w:rsidRPr="0089080F">
              <w:rPr>
                <w:rFonts w:ascii="Times New Roman" w:eastAsia="Courier New" w:hAnsi="Times New Roman" w:cs="Times New Roman"/>
              </w:rPr>
              <w:t>7</w:t>
            </w:r>
            <w:r w:rsidRPr="0089080F">
              <w:rPr>
                <w:rFonts w:ascii="Times New Roman" w:eastAsia="Courier New" w:hAnsi="Times New Roman" w:cs="Times New Roman"/>
              </w:rPr>
              <w:t>.0</w:t>
            </w:r>
            <w:r w:rsidR="002A7B37" w:rsidRPr="0089080F">
              <w:rPr>
                <w:rFonts w:ascii="Times New Roman" w:eastAsia="Courier New" w:hAnsi="Times New Roman" w:cs="Times New Roman"/>
              </w:rPr>
              <w:t>2</w:t>
            </w:r>
            <w:r w:rsidRPr="0089080F">
              <w:rPr>
                <w:rFonts w:ascii="Times New Roman" w:eastAsia="Courier New" w:hAnsi="Times New Roman" w:cs="Times New Roman"/>
              </w:rPr>
              <w:t>.201</w:t>
            </w:r>
            <w:r w:rsidR="002A7B37" w:rsidRPr="0089080F">
              <w:rPr>
                <w:rFonts w:ascii="Times New Roman" w:eastAsia="Courier New" w:hAnsi="Times New Roman" w:cs="Times New Roman"/>
              </w:rPr>
              <w:t>5 №465</w:t>
            </w:r>
            <w:r w:rsidRPr="0089080F">
              <w:rPr>
                <w:rFonts w:ascii="Times New Roman" w:eastAsia="Courier New" w:hAnsi="Times New Roman" w:cs="Times New Roman"/>
              </w:rPr>
              <w:t xml:space="preserve"> «Об утверждении </w:t>
            </w:r>
            <w:r w:rsidR="002A7B37" w:rsidRPr="0089080F">
              <w:rPr>
                <w:rFonts w:ascii="Times New Roman" w:eastAsia="Courier New" w:hAnsi="Times New Roman" w:cs="Times New Roman"/>
              </w:rPr>
              <w:t xml:space="preserve">Методики планирования долговых обязательств городского округа город Мегион и </w:t>
            </w:r>
            <w:r w:rsidR="002A7B37" w:rsidRPr="0089080F">
              <w:rPr>
                <w:rFonts w:ascii="Times New Roman" w:eastAsia="Courier New" w:hAnsi="Times New Roman" w:cs="Times New Roman"/>
              </w:rPr>
              <w:lastRenderedPageBreak/>
              <w:t>определения долговой нагрузки на бюджет городского округа город Мегион"</w:t>
            </w:r>
            <w:r w:rsidR="004C358C">
              <w:rPr>
                <w:rFonts w:ascii="Times New Roman" w:eastAsia="Courier New" w:hAnsi="Times New Roman" w:cs="Times New Roman"/>
              </w:rPr>
              <w:t xml:space="preserve"> </w:t>
            </w:r>
          </w:p>
          <w:p w:rsidR="00772119" w:rsidRPr="000777AF" w:rsidRDefault="00772119" w:rsidP="0077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</w:p>
        </w:tc>
        <w:tc>
          <w:tcPr>
            <w:tcW w:w="7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Pr="000777AF" w:rsidRDefault="00772119" w:rsidP="00D05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highlight w:val="yellow"/>
              </w:rPr>
            </w:pPr>
            <w:r w:rsidRPr="001B4734">
              <w:rPr>
                <w:rFonts w:ascii="Times New Roman" w:eastAsia="Courier New" w:hAnsi="Times New Roman" w:cs="Times New Roman"/>
              </w:rPr>
              <w:lastRenderedPageBreak/>
              <w:t xml:space="preserve">4. Отношение объема </w:t>
            </w:r>
            <w:r w:rsidR="00D05DD3" w:rsidRPr="001B4734">
              <w:rPr>
                <w:rFonts w:ascii="Times New Roman" w:eastAsia="Courier New" w:hAnsi="Times New Roman" w:cs="Times New Roman"/>
              </w:rPr>
              <w:t>муниципального долга городского округа город Мегион к</w:t>
            </w:r>
            <w:r w:rsidRPr="001B4734">
              <w:rPr>
                <w:rFonts w:ascii="Times New Roman" w:eastAsia="Courier New" w:hAnsi="Times New Roman" w:cs="Times New Roman"/>
              </w:rPr>
              <w:t xml:space="preserve"> общему объему доходов бюджета </w:t>
            </w:r>
            <w:r w:rsidR="00D05DD3" w:rsidRPr="001B4734">
              <w:rPr>
                <w:rFonts w:ascii="Times New Roman" w:eastAsia="Courier New" w:hAnsi="Times New Roman" w:cs="Times New Roman"/>
              </w:rPr>
              <w:t xml:space="preserve">городского округа город Мегион </w:t>
            </w:r>
            <w:r w:rsidRPr="001B4734">
              <w:rPr>
                <w:rFonts w:ascii="Times New Roman" w:eastAsia="Courier New" w:hAnsi="Times New Roman" w:cs="Times New Roman"/>
              </w:rPr>
              <w:t xml:space="preserve">(без учета объемов безвозмездных поступлений) рассчитывается как отношение объема </w:t>
            </w:r>
            <w:r w:rsidR="00D05DD3" w:rsidRPr="001B4734">
              <w:rPr>
                <w:rFonts w:ascii="Times New Roman" w:eastAsia="Courier New" w:hAnsi="Times New Roman" w:cs="Times New Roman"/>
              </w:rPr>
              <w:t>муниципального долга городского округа город Мегион</w:t>
            </w:r>
            <w:r w:rsidRPr="001B4734">
              <w:rPr>
                <w:rFonts w:ascii="Times New Roman" w:eastAsia="Courier New" w:hAnsi="Times New Roman" w:cs="Times New Roman"/>
              </w:rPr>
              <w:t xml:space="preserve"> по состоянию на 1 января года, следующего за отчетным, к общему объему доходов бюджета </w:t>
            </w:r>
            <w:r w:rsidR="00D05DD3" w:rsidRPr="001B4734">
              <w:rPr>
                <w:rFonts w:ascii="Times New Roman" w:eastAsia="Courier New" w:hAnsi="Times New Roman" w:cs="Times New Roman"/>
              </w:rPr>
              <w:t>городского округа город Мегион</w:t>
            </w:r>
            <w:r w:rsidRPr="001B4734">
              <w:rPr>
                <w:rFonts w:ascii="Times New Roman" w:eastAsia="Courier New" w:hAnsi="Times New Roman" w:cs="Times New Roman"/>
              </w:rPr>
              <w:t xml:space="preserve"> в отчетном финансовом году (без учета объемов безвозмездных поступлений)</w:t>
            </w:r>
          </w:p>
        </w:tc>
      </w:tr>
      <w:tr w:rsidR="00772119" w:rsidRPr="000777AF" w:rsidTr="00AF54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Pr="000777AF" w:rsidRDefault="00772119" w:rsidP="0077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1F1EA0">
              <w:rPr>
                <w:rFonts w:ascii="Times New Roman" w:eastAsia="Courier New" w:hAnsi="Times New Roman" w:cs="Times New Roman"/>
              </w:rPr>
              <w:t>2.2.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0" w:rsidRPr="00BF4CF6" w:rsidRDefault="001F1EA0" w:rsidP="001F1EA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CF6">
              <w:rPr>
                <w:rFonts w:ascii="Times New Roman" w:eastAsia="Times New Roman" w:hAnsi="Times New Roman" w:cs="Times New Roman"/>
                <w:lang w:eastAsia="ru-RU"/>
              </w:rPr>
              <w:t>Мониторинг состояния муниципального внутреннего долга</w:t>
            </w:r>
          </w:p>
          <w:p w:rsidR="00772119" w:rsidRPr="00BF4CF6" w:rsidRDefault="00772119" w:rsidP="0077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Pr="000777AF" w:rsidRDefault="00772119" w:rsidP="00B44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highlight w:val="yellow"/>
              </w:rPr>
            </w:pPr>
            <w:r w:rsidRPr="0067646E">
              <w:rPr>
                <w:rFonts w:ascii="Times New Roman" w:eastAsia="Courier New" w:hAnsi="Times New Roman" w:cs="Times New Roman"/>
              </w:rPr>
              <w:t xml:space="preserve">В целях поддержания долговой нагрузки на бюджет </w:t>
            </w:r>
            <w:r w:rsidR="00B44E26" w:rsidRPr="0067646E">
              <w:rPr>
                <w:rFonts w:ascii="Times New Roman" w:eastAsia="Courier New" w:hAnsi="Times New Roman" w:cs="Times New Roman"/>
              </w:rPr>
              <w:t>городского округа город Мегион</w:t>
            </w:r>
            <w:r w:rsidRPr="0067646E">
              <w:rPr>
                <w:rFonts w:ascii="Times New Roman" w:eastAsia="Courier New" w:hAnsi="Times New Roman" w:cs="Times New Roman"/>
              </w:rPr>
              <w:t xml:space="preserve"> на низком уровне (не допуская превышения уровня </w:t>
            </w:r>
            <w:r w:rsidR="00B44E26" w:rsidRPr="0067646E">
              <w:rPr>
                <w:rFonts w:ascii="Times New Roman" w:eastAsia="Courier New" w:hAnsi="Times New Roman" w:cs="Times New Roman"/>
              </w:rPr>
              <w:t>муниципального</w:t>
            </w:r>
            <w:r w:rsidRPr="0067646E">
              <w:rPr>
                <w:rFonts w:ascii="Times New Roman" w:eastAsia="Courier New" w:hAnsi="Times New Roman" w:cs="Times New Roman"/>
              </w:rPr>
              <w:t xml:space="preserve"> долга более </w:t>
            </w:r>
            <w:r w:rsidR="00A96786" w:rsidRPr="00D72569">
              <w:rPr>
                <w:rFonts w:ascii="Times New Roman" w:eastAsia="Courier New" w:hAnsi="Times New Roman" w:cs="Times New Roman"/>
              </w:rPr>
              <w:lastRenderedPageBreak/>
              <w:t>3</w:t>
            </w:r>
            <w:r w:rsidRPr="00D72569">
              <w:rPr>
                <w:rFonts w:ascii="Times New Roman" w:eastAsia="Courier New" w:hAnsi="Times New Roman" w:cs="Times New Roman"/>
              </w:rPr>
              <w:t>0,0 %</w:t>
            </w:r>
            <w:r w:rsidRPr="0067646E">
              <w:rPr>
                <w:rFonts w:ascii="Times New Roman" w:eastAsia="Courier New" w:hAnsi="Times New Roman" w:cs="Times New Roman"/>
              </w:rPr>
              <w:t xml:space="preserve"> от доходов бюджета </w:t>
            </w:r>
            <w:r w:rsidR="00B44E26" w:rsidRPr="0067646E">
              <w:rPr>
                <w:rFonts w:ascii="Times New Roman" w:eastAsia="Courier New" w:hAnsi="Times New Roman" w:cs="Times New Roman"/>
              </w:rPr>
              <w:t>городского округа город Мегион б</w:t>
            </w:r>
            <w:r w:rsidRPr="0067646E">
              <w:rPr>
                <w:rFonts w:ascii="Times New Roman" w:eastAsia="Courier New" w:hAnsi="Times New Roman" w:cs="Times New Roman"/>
              </w:rPr>
              <w:t xml:space="preserve">ез учета безвозмездных поступлений) требуется постоянный мониторинг </w:t>
            </w:r>
            <w:r w:rsidR="00B44E26" w:rsidRPr="0067646E">
              <w:rPr>
                <w:rFonts w:ascii="Times New Roman" w:eastAsia="Courier New" w:hAnsi="Times New Roman" w:cs="Times New Roman"/>
              </w:rPr>
              <w:t>муниципального долга городского округа город Мегион</w:t>
            </w:r>
            <w:r w:rsidRPr="0067646E">
              <w:rPr>
                <w:rFonts w:ascii="Times New Roman" w:eastAsia="Courier New" w:hAnsi="Times New Roman" w:cs="Times New Roman"/>
              </w:rPr>
              <w:t>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Pr="000777AF" w:rsidRDefault="00772119" w:rsidP="0077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</w:p>
        </w:tc>
        <w:tc>
          <w:tcPr>
            <w:tcW w:w="7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Pr="000777AF" w:rsidRDefault="00772119" w:rsidP="00772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highlight w:val="yellow"/>
              </w:rPr>
            </w:pPr>
          </w:p>
        </w:tc>
      </w:tr>
    </w:tbl>
    <w:p w:rsidR="005425E8" w:rsidRDefault="00AF541B" w:rsidP="00AF541B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F541B">
        <w:rPr>
          <w:rFonts w:ascii="Times New Roman" w:eastAsia="Times New Roman" w:hAnsi="Times New Roman" w:cs="Times New Roman"/>
          <w:lang w:eastAsia="ru-RU"/>
        </w:rPr>
        <w:tab/>
      </w:r>
    </w:p>
    <w:p w:rsidR="00AF541B" w:rsidRDefault="00AF541B" w:rsidP="00AF541B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541B" w:rsidRDefault="00AF541B" w:rsidP="00AF541B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41F4" w:rsidRDefault="009141F4" w:rsidP="00E339E5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06C4" w:rsidRDefault="00A106C4" w:rsidP="00F95F5F">
      <w:pPr>
        <w:tabs>
          <w:tab w:val="left" w:pos="11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B4121" w:rsidRDefault="00EB412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7E79DE" w:rsidRDefault="007E79DE" w:rsidP="00F95F5F">
      <w:pPr>
        <w:tabs>
          <w:tab w:val="left" w:pos="11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54193">
        <w:rPr>
          <w:rFonts w:ascii="Times New Roman" w:eastAsia="Times New Roman" w:hAnsi="Times New Roman" w:cs="Times New Roman"/>
          <w:lang w:eastAsia="ru-RU"/>
        </w:rPr>
        <w:lastRenderedPageBreak/>
        <w:t>Таблица 5</w:t>
      </w:r>
    </w:p>
    <w:p w:rsidR="007E79DE" w:rsidRDefault="007E79DE" w:rsidP="00AF541B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660D0" w:rsidRPr="00A660D0" w:rsidRDefault="00A660D0" w:rsidP="00A66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A660D0">
        <w:rPr>
          <w:rFonts w:ascii="Times New Roman" w:eastAsia="Courier New" w:hAnsi="Times New Roman" w:cs="Times New Roman"/>
          <w:sz w:val="24"/>
          <w:szCs w:val="24"/>
        </w:rPr>
        <w:t>Перечень возможных риско</w:t>
      </w:r>
      <w:r w:rsidR="007E79DE">
        <w:rPr>
          <w:rFonts w:ascii="Times New Roman" w:eastAsia="Courier New" w:hAnsi="Times New Roman" w:cs="Times New Roman"/>
          <w:sz w:val="24"/>
          <w:szCs w:val="24"/>
        </w:rPr>
        <w:t>в при реализации муниципальной</w:t>
      </w:r>
    </w:p>
    <w:p w:rsidR="00A660D0" w:rsidRPr="00A660D0" w:rsidRDefault="00A660D0" w:rsidP="00A66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A660D0">
        <w:rPr>
          <w:rFonts w:ascii="Times New Roman" w:eastAsia="Courier New" w:hAnsi="Times New Roman" w:cs="Times New Roman"/>
          <w:sz w:val="24"/>
          <w:szCs w:val="24"/>
        </w:rPr>
        <w:t>программы и мер по их преодолению</w:t>
      </w:r>
    </w:p>
    <w:p w:rsidR="00A660D0" w:rsidRPr="00A660D0" w:rsidRDefault="00A660D0" w:rsidP="00A66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A660D0" w:rsidRPr="00A660D0" w:rsidRDefault="00A660D0" w:rsidP="00A6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6271"/>
        <w:gridCol w:w="7796"/>
      </w:tblGrid>
      <w:tr w:rsidR="00A660D0" w:rsidRPr="00A660D0" w:rsidTr="007E79DE">
        <w:tc>
          <w:tcPr>
            <w:tcW w:w="675" w:type="dxa"/>
            <w:tcMar>
              <w:top w:w="0" w:type="dxa"/>
            </w:tcMar>
            <w:vAlign w:val="center"/>
          </w:tcPr>
          <w:p w:rsidR="00A660D0" w:rsidRPr="00A660D0" w:rsidRDefault="00A660D0" w:rsidP="00A66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660D0">
              <w:rPr>
                <w:rFonts w:ascii="Times New Roman" w:eastAsia="Courier New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71" w:type="dxa"/>
            <w:tcMar>
              <w:top w:w="0" w:type="dxa"/>
            </w:tcMar>
            <w:vAlign w:val="center"/>
          </w:tcPr>
          <w:p w:rsidR="00A660D0" w:rsidRPr="00A660D0" w:rsidRDefault="00A660D0" w:rsidP="00A66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660D0">
              <w:rPr>
                <w:rFonts w:ascii="Times New Roman" w:eastAsia="Courier New" w:hAnsi="Times New Roman" w:cs="Times New Roman"/>
                <w:sz w:val="24"/>
                <w:szCs w:val="24"/>
              </w:rPr>
              <w:t>Описание риска</w:t>
            </w:r>
          </w:p>
        </w:tc>
        <w:tc>
          <w:tcPr>
            <w:tcW w:w="7796" w:type="dxa"/>
            <w:tcMar>
              <w:top w:w="0" w:type="dxa"/>
            </w:tcMar>
            <w:vAlign w:val="center"/>
          </w:tcPr>
          <w:p w:rsidR="00A660D0" w:rsidRPr="00A660D0" w:rsidRDefault="00A660D0" w:rsidP="00A66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660D0">
              <w:rPr>
                <w:rFonts w:ascii="Times New Roman" w:eastAsia="Courier New" w:hAnsi="Times New Roman" w:cs="Times New Roman"/>
                <w:sz w:val="24"/>
                <w:szCs w:val="24"/>
              </w:rPr>
              <w:t>Меры по преодолению рисков</w:t>
            </w:r>
          </w:p>
        </w:tc>
      </w:tr>
      <w:tr w:rsidR="00A660D0" w:rsidRPr="00A660D0" w:rsidTr="007E79DE">
        <w:tc>
          <w:tcPr>
            <w:tcW w:w="675" w:type="dxa"/>
            <w:tcMar>
              <w:top w:w="0" w:type="dxa"/>
            </w:tcMar>
          </w:tcPr>
          <w:p w:rsidR="00A660D0" w:rsidRPr="00A660D0" w:rsidRDefault="00A660D0" w:rsidP="00A66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660D0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1" w:type="dxa"/>
            <w:tcMar>
              <w:top w:w="0" w:type="dxa"/>
            </w:tcMar>
          </w:tcPr>
          <w:p w:rsidR="00A660D0" w:rsidRPr="00A660D0" w:rsidRDefault="00A660D0" w:rsidP="00A66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660D0">
              <w:rPr>
                <w:rFonts w:ascii="Times New Roman" w:eastAsia="Courier New" w:hAnsi="Times New Roman" w:cs="Times New Roman"/>
                <w:sz w:val="24"/>
                <w:szCs w:val="24"/>
              </w:rPr>
              <w:t>ухудшение параметров внешнеэкономической конъюнктуры</w:t>
            </w:r>
          </w:p>
        </w:tc>
        <w:tc>
          <w:tcPr>
            <w:tcW w:w="7796" w:type="dxa"/>
            <w:tcMar>
              <w:top w:w="0" w:type="dxa"/>
            </w:tcMar>
          </w:tcPr>
          <w:p w:rsidR="00A660D0" w:rsidRPr="00A660D0" w:rsidRDefault="00A660D0" w:rsidP="00A66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660D0">
              <w:rPr>
                <w:rFonts w:ascii="Times New Roman" w:eastAsia="Courier New" w:hAnsi="Times New Roman" w:cs="Times New Roman"/>
                <w:sz w:val="24"/>
                <w:szCs w:val="24"/>
              </w:rPr>
              <w:t>мониторинг поступл</w:t>
            </w:r>
            <w:r w:rsidR="007E79DE">
              <w:rPr>
                <w:rFonts w:ascii="Times New Roman" w:eastAsia="Courier New" w:hAnsi="Times New Roman" w:cs="Times New Roman"/>
                <w:sz w:val="24"/>
                <w:szCs w:val="24"/>
              </w:rPr>
              <w:t>ений доходов в бюджет городского</w:t>
            </w:r>
            <w:r w:rsidRPr="00A660D0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A660D0" w:rsidRPr="00A660D0" w:rsidTr="007E79DE">
        <w:tc>
          <w:tcPr>
            <w:tcW w:w="675" w:type="dxa"/>
            <w:tcMar>
              <w:top w:w="0" w:type="dxa"/>
            </w:tcMar>
          </w:tcPr>
          <w:p w:rsidR="00A660D0" w:rsidRPr="004A4B10" w:rsidRDefault="00A660D0" w:rsidP="00A66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A4B10"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1" w:type="dxa"/>
            <w:tcMar>
              <w:top w:w="0" w:type="dxa"/>
            </w:tcMar>
          </w:tcPr>
          <w:p w:rsidR="00A660D0" w:rsidRPr="004A4B10" w:rsidRDefault="00A660D0" w:rsidP="00A66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A4B10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увеличение дефицита бюджета </w:t>
            </w:r>
            <w:r w:rsidR="007E79DE" w:rsidRPr="004A4B10">
              <w:rPr>
                <w:rFonts w:ascii="Times New Roman" w:eastAsia="Courier New" w:hAnsi="Times New Roman" w:cs="Times New Roman"/>
                <w:sz w:val="24"/>
                <w:szCs w:val="24"/>
              </w:rPr>
              <w:t>городского</w:t>
            </w:r>
            <w:r w:rsidRPr="004A4B10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7796" w:type="dxa"/>
            <w:tcMar>
              <w:top w:w="0" w:type="dxa"/>
            </w:tcMar>
          </w:tcPr>
          <w:p w:rsidR="00A660D0" w:rsidRPr="004A4B10" w:rsidRDefault="00A660D0" w:rsidP="00A66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A4B10">
              <w:rPr>
                <w:rFonts w:ascii="Times New Roman" w:eastAsia="Courier New" w:hAnsi="Times New Roman" w:cs="Times New Roman"/>
                <w:sz w:val="24"/>
                <w:szCs w:val="24"/>
              </w:rPr>
              <w:t>установление в</w:t>
            </w:r>
            <w:r w:rsidR="007E79DE" w:rsidRPr="004A4B10">
              <w:rPr>
                <w:rFonts w:ascii="Times New Roman" w:eastAsia="Courier New" w:hAnsi="Times New Roman" w:cs="Times New Roman"/>
                <w:sz w:val="24"/>
                <w:szCs w:val="24"/>
              </w:rPr>
              <w:t>ерхнего предела муниципального долга городского</w:t>
            </w:r>
            <w:r w:rsidRPr="004A4B10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округа</w:t>
            </w:r>
          </w:p>
        </w:tc>
      </w:tr>
    </w:tbl>
    <w:p w:rsidR="000A745D" w:rsidRPr="000A745D" w:rsidRDefault="000A745D" w:rsidP="00A907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A745D" w:rsidRPr="000A745D" w:rsidSect="00EB4121">
      <w:pgSz w:w="16838" w:h="11906" w:orient="landscape"/>
      <w:pgMar w:top="1701" w:right="539" w:bottom="73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1DE" w:rsidRDefault="00D141DE" w:rsidP="004B7E0F">
      <w:pPr>
        <w:spacing w:after="0" w:line="240" w:lineRule="auto"/>
      </w:pPr>
      <w:r>
        <w:separator/>
      </w:r>
    </w:p>
  </w:endnote>
  <w:endnote w:type="continuationSeparator" w:id="0">
    <w:p w:rsidR="00D141DE" w:rsidRDefault="00D141DE" w:rsidP="004B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268" w:rsidRDefault="00103268" w:rsidP="00DD58DC">
    <w:pPr>
      <w:spacing w:after="0" w:line="240" w:lineRule="auto"/>
      <w:jc w:val="both"/>
      <w:rPr>
        <w:rFonts w:ascii="Times New Roman" w:hAnsi="Times New Roman" w:cs="Times New Roman"/>
        <w:bCs/>
        <w:sz w:val="24"/>
        <w:szCs w:val="24"/>
        <w:lang w:eastAsia="ru-RU"/>
      </w:rPr>
    </w:pPr>
  </w:p>
  <w:p w:rsidR="00103268" w:rsidRDefault="00103268" w:rsidP="00DD58DC">
    <w:pPr>
      <w:spacing w:after="0" w:line="240" w:lineRule="auto"/>
      <w:jc w:val="both"/>
      <w:rPr>
        <w:rFonts w:ascii="Times New Roman" w:hAnsi="Times New Roman" w:cs="Times New Roman"/>
        <w:bCs/>
        <w:sz w:val="24"/>
        <w:szCs w:val="24"/>
        <w:lang w:eastAsia="ru-RU"/>
      </w:rPr>
    </w:pPr>
  </w:p>
  <w:p w:rsidR="00103268" w:rsidRDefault="001032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1DE" w:rsidRDefault="00D141DE" w:rsidP="004B7E0F">
      <w:pPr>
        <w:spacing w:after="0" w:line="240" w:lineRule="auto"/>
      </w:pPr>
      <w:r>
        <w:separator/>
      </w:r>
    </w:p>
  </w:footnote>
  <w:footnote w:type="continuationSeparator" w:id="0">
    <w:p w:rsidR="00D141DE" w:rsidRDefault="00D141DE" w:rsidP="004B7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761332"/>
      <w:docPartObj>
        <w:docPartGallery w:val="Page Numbers (Top of Page)"/>
        <w:docPartUnique/>
      </w:docPartObj>
    </w:sdtPr>
    <w:sdtContent>
      <w:p w:rsidR="00103268" w:rsidRDefault="001032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121">
          <w:rPr>
            <w:noProof/>
          </w:rPr>
          <w:t>16</w:t>
        </w:r>
        <w:r>
          <w:fldChar w:fldCharType="end"/>
        </w:r>
      </w:p>
      <w:p w:rsidR="00103268" w:rsidRDefault="00103268">
        <w:pPr>
          <w:pStyle w:val="a3"/>
          <w:jc w:val="center"/>
        </w:pPr>
      </w:p>
      <w:p w:rsidR="00103268" w:rsidRDefault="00103268">
        <w:pPr>
          <w:pStyle w:val="a3"/>
          <w:jc w:val="center"/>
        </w:pPr>
      </w:p>
    </w:sdtContent>
  </w:sdt>
  <w:p w:rsidR="00103268" w:rsidRDefault="001032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3CF7"/>
    <w:multiLevelType w:val="multilevel"/>
    <w:tmpl w:val="FF02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AA2C29"/>
    <w:multiLevelType w:val="multilevel"/>
    <w:tmpl w:val="C708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05A37"/>
    <w:multiLevelType w:val="hybridMultilevel"/>
    <w:tmpl w:val="B56A5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82756"/>
    <w:multiLevelType w:val="hybridMultilevel"/>
    <w:tmpl w:val="1EB20AD4"/>
    <w:lvl w:ilvl="0" w:tplc="20E0938E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470933"/>
    <w:multiLevelType w:val="multilevel"/>
    <w:tmpl w:val="5810E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50D7B"/>
    <w:multiLevelType w:val="hybridMultilevel"/>
    <w:tmpl w:val="A38E22BE"/>
    <w:lvl w:ilvl="0" w:tplc="D6B8CCCE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29E2336"/>
    <w:multiLevelType w:val="hybridMultilevel"/>
    <w:tmpl w:val="9404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60F53"/>
    <w:multiLevelType w:val="hybridMultilevel"/>
    <w:tmpl w:val="56E27DE0"/>
    <w:lvl w:ilvl="0" w:tplc="0A12AA6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33"/>
    <w:rsid w:val="0000012E"/>
    <w:rsid w:val="00000576"/>
    <w:rsid w:val="000013B8"/>
    <w:rsid w:val="00001A38"/>
    <w:rsid w:val="00001AB0"/>
    <w:rsid w:val="00001E6E"/>
    <w:rsid w:val="00003D7D"/>
    <w:rsid w:val="00004B09"/>
    <w:rsid w:val="0000574B"/>
    <w:rsid w:val="000067AF"/>
    <w:rsid w:val="00007A4F"/>
    <w:rsid w:val="0001015F"/>
    <w:rsid w:val="0001037B"/>
    <w:rsid w:val="00010BB9"/>
    <w:rsid w:val="0001218B"/>
    <w:rsid w:val="000129E2"/>
    <w:rsid w:val="00013C50"/>
    <w:rsid w:val="00017DF9"/>
    <w:rsid w:val="00020214"/>
    <w:rsid w:val="0002150D"/>
    <w:rsid w:val="00021F90"/>
    <w:rsid w:val="00022EFC"/>
    <w:rsid w:val="00023553"/>
    <w:rsid w:val="000245C1"/>
    <w:rsid w:val="0002565E"/>
    <w:rsid w:val="0002638B"/>
    <w:rsid w:val="00030308"/>
    <w:rsid w:val="00030D91"/>
    <w:rsid w:val="00030DCB"/>
    <w:rsid w:val="00031AF7"/>
    <w:rsid w:val="00032ABE"/>
    <w:rsid w:val="000334C0"/>
    <w:rsid w:val="00033906"/>
    <w:rsid w:val="00033BB7"/>
    <w:rsid w:val="000349E2"/>
    <w:rsid w:val="00035221"/>
    <w:rsid w:val="0003664E"/>
    <w:rsid w:val="00036C79"/>
    <w:rsid w:val="00037623"/>
    <w:rsid w:val="00040A88"/>
    <w:rsid w:val="00040AE2"/>
    <w:rsid w:val="000412D6"/>
    <w:rsid w:val="00042D93"/>
    <w:rsid w:val="00043179"/>
    <w:rsid w:val="00045028"/>
    <w:rsid w:val="00045B0E"/>
    <w:rsid w:val="00045D70"/>
    <w:rsid w:val="00051EDD"/>
    <w:rsid w:val="00051F6C"/>
    <w:rsid w:val="0005326F"/>
    <w:rsid w:val="00054074"/>
    <w:rsid w:val="000542A8"/>
    <w:rsid w:val="00055A9F"/>
    <w:rsid w:val="0005625D"/>
    <w:rsid w:val="000573B5"/>
    <w:rsid w:val="00057648"/>
    <w:rsid w:val="000619F1"/>
    <w:rsid w:val="00061B3D"/>
    <w:rsid w:val="00061EEF"/>
    <w:rsid w:val="0006519F"/>
    <w:rsid w:val="000674C8"/>
    <w:rsid w:val="0006757C"/>
    <w:rsid w:val="00067FB2"/>
    <w:rsid w:val="00070486"/>
    <w:rsid w:val="000708F5"/>
    <w:rsid w:val="00071211"/>
    <w:rsid w:val="00071E79"/>
    <w:rsid w:val="00073AA6"/>
    <w:rsid w:val="00074566"/>
    <w:rsid w:val="00074D30"/>
    <w:rsid w:val="000760D8"/>
    <w:rsid w:val="00077707"/>
    <w:rsid w:val="000777AF"/>
    <w:rsid w:val="0008057E"/>
    <w:rsid w:val="0008083E"/>
    <w:rsid w:val="00080998"/>
    <w:rsid w:val="00082FFA"/>
    <w:rsid w:val="000833C8"/>
    <w:rsid w:val="00083932"/>
    <w:rsid w:val="00083CF7"/>
    <w:rsid w:val="0008420C"/>
    <w:rsid w:val="00086C72"/>
    <w:rsid w:val="00090284"/>
    <w:rsid w:val="00090453"/>
    <w:rsid w:val="00091C6B"/>
    <w:rsid w:val="0009261F"/>
    <w:rsid w:val="00092DD2"/>
    <w:rsid w:val="0009341C"/>
    <w:rsid w:val="00093630"/>
    <w:rsid w:val="0009376E"/>
    <w:rsid w:val="00093FBD"/>
    <w:rsid w:val="000945E9"/>
    <w:rsid w:val="00095F19"/>
    <w:rsid w:val="00096C9E"/>
    <w:rsid w:val="000A06D5"/>
    <w:rsid w:val="000A0FDE"/>
    <w:rsid w:val="000A745D"/>
    <w:rsid w:val="000B3362"/>
    <w:rsid w:val="000B4225"/>
    <w:rsid w:val="000B6CBC"/>
    <w:rsid w:val="000B71F9"/>
    <w:rsid w:val="000B73D1"/>
    <w:rsid w:val="000C0141"/>
    <w:rsid w:val="000C0CBF"/>
    <w:rsid w:val="000C2B19"/>
    <w:rsid w:val="000C35CF"/>
    <w:rsid w:val="000C4032"/>
    <w:rsid w:val="000C52D9"/>
    <w:rsid w:val="000C5C7A"/>
    <w:rsid w:val="000C7378"/>
    <w:rsid w:val="000C7B89"/>
    <w:rsid w:val="000D3EB6"/>
    <w:rsid w:val="000D4F5A"/>
    <w:rsid w:val="000D5A43"/>
    <w:rsid w:val="000D617D"/>
    <w:rsid w:val="000D71A3"/>
    <w:rsid w:val="000D7E7C"/>
    <w:rsid w:val="000E2245"/>
    <w:rsid w:val="000E294F"/>
    <w:rsid w:val="000E2F11"/>
    <w:rsid w:val="000E4615"/>
    <w:rsid w:val="000E4AC4"/>
    <w:rsid w:val="000E5EE1"/>
    <w:rsid w:val="000F0EF1"/>
    <w:rsid w:val="000F1622"/>
    <w:rsid w:val="000F1777"/>
    <w:rsid w:val="000F3017"/>
    <w:rsid w:val="000F412B"/>
    <w:rsid w:val="000F44DF"/>
    <w:rsid w:val="000F5214"/>
    <w:rsid w:val="000F601A"/>
    <w:rsid w:val="000F76B1"/>
    <w:rsid w:val="00101462"/>
    <w:rsid w:val="00103268"/>
    <w:rsid w:val="00103FB6"/>
    <w:rsid w:val="00105355"/>
    <w:rsid w:val="00106CE8"/>
    <w:rsid w:val="0011226B"/>
    <w:rsid w:val="001135C0"/>
    <w:rsid w:val="00115B11"/>
    <w:rsid w:val="0011628D"/>
    <w:rsid w:val="00117414"/>
    <w:rsid w:val="00117F0F"/>
    <w:rsid w:val="0012179B"/>
    <w:rsid w:val="00121BC8"/>
    <w:rsid w:val="00122EA0"/>
    <w:rsid w:val="00123EE2"/>
    <w:rsid w:val="00124CFB"/>
    <w:rsid w:val="00124F66"/>
    <w:rsid w:val="00125A47"/>
    <w:rsid w:val="001260B4"/>
    <w:rsid w:val="00126757"/>
    <w:rsid w:val="0012733C"/>
    <w:rsid w:val="00127C73"/>
    <w:rsid w:val="001304D4"/>
    <w:rsid w:val="00131177"/>
    <w:rsid w:val="00131CAC"/>
    <w:rsid w:val="00133BB4"/>
    <w:rsid w:val="00135962"/>
    <w:rsid w:val="00135D3D"/>
    <w:rsid w:val="00135E1D"/>
    <w:rsid w:val="001376BA"/>
    <w:rsid w:val="00140E72"/>
    <w:rsid w:val="00141361"/>
    <w:rsid w:val="001416AC"/>
    <w:rsid w:val="001426B5"/>
    <w:rsid w:val="00142D89"/>
    <w:rsid w:val="00143475"/>
    <w:rsid w:val="00143ACA"/>
    <w:rsid w:val="00143B8E"/>
    <w:rsid w:val="001440BE"/>
    <w:rsid w:val="00145227"/>
    <w:rsid w:val="001455D6"/>
    <w:rsid w:val="001465C0"/>
    <w:rsid w:val="00150874"/>
    <w:rsid w:val="001515A2"/>
    <w:rsid w:val="001524F1"/>
    <w:rsid w:val="00152FDA"/>
    <w:rsid w:val="00153166"/>
    <w:rsid w:val="0015338B"/>
    <w:rsid w:val="00153928"/>
    <w:rsid w:val="00157891"/>
    <w:rsid w:val="001609FC"/>
    <w:rsid w:val="001619E7"/>
    <w:rsid w:val="001641F6"/>
    <w:rsid w:val="001647FD"/>
    <w:rsid w:val="00165510"/>
    <w:rsid w:val="00165F5A"/>
    <w:rsid w:val="00167F94"/>
    <w:rsid w:val="0017074B"/>
    <w:rsid w:val="00171AF9"/>
    <w:rsid w:val="00172367"/>
    <w:rsid w:val="00173730"/>
    <w:rsid w:val="00174A94"/>
    <w:rsid w:val="00176C55"/>
    <w:rsid w:val="00176D95"/>
    <w:rsid w:val="0017739A"/>
    <w:rsid w:val="001773F0"/>
    <w:rsid w:val="00182DFE"/>
    <w:rsid w:val="00185093"/>
    <w:rsid w:val="00185D2A"/>
    <w:rsid w:val="001863E4"/>
    <w:rsid w:val="00186926"/>
    <w:rsid w:val="001871E8"/>
    <w:rsid w:val="00187732"/>
    <w:rsid w:val="0019283E"/>
    <w:rsid w:val="00192857"/>
    <w:rsid w:val="00194763"/>
    <w:rsid w:val="00194D38"/>
    <w:rsid w:val="001959D6"/>
    <w:rsid w:val="00196918"/>
    <w:rsid w:val="001A07A9"/>
    <w:rsid w:val="001A187B"/>
    <w:rsid w:val="001A1ABA"/>
    <w:rsid w:val="001A1B64"/>
    <w:rsid w:val="001A2DE9"/>
    <w:rsid w:val="001A4180"/>
    <w:rsid w:val="001A4738"/>
    <w:rsid w:val="001A4F63"/>
    <w:rsid w:val="001A58CB"/>
    <w:rsid w:val="001A616E"/>
    <w:rsid w:val="001A7643"/>
    <w:rsid w:val="001B1F49"/>
    <w:rsid w:val="001B31F9"/>
    <w:rsid w:val="001B3B04"/>
    <w:rsid w:val="001B4734"/>
    <w:rsid w:val="001B4948"/>
    <w:rsid w:val="001B4CD3"/>
    <w:rsid w:val="001B5DC0"/>
    <w:rsid w:val="001B60FD"/>
    <w:rsid w:val="001B66A0"/>
    <w:rsid w:val="001B7341"/>
    <w:rsid w:val="001B737A"/>
    <w:rsid w:val="001C1E1D"/>
    <w:rsid w:val="001C3719"/>
    <w:rsid w:val="001C4975"/>
    <w:rsid w:val="001C56CC"/>
    <w:rsid w:val="001C6FDC"/>
    <w:rsid w:val="001C7088"/>
    <w:rsid w:val="001D05A3"/>
    <w:rsid w:val="001D0807"/>
    <w:rsid w:val="001D3697"/>
    <w:rsid w:val="001D3E58"/>
    <w:rsid w:val="001D452D"/>
    <w:rsid w:val="001D4641"/>
    <w:rsid w:val="001D61BF"/>
    <w:rsid w:val="001D74AF"/>
    <w:rsid w:val="001E1B75"/>
    <w:rsid w:val="001E240E"/>
    <w:rsid w:val="001E2C08"/>
    <w:rsid w:val="001E345C"/>
    <w:rsid w:val="001E36D1"/>
    <w:rsid w:val="001E3D86"/>
    <w:rsid w:val="001E6B91"/>
    <w:rsid w:val="001E760F"/>
    <w:rsid w:val="001F1CB4"/>
    <w:rsid w:val="001F1E6F"/>
    <w:rsid w:val="001F1EA0"/>
    <w:rsid w:val="001F1F38"/>
    <w:rsid w:val="001F452E"/>
    <w:rsid w:val="001F7D4D"/>
    <w:rsid w:val="002000BD"/>
    <w:rsid w:val="00200505"/>
    <w:rsid w:val="00201179"/>
    <w:rsid w:val="00201ACE"/>
    <w:rsid w:val="00201D7F"/>
    <w:rsid w:val="002024BA"/>
    <w:rsid w:val="00202728"/>
    <w:rsid w:val="0020280B"/>
    <w:rsid w:val="002069C6"/>
    <w:rsid w:val="00207457"/>
    <w:rsid w:val="002110B5"/>
    <w:rsid w:val="00211A8A"/>
    <w:rsid w:val="00212FFD"/>
    <w:rsid w:val="00214214"/>
    <w:rsid w:val="00214AEC"/>
    <w:rsid w:val="00214C9D"/>
    <w:rsid w:val="00215517"/>
    <w:rsid w:val="00217DC0"/>
    <w:rsid w:val="0022064E"/>
    <w:rsid w:val="00220728"/>
    <w:rsid w:val="002225CC"/>
    <w:rsid w:val="00222D3A"/>
    <w:rsid w:val="00223657"/>
    <w:rsid w:val="00223720"/>
    <w:rsid w:val="00223C97"/>
    <w:rsid w:val="002245B9"/>
    <w:rsid w:val="002256BE"/>
    <w:rsid w:val="0022795B"/>
    <w:rsid w:val="00231029"/>
    <w:rsid w:val="00232518"/>
    <w:rsid w:val="00232EA0"/>
    <w:rsid w:val="00233437"/>
    <w:rsid w:val="00234F99"/>
    <w:rsid w:val="0023548F"/>
    <w:rsid w:val="00236CB0"/>
    <w:rsid w:val="00236F43"/>
    <w:rsid w:val="00237E39"/>
    <w:rsid w:val="00240693"/>
    <w:rsid w:val="00242B45"/>
    <w:rsid w:val="00242C3D"/>
    <w:rsid w:val="0024426B"/>
    <w:rsid w:val="00244525"/>
    <w:rsid w:val="00245D28"/>
    <w:rsid w:val="00246D2A"/>
    <w:rsid w:val="00246FDC"/>
    <w:rsid w:val="00247076"/>
    <w:rsid w:val="002529E9"/>
    <w:rsid w:val="00253999"/>
    <w:rsid w:val="00254BC6"/>
    <w:rsid w:val="00254C49"/>
    <w:rsid w:val="002611A6"/>
    <w:rsid w:val="002615FC"/>
    <w:rsid w:val="002631CC"/>
    <w:rsid w:val="0026637E"/>
    <w:rsid w:val="00266F4E"/>
    <w:rsid w:val="00270A38"/>
    <w:rsid w:val="00271244"/>
    <w:rsid w:val="00271535"/>
    <w:rsid w:val="0027197E"/>
    <w:rsid w:val="00273AC4"/>
    <w:rsid w:val="00274705"/>
    <w:rsid w:val="00274B32"/>
    <w:rsid w:val="0027540D"/>
    <w:rsid w:val="00276627"/>
    <w:rsid w:val="002767B6"/>
    <w:rsid w:val="002768D4"/>
    <w:rsid w:val="00277375"/>
    <w:rsid w:val="00277A02"/>
    <w:rsid w:val="002800DB"/>
    <w:rsid w:val="002809BC"/>
    <w:rsid w:val="002812BA"/>
    <w:rsid w:val="002816F7"/>
    <w:rsid w:val="0028184C"/>
    <w:rsid w:val="00281ABF"/>
    <w:rsid w:val="00281B5A"/>
    <w:rsid w:val="00285D61"/>
    <w:rsid w:val="00290180"/>
    <w:rsid w:val="00290E3F"/>
    <w:rsid w:val="00291E82"/>
    <w:rsid w:val="00292CD5"/>
    <w:rsid w:val="00293A97"/>
    <w:rsid w:val="00293C74"/>
    <w:rsid w:val="00294130"/>
    <w:rsid w:val="002950E3"/>
    <w:rsid w:val="00295CF1"/>
    <w:rsid w:val="002962AF"/>
    <w:rsid w:val="002A17FD"/>
    <w:rsid w:val="002A1AA4"/>
    <w:rsid w:val="002A24F5"/>
    <w:rsid w:val="002A2D6C"/>
    <w:rsid w:val="002A3E7F"/>
    <w:rsid w:val="002A4A5A"/>
    <w:rsid w:val="002A6D38"/>
    <w:rsid w:val="002A7703"/>
    <w:rsid w:val="002A77B8"/>
    <w:rsid w:val="002A7B37"/>
    <w:rsid w:val="002B0658"/>
    <w:rsid w:val="002B08ED"/>
    <w:rsid w:val="002B1F87"/>
    <w:rsid w:val="002B2EB3"/>
    <w:rsid w:val="002B5D20"/>
    <w:rsid w:val="002B6442"/>
    <w:rsid w:val="002B6BDC"/>
    <w:rsid w:val="002B7516"/>
    <w:rsid w:val="002B7821"/>
    <w:rsid w:val="002B7C01"/>
    <w:rsid w:val="002C375E"/>
    <w:rsid w:val="002C4666"/>
    <w:rsid w:val="002C69E1"/>
    <w:rsid w:val="002C6FBE"/>
    <w:rsid w:val="002C760A"/>
    <w:rsid w:val="002D180E"/>
    <w:rsid w:val="002D24EA"/>
    <w:rsid w:val="002D2CB2"/>
    <w:rsid w:val="002D3C3C"/>
    <w:rsid w:val="002D4418"/>
    <w:rsid w:val="002D510D"/>
    <w:rsid w:val="002D55A6"/>
    <w:rsid w:val="002D569D"/>
    <w:rsid w:val="002D66E7"/>
    <w:rsid w:val="002E01CA"/>
    <w:rsid w:val="002E0665"/>
    <w:rsid w:val="002E08CC"/>
    <w:rsid w:val="002E106C"/>
    <w:rsid w:val="002E1C42"/>
    <w:rsid w:val="002E2F45"/>
    <w:rsid w:val="002E3B6A"/>
    <w:rsid w:val="002E472A"/>
    <w:rsid w:val="002F1552"/>
    <w:rsid w:val="002F3933"/>
    <w:rsid w:val="002F490C"/>
    <w:rsid w:val="002F4D23"/>
    <w:rsid w:val="002F5888"/>
    <w:rsid w:val="002F59CF"/>
    <w:rsid w:val="002F6008"/>
    <w:rsid w:val="002F60B9"/>
    <w:rsid w:val="002F6BC7"/>
    <w:rsid w:val="00301599"/>
    <w:rsid w:val="00302687"/>
    <w:rsid w:val="003028E2"/>
    <w:rsid w:val="00302B61"/>
    <w:rsid w:val="00302BB8"/>
    <w:rsid w:val="00302E5B"/>
    <w:rsid w:val="00303377"/>
    <w:rsid w:val="00303A9D"/>
    <w:rsid w:val="00304677"/>
    <w:rsid w:val="00304C96"/>
    <w:rsid w:val="00305010"/>
    <w:rsid w:val="00305143"/>
    <w:rsid w:val="00305860"/>
    <w:rsid w:val="003069D6"/>
    <w:rsid w:val="00306C52"/>
    <w:rsid w:val="00307611"/>
    <w:rsid w:val="00307A37"/>
    <w:rsid w:val="00310488"/>
    <w:rsid w:val="00310A1D"/>
    <w:rsid w:val="00310EB9"/>
    <w:rsid w:val="00312273"/>
    <w:rsid w:val="00315610"/>
    <w:rsid w:val="0031578F"/>
    <w:rsid w:val="00315872"/>
    <w:rsid w:val="00315C27"/>
    <w:rsid w:val="003168F4"/>
    <w:rsid w:val="003204EF"/>
    <w:rsid w:val="00320AB1"/>
    <w:rsid w:val="00320B0A"/>
    <w:rsid w:val="00321EC3"/>
    <w:rsid w:val="0032235C"/>
    <w:rsid w:val="00322AA7"/>
    <w:rsid w:val="0032342B"/>
    <w:rsid w:val="0032510E"/>
    <w:rsid w:val="003265E5"/>
    <w:rsid w:val="00327311"/>
    <w:rsid w:val="00327C9D"/>
    <w:rsid w:val="0033228F"/>
    <w:rsid w:val="00333060"/>
    <w:rsid w:val="00337D30"/>
    <w:rsid w:val="00340C7F"/>
    <w:rsid w:val="00341A07"/>
    <w:rsid w:val="00343622"/>
    <w:rsid w:val="00343A48"/>
    <w:rsid w:val="00343EBB"/>
    <w:rsid w:val="00343F1F"/>
    <w:rsid w:val="0034442A"/>
    <w:rsid w:val="00345798"/>
    <w:rsid w:val="00345EA8"/>
    <w:rsid w:val="00346FD0"/>
    <w:rsid w:val="00347338"/>
    <w:rsid w:val="00347CB2"/>
    <w:rsid w:val="003510B8"/>
    <w:rsid w:val="003519AB"/>
    <w:rsid w:val="00352884"/>
    <w:rsid w:val="00352A00"/>
    <w:rsid w:val="00353224"/>
    <w:rsid w:val="0035329B"/>
    <w:rsid w:val="003533FF"/>
    <w:rsid w:val="00355FB3"/>
    <w:rsid w:val="00356311"/>
    <w:rsid w:val="00356F49"/>
    <w:rsid w:val="00357A5E"/>
    <w:rsid w:val="003630E0"/>
    <w:rsid w:val="003631D2"/>
    <w:rsid w:val="00363B57"/>
    <w:rsid w:val="003651BC"/>
    <w:rsid w:val="00367234"/>
    <w:rsid w:val="00367263"/>
    <w:rsid w:val="00367453"/>
    <w:rsid w:val="003719CA"/>
    <w:rsid w:val="003725BA"/>
    <w:rsid w:val="003733A3"/>
    <w:rsid w:val="003757D8"/>
    <w:rsid w:val="00376052"/>
    <w:rsid w:val="003765F5"/>
    <w:rsid w:val="00377F54"/>
    <w:rsid w:val="0038221F"/>
    <w:rsid w:val="00382677"/>
    <w:rsid w:val="00384A50"/>
    <w:rsid w:val="003856A5"/>
    <w:rsid w:val="00386751"/>
    <w:rsid w:val="00391608"/>
    <w:rsid w:val="00391B8B"/>
    <w:rsid w:val="00392506"/>
    <w:rsid w:val="00392D77"/>
    <w:rsid w:val="00393405"/>
    <w:rsid w:val="00393B3F"/>
    <w:rsid w:val="00394389"/>
    <w:rsid w:val="00395FDF"/>
    <w:rsid w:val="00397971"/>
    <w:rsid w:val="003979F4"/>
    <w:rsid w:val="003A0226"/>
    <w:rsid w:val="003A1C01"/>
    <w:rsid w:val="003A1F17"/>
    <w:rsid w:val="003A2718"/>
    <w:rsid w:val="003A3188"/>
    <w:rsid w:val="003A59D5"/>
    <w:rsid w:val="003A683C"/>
    <w:rsid w:val="003A7034"/>
    <w:rsid w:val="003A7195"/>
    <w:rsid w:val="003A7568"/>
    <w:rsid w:val="003B188B"/>
    <w:rsid w:val="003B243C"/>
    <w:rsid w:val="003B5DAA"/>
    <w:rsid w:val="003B6A50"/>
    <w:rsid w:val="003B6D8C"/>
    <w:rsid w:val="003B70DB"/>
    <w:rsid w:val="003B72C2"/>
    <w:rsid w:val="003C18FB"/>
    <w:rsid w:val="003C1E98"/>
    <w:rsid w:val="003C29BF"/>
    <w:rsid w:val="003C2BE4"/>
    <w:rsid w:val="003C404A"/>
    <w:rsid w:val="003C45ED"/>
    <w:rsid w:val="003C53D3"/>
    <w:rsid w:val="003C60D4"/>
    <w:rsid w:val="003C6CC8"/>
    <w:rsid w:val="003D213D"/>
    <w:rsid w:val="003D2759"/>
    <w:rsid w:val="003D5FE5"/>
    <w:rsid w:val="003D6C53"/>
    <w:rsid w:val="003D7E0C"/>
    <w:rsid w:val="003E0EEA"/>
    <w:rsid w:val="003E14B4"/>
    <w:rsid w:val="003E19A8"/>
    <w:rsid w:val="003E23AC"/>
    <w:rsid w:val="003E2B1D"/>
    <w:rsid w:val="003E2E62"/>
    <w:rsid w:val="003E393B"/>
    <w:rsid w:val="003E5052"/>
    <w:rsid w:val="003E57E6"/>
    <w:rsid w:val="003E7D19"/>
    <w:rsid w:val="003F05E2"/>
    <w:rsid w:val="003F207B"/>
    <w:rsid w:val="003F264A"/>
    <w:rsid w:val="003F28C5"/>
    <w:rsid w:val="003F30CA"/>
    <w:rsid w:val="003F36AE"/>
    <w:rsid w:val="003F3B2A"/>
    <w:rsid w:val="003F3B33"/>
    <w:rsid w:val="003F6174"/>
    <w:rsid w:val="003F6F94"/>
    <w:rsid w:val="003F7494"/>
    <w:rsid w:val="004008AE"/>
    <w:rsid w:val="00401520"/>
    <w:rsid w:val="004019D3"/>
    <w:rsid w:val="00402117"/>
    <w:rsid w:val="004026E9"/>
    <w:rsid w:val="004028B9"/>
    <w:rsid w:val="00403D1C"/>
    <w:rsid w:val="00404175"/>
    <w:rsid w:val="00404946"/>
    <w:rsid w:val="004054A8"/>
    <w:rsid w:val="0040651C"/>
    <w:rsid w:val="00410840"/>
    <w:rsid w:val="00411BD4"/>
    <w:rsid w:val="00411E18"/>
    <w:rsid w:val="00412BDF"/>
    <w:rsid w:val="00415029"/>
    <w:rsid w:val="00416475"/>
    <w:rsid w:val="004173D5"/>
    <w:rsid w:val="00417B04"/>
    <w:rsid w:val="00420E4E"/>
    <w:rsid w:val="004210F5"/>
    <w:rsid w:val="00421130"/>
    <w:rsid w:val="00422194"/>
    <w:rsid w:val="004229EB"/>
    <w:rsid w:val="00422BF8"/>
    <w:rsid w:val="00423F43"/>
    <w:rsid w:val="004249B0"/>
    <w:rsid w:val="0042560A"/>
    <w:rsid w:val="0042791A"/>
    <w:rsid w:val="0043025A"/>
    <w:rsid w:val="004308C3"/>
    <w:rsid w:val="00431002"/>
    <w:rsid w:val="0043366B"/>
    <w:rsid w:val="00434034"/>
    <w:rsid w:val="0043657F"/>
    <w:rsid w:val="004402A9"/>
    <w:rsid w:val="0044473C"/>
    <w:rsid w:val="00444D50"/>
    <w:rsid w:val="00445C62"/>
    <w:rsid w:val="00446CEC"/>
    <w:rsid w:val="004476C9"/>
    <w:rsid w:val="004517B3"/>
    <w:rsid w:val="00453B7E"/>
    <w:rsid w:val="0045489A"/>
    <w:rsid w:val="004556D1"/>
    <w:rsid w:val="00455B5E"/>
    <w:rsid w:val="00456E9A"/>
    <w:rsid w:val="00457738"/>
    <w:rsid w:val="00457EA5"/>
    <w:rsid w:val="004610C3"/>
    <w:rsid w:val="0046314B"/>
    <w:rsid w:val="004645BA"/>
    <w:rsid w:val="004654B2"/>
    <w:rsid w:val="0047026E"/>
    <w:rsid w:val="00470C4F"/>
    <w:rsid w:val="00471B9D"/>
    <w:rsid w:val="00471C6C"/>
    <w:rsid w:val="00471DAA"/>
    <w:rsid w:val="0047237A"/>
    <w:rsid w:val="004742B8"/>
    <w:rsid w:val="00474928"/>
    <w:rsid w:val="004754DB"/>
    <w:rsid w:val="004756E9"/>
    <w:rsid w:val="004757A7"/>
    <w:rsid w:val="004760E5"/>
    <w:rsid w:val="00476577"/>
    <w:rsid w:val="004767AF"/>
    <w:rsid w:val="004770CA"/>
    <w:rsid w:val="00477151"/>
    <w:rsid w:val="0047728B"/>
    <w:rsid w:val="00480018"/>
    <w:rsid w:val="00481591"/>
    <w:rsid w:val="00482192"/>
    <w:rsid w:val="00484D3E"/>
    <w:rsid w:val="004868A5"/>
    <w:rsid w:val="00487EA7"/>
    <w:rsid w:val="00490816"/>
    <w:rsid w:val="00493E51"/>
    <w:rsid w:val="004947A1"/>
    <w:rsid w:val="0049500F"/>
    <w:rsid w:val="00495B3F"/>
    <w:rsid w:val="004969E4"/>
    <w:rsid w:val="00496CB4"/>
    <w:rsid w:val="004979CD"/>
    <w:rsid w:val="004A076E"/>
    <w:rsid w:val="004A077C"/>
    <w:rsid w:val="004A0C60"/>
    <w:rsid w:val="004A37E5"/>
    <w:rsid w:val="004A39FB"/>
    <w:rsid w:val="004A4B10"/>
    <w:rsid w:val="004A63F6"/>
    <w:rsid w:val="004A750B"/>
    <w:rsid w:val="004B01CD"/>
    <w:rsid w:val="004B1794"/>
    <w:rsid w:val="004B1AFF"/>
    <w:rsid w:val="004B357F"/>
    <w:rsid w:val="004B3800"/>
    <w:rsid w:val="004B4B7D"/>
    <w:rsid w:val="004B4C81"/>
    <w:rsid w:val="004B5F80"/>
    <w:rsid w:val="004B653B"/>
    <w:rsid w:val="004B7E0F"/>
    <w:rsid w:val="004C1A53"/>
    <w:rsid w:val="004C2D3B"/>
    <w:rsid w:val="004C33D5"/>
    <w:rsid w:val="004C358C"/>
    <w:rsid w:val="004C44D5"/>
    <w:rsid w:val="004C4A0C"/>
    <w:rsid w:val="004C4B50"/>
    <w:rsid w:val="004C537F"/>
    <w:rsid w:val="004C56E2"/>
    <w:rsid w:val="004C58E6"/>
    <w:rsid w:val="004C5CE1"/>
    <w:rsid w:val="004C5EDE"/>
    <w:rsid w:val="004C6196"/>
    <w:rsid w:val="004D003C"/>
    <w:rsid w:val="004D0BED"/>
    <w:rsid w:val="004D3455"/>
    <w:rsid w:val="004D3F5A"/>
    <w:rsid w:val="004D44F6"/>
    <w:rsid w:val="004D4AC3"/>
    <w:rsid w:val="004D6819"/>
    <w:rsid w:val="004D74E5"/>
    <w:rsid w:val="004E3CDC"/>
    <w:rsid w:val="004E3D6F"/>
    <w:rsid w:val="004E46DE"/>
    <w:rsid w:val="004E47FB"/>
    <w:rsid w:val="004E4893"/>
    <w:rsid w:val="004E4989"/>
    <w:rsid w:val="004E65F2"/>
    <w:rsid w:val="004F035C"/>
    <w:rsid w:val="004F08DE"/>
    <w:rsid w:val="004F0B0B"/>
    <w:rsid w:val="004F1B78"/>
    <w:rsid w:val="004F2534"/>
    <w:rsid w:val="004F25EA"/>
    <w:rsid w:val="004F28CC"/>
    <w:rsid w:val="004F2BF4"/>
    <w:rsid w:val="004F2ECD"/>
    <w:rsid w:val="004F579C"/>
    <w:rsid w:val="004F5A98"/>
    <w:rsid w:val="004F5BDD"/>
    <w:rsid w:val="004F5BF2"/>
    <w:rsid w:val="004F5C46"/>
    <w:rsid w:val="004F70AA"/>
    <w:rsid w:val="004F775A"/>
    <w:rsid w:val="004F79A5"/>
    <w:rsid w:val="00500D79"/>
    <w:rsid w:val="00501781"/>
    <w:rsid w:val="00501C72"/>
    <w:rsid w:val="00501CB3"/>
    <w:rsid w:val="00501DBE"/>
    <w:rsid w:val="00502A1C"/>
    <w:rsid w:val="00503BAE"/>
    <w:rsid w:val="00505E74"/>
    <w:rsid w:val="00506801"/>
    <w:rsid w:val="0050749E"/>
    <w:rsid w:val="005118E6"/>
    <w:rsid w:val="00512070"/>
    <w:rsid w:val="0051236A"/>
    <w:rsid w:val="00512F7D"/>
    <w:rsid w:val="0051382A"/>
    <w:rsid w:val="005138CD"/>
    <w:rsid w:val="005140C5"/>
    <w:rsid w:val="00514164"/>
    <w:rsid w:val="00514621"/>
    <w:rsid w:val="00514888"/>
    <w:rsid w:val="00514A7D"/>
    <w:rsid w:val="00515473"/>
    <w:rsid w:val="00516CDC"/>
    <w:rsid w:val="005178AD"/>
    <w:rsid w:val="00520639"/>
    <w:rsid w:val="00520CE5"/>
    <w:rsid w:val="00520F47"/>
    <w:rsid w:val="00524FF9"/>
    <w:rsid w:val="0052520F"/>
    <w:rsid w:val="00525318"/>
    <w:rsid w:val="005262C9"/>
    <w:rsid w:val="00526CDD"/>
    <w:rsid w:val="00530089"/>
    <w:rsid w:val="00531A4C"/>
    <w:rsid w:val="0053268A"/>
    <w:rsid w:val="00532DE7"/>
    <w:rsid w:val="0053303A"/>
    <w:rsid w:val="0053561B"/>
    <w:rsid w:val="005362F1"/>
    <w:rsid w:val="005410E3"/>
    <w:rsid w:val="005415BC"/>
    <w:rsid w:val="005425E8"/>
    <w:rsid w:val="00542B9C"/>
    <w:rsid w:val="005436DA"/>
    <w:rsid w:val="005453F8"/>
    <w:rsid w:val="00545460"/>
    <w:rsid w:val="0054572C"/>
    <w:rsid w:val="00550F8D"/>
    <w:rsid w:val="00552C69"/>
    <w:rsid w:val="00554CD4"/>
    <w:rsid w:val="00554E2C"/>
    <w:rsid w:val="0056117C"/>
    <w:rsid w:val="005622CD"/>
    <w:rsid w:val="00562E3B"/>
    <w:rsid w:val="0056369B"/>
    <w:rsid w:val="005703DF"/>
    <w:rsid w:val="00572D19"/>
    <w:rsid w:val="00573173"/>
    <w:rsid w:val="005733AF"/>
    <w:rsid w:val="00573A7B"/>
    <w:rsid w:val="0057653C"/>
    <w:rsid w:val="0057793C"/>
    <w:rsid w:val="00577F5B"/>
    <w:rsid w:val="00580027"/>
    <w:rsid w:val="005802F2"/>
    <w:rsid w:val="00580925"/>
    <w:rsid w:val="00582884"/>
    <w:rsid w:val="00582F80"/>
    <w:rsid w:val="005844C3"/>
    <w:rsid w:val="00585369"/>
    <w:rsid w:val="00586D87"/>
    <w:rsid w:val="00590E6E"/>
    <w:rsid w:val="005916F6"/>
    <w:rsid w:val="00591A5F"/>
    <w:rsid w:val="00592422"/>
    <w:rsid w:val="0059306A"/>
    <w:rsid w:val="005941A7"/>
    <w:rsid w:val="00594619"/>
    <w:rsid w:val="005952CC"/>
    <w:rsid w:val="00595CAE"/>
    <w:rsid w:val="00597900"/>
    <w:rsid w:val="005A117C"/>
    <w:rsid w:val="005A512C"/>
    <w:rsid w:val="005A53B1"/>
    <w:rsid w:val="005A75C1"/>
    <w:rsid w:val="005A7E52"/>
    <w:rsid w:val="005B02E0"/>
    <w:rsid w:val="005B0EFF"/>
    <w:rsid w:val="005B1867"/>
    <w:rsid w:val="005B3E35"/>
    <w:rsid w:val="005B49DE"/>
    <w:rsid w:val="005B5254"/>
    <w:rsid w:val="005B5D21"/>
    <w:rsid w:val="005B5D9C"/>
    <w:rsid w:val="005B6878"/>
    <w:rsid w:val="005B6950"/>
    <w:rsid w:val="005C09A5"/>
    <w:rsid w:val="005C36F9"/>
    <w:rsid w:val="005C46D7"/>
    <w:rsid w:val="005C46EB"/>
    <w:rsid w:val="005C6A6A"/>
    <w:rsid w:val="005C6E0A"/>
    <w:rsid w:val="005C6EC7"/>
    <w:rsid w:val="005D04A8"/>
    <w:rsid w:val="005D0938"/>
    <w:rsid w:val="005D1DEF"/>
    <w:rsid w:val="005D296F"/>
    <w:rsid w:val="005D2EE7"/>
    <w:rsid w:val="005D36DF"/>
    <w:rsid w:val="005D3F1C"/>
    <w:rsid w:val="005D471D"/>
    <w:rsid w:val="005D4BC7"/>
    <w:rsid w:val="005E09DE"/>
    <w:rsid w:val="005E122A"/>
    <w:rsid w:val="005E1AB3"/>
    <w:rsid w:val="005E24F7"/>
    <w:rsid w:val="005E295A"/>
    <w:rsid w:val="005E364F"/>
    <w:rsid w:val="005E3C7D"/>
    <w:rsid w:val="005E4BA1"/>
    <w:rsid w:val="005E5A1F"/>
    <w:rsid w:val="005F13F2"/>
    <w:rsid w:val="005F4068"/>
    <w:rsid w:val="005F5376"/>
    <w:rsid w:val="005F7127"/>
    <w:rsid w:val="005F78E7"/>
    <w:rsid w:val="005F7C8F"/>
    <w:rsid w:val="005F7F83"/>
    <w:rsid w:val="00600169"/>
    <w:rsid w:val="00603432"/>
    <w:rsid w:val="00603EE4"/>
    <w:rsid w:val="00604365"/>
    <w:rsid w:val="00604F25"/>
    <w:rsid w:val="006052E0"/>
    <w:rsid w:val="00605AFD"/>
    <w:rsid w:val="0060647E"/>
    <w:rsid w:val="006065AD"/>
    <w:rsid w:val="00606C06"/>
    <w:rsid w:val="00610E6F"/>
    <w:rsid w:val="00611696"/>
    <w:rsid w:val="006119FF"/>
    <w:rsid w:val="00612CD1"/>
    <w:rsid w:val="0061402E"/>
    <w:rsid w:val="00614746"/>
    <w:rsid w:val="0061635D"/>
    <w:rsid w:val="00617C95"/>
    <w:rsid w:val="00620949"/>
    <w:rsid w:val="00621355"/>
    <w:rsid w:val="0062259A"/>
    <w:rsid w:val="006228AE"/>
    <w:rsid w:val="006265A9"/>
    <w:rsid w:val="006276E6"/>
    <w:rsid w:val="00630105"/>
    <w:rsid w:val="0063186A"/>
    <w:rsid w:val="00631AC4"/>
    <w:rsid w:val="00631DF1"/>
    <w:rsid w:val="0063296F"/>
    <w:rsid w:val="0063635B"/>
    <w:rsid w:val="00641358"/>
    <w:rsid w:val="00642CF3"/>
    <w:rsid w:val="0064425E"/>
    <w:rsid w:val="00644BF2"/>
    <w:rsid w:val="006452F2"/>
    <w:rsid w:val="006472BF"/>
    <w:rsid w:val="0064734C"/>
    <w:rsid w:val="00647C2A"/>
    <w:rsid w:val="0065169E"/>
    <w:rsid w:val="00652AF5"/>
    <w:rsid w:val="00652F9D"/>
    <w:rsid w:val="00653B00"/>
    <w:rsid w:val="00656D98"/>
    <w:rsid w:val="00660799"/>
    <w:rsid w:val="006611FD"/>
    <w:rsid w:val="006615A6"/>
    <w:rsid w:val="006632F6"/>
    <w:rsid w:val="00663B4C"/>
    <w:rsid w:val="00664AF3"/>
    <w:rsid w:val="006654F8"/>
    <w:rsid w:val="00665A3D"/>
    <w:rsid w:val="006675BD"/>
    <w:rsid w:val="00667BAD"/>
    <w:rsid w:val="00672031"/>
    <w:rsid w:val="00673587"/>
    <w:rsid w:val="00673A87"/>
    <w:rsid w:val="00676263"/>
    <w:rsid w:val="0067646E"/>
    <w:rsid w:val="006827F4"/>
    <w:rsid w:val="00682FCB"/>
    <w:rsid w:val="0068453C"/>
    <w:rsid w:val="0068460E"/>
    <w:rsid w:val="00684C28"/>
    <w:rsid w:val="00684D74"/>
    <w:rsid w:val="00684DFD"/>
    <w:rsid w:val="0069067C"/>
    <w:rsid w:val="00690C6F"/>
    <w:rsid w:val="006921E4"/>
    <w:rsid w:val="006924F6"/>
    <w:rsid w:val="00694396"/>
    <w:rsid w:val="006944E9"/>
    <w:rsid w:val="00694E81"/>
    <w:rsid w:val="006952D6"/>
    <w:rsid w:val="00695A5E"/>
    <w:rsid w:val="00695C4E"/>
    <w:rsid w:val="0069654B"/>
    <w:rsid w:val="006A00C2"/>
    <w:rsid w:val="006A0459"/>
    <w:rsid w:val="006A06DE"/>
    <w:rsid w:val="006A1020"/>
    <w:rsid w:val="006A1B5E"/>
    <w:rsid w:val="006A2223"/>
    <w:rsid w:val="006A3201"/>
    <w:rsid w:val="006A460D"/>
    <w:rsid w:val="006A4915"/>
    <w:rsid w:val="006A4ED2"/>
    <w:rsid w:val="006A7687"/>
    <w:rsid w:val="006A76E4"/>
    <w:rsid w:val="006B03E1"/>
    <w:rsid w:val="006B09BD"/>
    <w:rsid w:val="006B0AB2"/>
    <w:rsid w:val="006B149C"/>
    <w:rsid w:val="006B2020"/>
    <w:rsid w:val="006B2340"/>
    <w:rsid w:val="006B2B6C"/>
    <w:rsid w:val="006B3918"/>
    <w:rsid w:val="006B5142"/>
    <w:rsid w:val="006B63C2"/>
    <w:rsid w:val="006C0743"/>
    <w:rsid w:val="006C07D9"/>
    <w:rsid w:val="006C395D"/>
    <w:rsid w:val="006C5876"/>
    <w:rsid w:val="006C5F60"/>
    <w:rsid w:val="006C62D8"/>
    <w:rsid w:val="006C65F9"/>
    <w:rsid w:val="006C6F9C"/>
    <w:rsid w:val="006C70F9"/>
    <w:rsid w:val="006C7525"/>
    <w:rsid w:val="006D11D3"/>
    <w:rsid w:val="006D4183"/>
    <w:rsid w:val="006D43EA"/>
    <w:rsid w:val="006D4EE0"/>
    <w:rsid w:val="006D4F88"/>
    <w:rsid w:val="006D567D"/>
    <w:rsid w:val="006D5E55"/>
    <w:rsid w:val="006D5F13"/>
    <w:rsid w:val="006D776F"/>
    <w:rsid w:val="006D77EE"/>
    <w:rsid w:val="006D7C1B"/>
    <w:rsid w:val="006E0738"/>
    <w:rsid w:val="006E1EC1"/>
    <w:rsid w:val="006E41A8"/>
    <w:rsid w:val="006E4DA5"/>
    <w:rsid w:val="006E59CC"/>
    <w:rsid w:val="006E5FF9"/>
    <w:rsid w:val="006E6AB0"/>
    <w:rsid w:val="006E6C0B"/>
    <w:rsid w:val="006E7B53"/>
    <w:rsid w:val="006F20A9"/>
    <w:rsid w:val="006F59D8"/>
    <w:rsid w:val="006F603D"/>
    <w:rsid w:val="006F7785"/>
    <w:rsid w:val="006F7F9E"/>
    <w:rsid w:val="00701359"/>
    <w:rsid w:val="00702343"/>
    <w:rsid w:val="0070245B"/>
    <w:rsid w:val="00702A26"/>
    <w:rsid w:val="00702AB8"/>
    <w:rsid w:val="00704E04"/>
    <w:rsid w:val="007054CB"/>
    <w:rsid w:val="0070665D"/>
    <w:rsid w:val="007075BF"/>
    <w:rsid w:val="0071081A"/>
    <w:rsid w:val="007109A6"/>
    <w:rsid w:val="00710C1B"/>
    <w:rsid w:val="007111A7"/>
    <w:rsid w:val="00712703"/>
    <w:rsid w:val="007128A8"/>
    <w:rsid w:val="0071360B"/>
    <w:rsid w:val="00714148"/>
    <w:rsid w:val="0071583E"/>
    <w:rsid w:val="00716B34"/>
    <w:rsid w:val="0072252B"/>
    <w:rsid w:val="007229AD"/>
    <w:rsid w:val="00724710"/>
    <w:rsid w:val="007257F4"/>
    <w:rsid w:val="00727751"/>
    <w:rsid w:val="007326F2"/>
    <w:rsid w:val="00732F92"/>
    <w:rsid w:val="00732FA1"/>
    <w:rsid w:val="007336BC"/>
    <w:rsid w:val="007337ED"/>
    <w:rsid w:val="007338FA"/>
    <w:rsid w:val="00733E6B"/>
    <w:rsid w:val="00734C87"/>
    <w:rsid w:val="00735973"/>
    <w:rsid w:val="00735B16"/>
    <w:rsid w:val="00736798"/>
    <w:rsid w:val="00736ACB"/>
    <w:rsid w:val="007379C2"/>
    <w:rsid w:val="0074014A"/>
    <w:rsid w:val="00740699"/>
    <w:rsid w:val="007435E3"/>
    <w:rsid w:val="00743767"/>
    <w:rsid w:val="007439D8"/>
    <w:rsid w:val="007459AE"/>
    <w:rsid w:val="00745B84"/>
    <w:rsid w:val="007466C0"/>
    <w:rsid w:val="00747E91"/>
    <w:rsid w:val="00751940"/>
    <w:rsid w:val="007535FE"/>
    <w:rsid w:val="00753E3C"/>
    <w:rsid w:val="00753E8E"/>
    <w:rsid w:val="00753F46"/>
    <w:rsid w:val="00754366"/>
    <w:rsid w:val="00755507"/>
    <w:rsid w:val="00755550"/>
    <w:rsid w:val="0075587C"/>
    <w:rsid w:val="00760198"/>
    <w:rsid w:val="007621AE"/>
    <w:rsid w:val="0076271A"/>
    <w:rsid w:val="00763DC4"/>
    <w:rsid w:val="00764720"/>
    <w:rsid w:val="007655F1"/>
    <w:rsid w:val="00765822"/>
    <w:rsid w:val="00766496"/>
    <w:rsid w:val="00767248"/>
    <w:rsid w:val="0076769E"/>
    <w:rsid w:val="00770D1B"/>
    <w:rsid w:val="00772119"/>
    <w:rsid w:val="00772E1B"/>
    <w:rsid w:val="00772F0E"/>
    <w:rsid w:val="00773A72"/>
    <w:rsid w:val="007756D5"/>
    <w:rsid w:val="00775DF8"/>
    <w:rsid w:val="00777ED2"/>
    <w:rsid w:val="007803F0"/>
    <w:rsid w:val="0078086D"/>
    <w:rsid w:val="00780D86"/>
    <w:rsid w:val="00781532"/>
    <w:rsid w:val="007826AE"/>
    <w:rsid w:val="007836AE"/>
    <w:rsid w:val="00785998"/>
    <w:rsid w:val="00785C63"/>
    <w:rsid w:val="00786153"/>
    <w:rsid w:val="007862CE"/>
    <w:rsid w:val="00786991"/>
    <w:rsid w:val="00787047"/>
    <w:rsid w:val="00790050"/>
    <w:rsid w:val="00791B9C"/>
    <w:rsid w:val="007925D0"/>
    <w:rsid w:val="00794056"/>
    <w:rsid w:val="0079627B"/>
    <w:rsid w:val="00797F28"/>
    <w:rsid w:val="007A0433"/>
    <w:rsid w:val="007A0988"/>
    <w:rsid w:val="007A11F7"/>
    <w:rsid w:val="007A3A34"/>
    <w:rsid w:val="007A5CA5"/>
    <w:rsid w:val="007B053C"/>
    <w:rsid w:val="007B3A97"/>
    <w:rsid w:val="007B5A06"/>
    <w:rsid w:val="007B5BBA"/>
    <w:rsid w:val="007B6ACD"/>
    <w:rsid w:val="007B6C90"/>
    <w:rsid w:val="007B6F9C"/>
    <w:rsid w:val="007C0728"/>
    <w:rsid w:val="007C130B"/>
    <w:rsid w:val="007C2222"/>
    <w:rsid w:val="007C3696"/>
    <w:rsid w:val="007C3EF2"/>
    <w:rsid w:val="007C48E2"/>
    <w:rsid w:val="007C4B5F"/>
    <w:rsid w:val="007C6F6A"/>
    <w:rsid w:val="007C7B07"/>
    <w:rsid w:val="007D2B8B"/>
    <w:rsid w:val="007D2FB9"/>
    <w:rsid w:val="007D4077"/>
    <w:rsid w:val="007D4862"/>
    <w:rsid w:val="007D5585"/>
    <w:rsid w:val="007D5F1C"/>
    <w:rsid w:val="007D5F5A"/>
    <w:rsid w:val="007D6850"/>
    <w:rsid w:val="007D77DD"/>
    <w:rsid w:val="007E16A8"/>
    <w:rsid w:val="007E1C2E"/>
    <w:rsid w:val="007E2742"/>
    <w:rsid w:val="007E3BA6"/>
    <w:rsid w:val="007E3BE6"/>
    <w:rsid w:val="007E6490"/>
    <w:rsid w:val="007E79DE"/>
    <w:rsid w:val="007E7D8A"/>
    <w:rsid w:val="007F0946"/>
    <w:rsid w:val="007F1E78"/>
    <w:rsid w:val="007F22E2"/>
    <w:rsid w:val="007F4917"/>
    <w:rsid w:val="007F59EC"/>
    <w:rsid w:val="007F66BF"/>
    <w:rsid w:val="007F7528"/>
    <w:rsid w:val="007F767B"/>
    <w:rsid w:val="00800844"/>
    <w:rsid w:val="00801859"/>
    <w:rsid w:val="00801B81"/>
    <w:rsid w:val="00802126"/>
    <w:rsid w:val="00803117"/>
    <w:rsid w:val="00803261"/>
    <w:rsid w:val="00805D07"/>
    <w:rsid w:val="008068CB"/>
    <w:rsid w:val="00810769"/>
    <w:rsid w:val="008108BB"/>
    <w:rsid w:val="008112D4"/>
    <w:rsid w:val="00812A84"/>
    <w:rsid w:val="00814155"/>
    <w:rsid w:val="00815600"/>
    <w:rsid w:val="00815C18"/>
    <w:rsid w:val="008167F6"/>
    <w:rsid w:val="0081756A"/>
    <w:rsid w:val="00817AF2"/>
    <w:rsid w:val="00817F26"/>
    <w:rsid w:val="00820CC6"/>
    <w:rsid w:val="0082144C"/>
    <w:rsid w:val="00822291"/>
    <w:rsid w:val="0082238D"/>
    <w:rsid w:val="00822B40"/>
    <w:rsid w:val="00824BD4"/>
    <w:rsid w:val="008252C6"/>
    <w:rsid w:val="0082611C"/>
    <w:rsid w:val="00826E3F"/>
    <w:rsid w:val="008275F7"/>
    <w:rsid w:val="00827985"/>
    <w:rsid w:val="00827DB0"/>
    <w:rsid w:val="0083193C"/>
    <w:rsid w:val="00833103"/>
    <w:rsid w:val="008334BB"/>
    <w:rsid w:val="00835456"/>
    <w:rsid w:val="0083603F"/>
    <w:rsid w:val="00837735"/>
    <w:rsid w:val="008379F0"/>
    <w:rsid w:val="00841D1C"/>
    <w:rsid w:val="00842999"/>
    <w:rsid w:val="00842A0D"/>
    <w:rsid w:val="008446BA"/>
    <w:rsid w:val="0084480F"/>
    <w:rsid w:val="00844EBB"/>
    <w:rsid w:val="00845C81"/>
    <w:rsid w:val="00846257"/>
    <w:rsid w:val="008476BB"/>
    <w:rsid w:val="00847D0D"/>
    <w:rsid w:val="00850871"/>
    <w:rsid w:val="00850C44"/>
    <w:rsid w:val="00852E75"/>
    <w:rsid w:val="00853274"/>
    <w:rsid w:val="008542E7"/>
    <w:rsid w:val="008543CA"/>
    <w:rsid w:val="0085498D"/>
    <w:rsid w:val="008549B1"/>
    <w:rsid w:val="008563CA"/>
    <w:rsid w:val="00856960"/>
    <w:rsid w:val="00857956"/>
    <w:rsid w:val="00861723"/>
    <w:rsid w:val="00861E45"/>
    <w:rsid w:val="00863A0E"/>
    <w:rsid w:val="00864078"/>
    <w:rsid w:val="00864B44"/>
    <w:rsid w:val="00864E95"/>
    <w:rsid w:val="00867A0A"/>
    <w:rsid w:val="00870DAF"/>
    <w:rsid w:val="008717C9"/>
    <w:rsid w:val="00872BDC"/>
    <w:rsid w:val="00872C50"/>
    <w:rsid w:val="00873510"/>
    <w:rsid w:val="00873B7C"/>
    <w:rsid w:val="00874B72"/>
    <w:rsid w:val="00875034"/>
    <w:rsid w:val="00876139"/>
    <w:rsid w:val="00876FDC"/>
    <w:rsid w:val="00880534"/>
    <w:rsid w:val="0088080B"/>
    <w:rsid w:val="0088140F"/>
    <w:rsid w:val="00881FA9"/>
    <w:rsid w:val="00882FF2"/>
    <w:rsid w:val="0088391B"/>
    <w:rsid w:val="008843A7"/>
    <w:rsid w:val="00887154"/>
    <w:rsid w:val="0088756B"/>
    <w:rsid w:val="00887973"/>
    <w:rsid w:val="00887AE8"/>
    <w:rsid w:val="0089080F"/>
    <w:rsid w:val="00890E85"/>
    <w:rsid w:val="00891086"/>
    <w:rsid w:val="008920A4"/>
    <w:rsid w:val="008941BA"/>
    <w:rsid w:val="0089569D"/>
    <w:rsid w:val="0089648D"/>
    <w:rsid w:val="00897B2C"/>
    <w:rsid w:val="008A065D"/>
    <w:rsid w:val="008A0C54"/>
    <w:rsid w:val="008A28A8"/>
    <w:rsid w:val="008A2F29"/>
    <w:rsid w:val="008A5A28"/>
    <w:rsid w:val="008B07E2"/>
    <w:rsid w:val="008B0A41"/>
    <w:rsid w:val="008B1239"/>
    <w:rsid w:val="008B12B3"/>
    <w:rsid w:val="008B4DE3"/>
    <w:rsid w:val="008B66B1"/>
    <w:rsid w:val="008B6E2A"/>
    <w:rsid w:val="008C0F4E"/>
    <w:rsid w:val="008C3F7B"/>
    <w:rsid w:val="008C4A69"/>
    <w:rsid w:val="008C6C7A"/>
    <w:rsid w:val="008C7503"/>
    <w:rsid w:val="008C7C68"/>
    <w:rsid w:val="008D01FA"/>
    <w:rsid w:val="008D0870"/>
    <w:rsid w:val="008D0E0B"/>
    <w:rsid w:val="008D34CA"/>
    <w:rsid w:val="008D3B4F"/>
    <w:rsid w:val="008D4B00"/>
    <w:rsid w:val="008E0B5F"/>
    <w:rsid w:val="008F01FB"/>
    <w:rsid w:val="008F08B8"/>
    <w:rsid w:val="008F16A7"/>
    <w:rsid w:val="008F2D32"/>
    <w:rsid w:val="008F4636"/>
    <w:rsid w:val="008F52E7"/>
    <w:rsid w:val="008F5672"/>
    <w:rsid w:val="008F6206"/>
    <w:rsid w:val="008F6677"/>
    <w:rsid w:val="008F747A"/>
    <w:rsid w:val="008F7B5C"/>
    <w:rsid w:val="009009B6"/>
    <w:rsid w:val="00903358"/>
    <w:rsid w:val="0090578E"/>
    <w:rsid w:val="00905BE0"/>
    <w:rsid w:val="009064C5"/>
    <w:rsid w:val="00906B45"/>
    <w:rsid w:val="00906C03"/>
    <w:rsid w:val="009073E6"/>
    <w:rsid w:val="0090760B"/>
    <w:rsid w:val="0091051D"/>
    <w:rsid w:val="009140B2"/>
    <w:rsid w:val="009140D4"/>
    <w:rsid w:val="009141F4"/>
    <w:rsid w:val="00914A65"/>
    <w:rsid w:val="0091511C"/>
    <w:rsid w:val="009162CA"/>
    <w:rsid w:val="00916BAE"/>
    <w:rsid w:val="00916ED0"/>
    <w:rsid w:val="00917C95"/>
    <w:rsid w:val="0092090C"/>
    <w:rsid w:val="00921B45"/>
    <w:rsid w:val="00921E5B"/>
    <w:rsid w:val="00922A24"/>
    <w:rsid w:val="00922CBE"/>
    <w:rsid w:val="00922F14"/>
    <w:rsid w:val="009240EB"/>
    <w:rsid w:val="009241FD"/>
    <w:rsid w:val="00927303"/>
    <w:rsid w:val="009314F7"/>
    <w:rsid w:val="009326A8"/>
    <w:rsid w:val="00932CA9"/>
    <w:rsid w:val="00932ED7"/>
    <w:rsid w:val="0093345F"/>
    <w:rsid w:val="00935819"/>
    <w:rsid w:val="00935F34"/>
    <w:rsid w:val="009361D8"/>
    <w:rsid w:val="009378B0"/>
    <w:rsid w:val="00937A30"/>
    <w:rsid w:val="00940159"/>
    <w:rsid w:val="0094050F"/>
    <w:rsid w:val="00941A98"/>
    <w:rsid w:val="009432F5"/>
    <w:rsid w:val="00945E3F"/>
    <w:rsid w:val="00946788"/>
    <w:rsid w:val="009509BF"/>
    <w:rsid w:val="00951239"/>
    <w:rsid w:val="0095653E"/>
    <w:rsid w:val="00956B76"/>
    <w:rsid w:val="00957381"/>
    <w:rsid w:val="00960F79"/>
    <w:rsid w:val="00961DEB"/>
    <w:rsid w:val="0096393F"/>
    <w:rsid w:val="00963F37"/>
    <w:rsid w:val="00964173"/>
    <w:rsid w:val="00965728"/>
    <w:rsid w:val="00970C51"/>
    <w:rsid w:val="00974E52"/>
    <w:rsid w:val="00975DAD"/>
    <w:rsid w:val="00976ADA"/>
    <w:rsid w:val="00977A71"/>
    <w:rsid w:val="00980475"/>
    <w:rsid w:val="00980D44"/>
    <w:rsid w:val="009830F1"/>
    <w:rsid w:val="00983D6E"/>
    <w:rsid w:val="0098406E"/>
    <w:rsid w:val="00985D90"/>
    <w:rsid w:val="009877D7"/>
    <w:rsid w:val="00987B4A"/>
    <w:rsid w:val="009900E0"/>
    <w:rsid w:val="00990F0B"/>
    <w:rsid w:val="00992E8B"/>
    <w:rsid w:val="009957C6"/>
    <w:rsid w:val="0099599D"/>
    <w:rsid w:val="009963CE"/>
    <w:rsid w:val="009A1654"/>
    <w:rsid w:val="009A1D89"/>
    <w:rsid w:val="009A79C1"/>
    <w:rsid w:val="009A79D3"/>
    <w:rsid w:val="009B0FAB"/>
    <w:rsid w:val="009B0FC2"/>
    <w:rsid w:val="009B61B5"/>
    <w:rsid w:val="009B76F7"/>
    <w:rsid w:val="009C01B3"/>
    <w:rsid w:val="009C03CA"/>
    <w:rsid w:val="009C19DA"/>
    <w:rsid w:val="009C2929"/>
    <w:rsid w:val="009C6330"/>
    <w:rsid w:val="009C683E"/>
    <w:rsid w:val="009C71D4"/>
    <w:rsid w:val="009D0F8C"/>
    <w:rsid w:val="009D3318"/>
    <w:rsid w:val="009D3505"/>
    <w:rsid w:val="009D3C35"/>
    <w:rsid w:val="009D40B7"/>
    <w:rsid w:val="009D4EE3"/>
    <w:rsid w:val="009D751A"/>
    <w:rsid w:val="009D78ED"/>
    <w:rsid w:val="009E07E1"/>
    <w:rsid w:val="009E2C88"/>
    <w:rsid w:val="009E4E7D"/>
    <w:rsid w:val="009E5C4D"/>
    <w:rsid w:val="009E6490"/>
    <w:rsid w:val="009E7974"/>
    <w:rsid w:val="009F0427"/>
    <w:rsid w:val="009F1A00"/>
    <w:rsid w:val="009F1E4D"/>
    <w:rsid w:val="009F35B6"/>
    <w:rsid w:val="009F6541"/>
    <w:rsid w:val="009F6DD1"/>
    <w:rsid w:val="00A00467"/>
    <w:rsid w:val="00A006DB"/>
    <w:rsid w:val="00A01D06"/>
    <w:rsid w:val="00A043E5"/>
    <w:rsid w:val="00A075A9"/>
    <w:rsid w:val="00A106C4"/>
    <w:rsid w:val="00A1153C"/>
    <w:rsid w:val="00A13901"/>
    <w:rsid w:val="00A13FC3"/>
    <w:rsid w:val="00A14298"/>
    <w:rsid w:val="00A15B62"/>
    <w:rsid w:val="00A16F91"/>
    <w:rsid w:val="00A17160"/>
    <w:rsid w:val="00A20C1C"/>
    <w:rsid w:val="00A2142D"/>
    <w:rsid w:val="00A225FE"/>
    <w:rsid w:val="00A23468"/>
    <w:rsid w:val="00A23D25"/>
    <w:rsid w:val="00A24E96"/>
    <w:rsid w:val="00A25BFB"/>
    <w:rsid w:val="00A25DC9"/>
    <w:rsid w:val="00A25E3B"/>
    <w:rsid w:val="00A25F9B"/>
    <w:rsid w:val="00A266D5"/>
    <w:rsid w:val="00A267D5"/>
    <w:rsid w:val="00A26EB3"/>
    <w:rsid w:val="00A275F8"/>
    <w:rsid w:val="00A30940"/>
    <w:rsid w:val="00A31670"/>
    <w:rsid w:val="00A32A41"/>
    <w:rsid w:val="00A32A44"/>
    <w:rsid w:val="00A32B71"/>
    <w:rsid w:val="00A32BDB"/>
    <w:rsid w:val="00A34CC0"/>
    <w:rsid w:val="00A3570C"/>
    <w:rsid w:val="00A35B74"/>
    <w:rsid w:val="00A36983"/>
    <w:rsid w:val="00A37573"/>
    <w:rsid w:val="00A37DB9"/>
    <w:rsid w:val="00A41C38"/>
    <w:rsid w:val="00A42955"/>
    <w:rsid w:val="00A42D63"/>
    <w:rsid w:val="00A443D6"/>
    <w:rsid w:val="00A47499"/>
    <w:rsid w:val="00A5106F"/>
    <w:rsid w:val="00A51C08"/>
    <w:rsid w:val="00A545CF"/>
    <w:rsid w:val="00A54AF2"/>
    <w:rsid w:val="00A55282"/>
    <w:rsid w:val="00A56488"/>
    <w:rsid w:val="00A56B08"/>
    <w:rsid w:val="00A57317"/>
    <w:rsid w:val="00A57DD7"/>
    <w:rsid w:val="00A57EEE"/>
    <w:rsid w:val="00A628A4"/>
    <w:rsid w:val="00A63350"/>
    <w:rsid w:val="00A64A1E"/>
    <w:rsid w:val="00A64E03"/>
    <w:rsid w:val="00A65E07"/>
    <w:rsid w:val="00A65EAB"/>
    <w:rsid w:val="00A660D0"/>
    <w:rsid w:val="00A667DE"/>
    <w:rsid w:val="00A66F02"/>
    <w:rsid w:val="00A702EF"/>
    <w:rsid w:val="00A71CE7"/>
    <w:rsid w:val="00A72895"/>
    <w:rsid w:val="00A7497D"/>
    <w:rsid w:val="00A75223"/>
    <w:rsid w:val="00A755E7"/>
    <w:rsid w:val="00A75B98"/>
    <w:rsid w:val="00A80098"/>
    <w:rsid w:val="00A82F7E"/>
    <w:rsid w:val="00A844CB"/>
    <w:rsid w:val="00A852D6"/>
    <w:rsid w:val="00A86199"/>
    <w:rsid w:val="00A8678F"/>
    <w:rsid w:val="00A86B98"/>
    <w:rsid w:val="00A86F07"/>
    <w:rsid w:val="00A876E2"/>
    <w:rsid w:val="00A87924"/>
    <w:rsid w:val="00A87CB5"/>
    <w:rsid w:val="00A907BC"/>
    <w:rsid w:val="00A91F13"/>
    <w:rsid w:val="00A9667F"/>
    <w:rsid w:val="00A96786"/>
    <w:rsid w:val="00AA035A"/>
    <w:rsid w:val="00AA19C2"/>
    <w:rsid w:val="00AA3A65"/>
    <w:rsid w:val="00AA3A9B"/>
    <w:rsid w:val="00AA441E"/>
    <w:rsid w:val="00AA7827"/>
    <w:rsid w:val="00AA7C0C"/>
    <w:rsid w:val="00AB13E1"/>
    <w:rsid w:val="00AB34F8"/>
    <w:rsid w:val="00AB493B"/>
    <w:rsid w:val="00AB54B2"/>
    <w:rsid w:val="00AB6E43"/>
    <w:rsid w:val="00AB703E"/>
    <w:rsid w:val="00AC0587"/>
    <w:rsid w:val="00AC13AC"/>
    <w:rsid w:val="00AC171C"/>
    <w:rsid w:val="00AC3449"/>
    <w:rsid w:val="00AC4D91"/>
    <w:rsid w:val="00AC540A"/>
    <w:rsid w:val="00AC5E54"/>
    <w:rsid w:val="00AC6031"/>
    <w:rsid w:val="00AD3355"/>
    <w:rsid w:val="00AD3AA0"/>
    <w:rsid w:val="00AD4054"/>
    <w:rsid w:val="00AD60F0"/>
    <w:rsid w:val="00AD6CB2"/>
    <w:rsid w:val="00AD7364"/>
    <w:rsid w:val="00AE09F4"/>
    <w:rsid w:val="00AE30F8"/>
    <w:rsid w:val="00AE4559"/>
    <w:rsid w:val="00AE4EAF"/>
    <w:rsid w:val="00AE6260"/>
    <w:rsid w:val="00AE6574"/>
    <w:rsid w:val="00AE6738"/>
    <w:rsid w:val="00AE675D"/>
    <w:rsid w:val="00AF0924"/>
    <w:rsid w:val="00AF1259"/>
    <w:rsid w:val="00AF1C70"/>
    <w:rsid w:val="00AF2B18"/>
    <w:rsid w:val="00AF44B0"/>
    <w:rsid w:val="00AF541B"/>
    <w:rsid w:val="00AF5F45"/>
    <w:rsid w:val="00AF6203"/>
    <w:rsid w:val="00AF765B"/>
    <w:rsid w:val="00AF7DF9"/>
    <w:rsid w:val="00B01A17"/>
    <w:rsid w:val="00B01E1F"/>
    <w:rsid w:val="00B03117"/>
    <w:rsid w:val="00B031A6"/>
    <w:rsid w:val="00B034CE"/>
    <w:rsid w:val="00B041F7"/>
    <w:rsid w:val="00B04485"/>
    <w:rsid w:val="00B04656"/>
    <w:rsid w:val="00B04D57"/>
    <w:rsid w:val="00B05416"/>
    <w:rsid w:val="00B054FA"/>
    <w:rsid w:val="00B05B92"/>
    <w:rsid w:val="00B06C3F"/>
    <w:rsid w:val="00B06F3B"/>
    <w:rsid w:val="00B07A0E"/>
    <w:rsid w:val="00B07D31"/>
    <w:rsid w:val="00B10950"/>
    <w:rsid w:val="00B116F4"/>
    <w:rsid w:val="00B11E83"/>
    <w:rsid w:val="00B1349B"/>
    <w:rsid w:val="00B1681E"/>
    <w:rsid w:val="00B17AF0"/>
    <w:rsid w:val="00B17BDE"/>
    <w:rsid w:val="00B17F4B"/>
    <w:rsid w:val="00B21AF6"/>
    <w:rsid w:val="00B22B42"/>
    <w:rsid w:val="00B2353E"/>
    <w:rsid w:val="00B23918"/>
    <w:rsid w:val="00B2564B"/>
    <w:rsid w:val="00B265C5"/>
    <w:rsid w:val="00B2670D"/>
    <w:rsid w:val="00B2699A"/>
    <w:rsid w:val="00B26C3E"/>
    <w:rsid w:val="00B32FE1"/>
    <w:rsid w:val="00B3661C"/>
    <w:rsid w:val="00B36B52"/>
    <w:rsid w:val="00B401B5"/>
    <w:rsid w:val="00B40DAE"/>
    <w:rsid w:val="00B4259D"/>
    <w:rsid w:val="00B42B18"/>
    <w:rsid w:val="00B42F8D"/>
    <w:rsid w:val="00B44E26"/>
    <w:rsid w:val="00B51043"/>
    <w:rsid w:val="00B53B9C"/>
    <w:rsid w:val="00B53C53"/>
    <w:rsid w:val="00B542D7"/>
    <w:rsid w:val="00B54ABD"/>
    <w:rsid w:val="00B55F3C"/>
    <w:rsid w:val="00B5708C"/>
    <w:rsid w:val="00B57224"/>
    <w:rsid w:val="00B579D1"/>
    <w:rsid w:val="00B57DB9"/>
    <w:rsid w:val="00B61CD7"/>
    <w:rsid w:val="00B62297"/>
    <w:rsid w:val="00B62F9D"/>
    <w:rsid w:val="00B63A3A"/>
    <w:rsid w:val="00B648F8"/>
    <w:rsid w:val="00B64BA8"/>
    <w:rsid w:val="00B65229"/>
    <w:rsid w:val="00B6598E"/>
    <w:rsid w:val="00B67F80"/>
    <w:rsid w:val="00B70D81"/>
    <w:rsid w:val="00B719A6"/>
    <w:rsid w:val="00B71D53"/>
    <w:rsid w:val="00B7220E"/>
    <w:rsid w:val="00B72A60"/>
    <w:rsid w:val="00B749AE"/>
    <w:rsid w:val="00B76082"/>
    <w:rsid w:val="00B77277"/>
    <w:rsid w:val="00B804A4"/>
    <w:rsid w:val="00B80C4F"/>
    <w:rsid w:val="00B81838"/>
    <w:rsid w:val="00B81B19"/>
    <w:rsid w:val="00B821FB"/>
    <w:rsid w:val="00B82994"/>
    <w:rsid w:val="00B82F93"/>
    <w:rsid w:val="00B837A9"/>
    <w:rsid w:val="00B83F90"/>
    <w:rsid w:val="00B84B92"/>
    <w:rsid w:val="00B85004"/>
    <w:rsid w:val="00B854F9"/>
    <w:rsid w:val="00B85D09"/>
    <w:rsid w:val="00B91DFF"/>
    <w:rsid w:val="00B9794D"/>
    <w:rsid w:val="00BA03E3"/>
    <w:rsid w:val="00BA05B3"/>
    <w:rsid w:val="00BA09AA"/>
    <w:rsid w:val="00BA09FB"/>
    <w:rsid w:val="00BA1B64"/>
    <w:rsid w:val="00BA1D75"/>
    <w:rsid w:val="00BA272F"/>
    <w:rsid w:val="00BA30FE"/>
    <w:rsid w:val="00BA342E"/>
    <w:rsid w:val="00BA58AB"/>
    <w:rsid w:val="00BA72B1"/>
    <w:rsid w:val="00BA7F3B"/>
    <w:rsid w:val="00BB13E1"/>
    <w:rsid w:val="00BB174C"/>
    <w:rsid w:val="00BB42A9"/>
    <w:rsid w:val="00BB4DD6"/>
    <w:rsid w:val="00BB5CC6"/>
    <w:rsid w:val="00BB6419"/>
    <w:rsid w:val="00BB66E7"/>
    <w:rsid w:val="00BC06D4"/>
    <w:rsid w:val="00BC1C21"/>
    <w:rsid w:val="00BC33CB"/>
    <w:rsid w:val="00BC356B"/>
    <w:rsid w:val="00BC4F48"/>
    <w:rsid w:val="00BC4F89"/>
    <w:rsid w:val="00BC5823"/>
    <w:rsid w:val="00BC5D3B"/>
    <w:rsid w:val="00BC7FB1"/>
    <w:rsid w:val="00BD08DA"/>
    <w:rsid w:val="00BD0CB2"/>
    <w:rsid w:val="00BD1216"/>
    <w:rsid w:val="00BD2307"/>
    <w:rsid w:val="00BD2528"/>
    <w:rsid w:val="00BD373E"/>
    <w:rsid w:val="00BD4814"/>
    <w:rsid w:val="00BD4BB1"/>
    <w:rsid w:val="00BD5226"/>
    <w:rsid w:val="00BD58A6"/>
    <w:rsid w:val="00BD59ED"/>
    <w:rsid w:val="00BD6591"/>
    <w:rsid w:val="00BE04D8"/>
    <w:rsid w:val="00BE053E"/>
    <w:rsid w:val="00BE2335"/>
    <w:rsid w:val="00BE2F2A"/>
    <w:rsid w:val="00BE387C"/>
    <w:rsid w:val="00BE674B"/>
    <w:rsid w:val="00BF2331"/>
    <w:rsid w:val="00BF38FD"/>
    <w:rsid w:val="00BF41A5"/>
    <w:rsid w:val="00BF46C2"/>
    <w:rsid w:val="00BF4CF6"/>
    <w:rsid w:val="00BF7707"/>
    <w:rsid w:val="00C010CC"/>
    <w:rsid w:val="00C01BF3"/>
    <w:rsid w:val="00C01C05"/>
    <w:rsid w:val="00C02A1B"/>
    <w:rsid w:val="00C055D0"/>
    <w:rsid w:val="00C057BE"/>
    <w:rsid w:val="00C063B2"/>
    <w:rsid w:val="00C065DA"/>
    <w:rsid w:val="00C06DF7"/>
    <w:rsid w:val="00C079D2"/>
    <w:rsid w:val="00C1024B"/>
    <w:rsid w:val="00C11C7B"/>
    <w:rsid w:val="00C11F80"/>
    <w:rsid w:val="00C152E4"/>
    <w:rsid w:val="00C15B53"/>
    <w:rsid w:val="00C1603E"/>
    <w:rsid w:val="00C167CF"/>
    <w:rsid w:val="00C204C3"/>
    <w:rsid w:val="00C2076A"/>
    <w:rsid w:val="00C20A40"/>
    <w:rsid w:val="00C228B7"/>
    <w:rsid w:val="00C22F4C"/>
    <w:rsid w:val="00C23BD4"/>
    <w:rsid w:val="00C23C45"/>
    <w:rsid w:val="00C25ED6"/>
    <w:rsid w:val="00C27515"/>
    <w:rsid w:val="00C301F0"/>
    <w:rsid w:val="00C3049E"/>
    <w:rsid w:val="00C3262E"/>
    <w:rsid w:val="00C32C92"/>
    <w:rsid w:val="00C3315D"/>
    <w:rsid w:val="00C3376C"/>
    <w:rsid w:val="00C34F09"/>
    <w:rsid w:val="00C40C41"/>
    <w:rsid w:val="00C40E71"/>
    <w:rsid w:val="00C41919"/>
    <w:rsid w:val="00C4194C"/>
    <w:rsid w:val="00C430A7"/>
    <w:rsid w:val="00C43C02"/>
    <w:rsid w:val="00C43D63"/>
    <w:rsid w:val="00C44621"/>
    <w:rsid w:val="00C448A7"/>
    <w:rsid w:val="00C44B26"/>
    <w:rsid w:val="00C4767F"/>
    <w:rsid w:val="00C47E84"/>
    <w:rsid w:val="00C522A0"/>
    <w:rsid w:val="00C523A4"/>
    <w:rsid w:val="00C523DC"/>
    <w:rsid w:val="00C52474"/>
    <w:rsid w:val="00C55489"/>
    <w:rsid w:val="00C55B2C"/>
    <w:rsid w:val="00C56515"/>
    <w:rsid w:val="00C57C2F"/>
    <w:rsid w:val="00C60E72"/>
    <w:rsid w:val="00C61E3D"/>
    <w:rsid w:val="00C620F3"/>
    <w:rsid w:val="00C62E2B"/>
    <w:rsid w:val="00C633B8"/>
    <w:rsid w:val="00C64051"/>
    <w:rsid w:val="00C64234"/>
    <w:rsid w:val="00C6444C"/>
    <w:rsid w:val="00C64DE1"/>
    <w:rsid w:val="00C66A04"/>
    <w:rsid w:val="00C7190E"/>
    <w:rsid w:val="00C71A6A"/>
    <w:rsid w:val="00C7230F"/>
    <w:rsid w:val="00C73DF5"/>
    <w:rsid w:val="00C73F62"/>
    <w:rsid w:val="00C747B6"/>
    <w:rsid w:val="00C75E88"/>
    <w:rsid w:val="00C776D1"/>
    <w:rsid w:val="00C824CA"/>
    <w:rsid w:val="00C84824"/>
    <w:rsid w:val="00C84FFD"/>
    <w:rsid w:val="00C86DF5"/>
    <w:rsid w:val="00C8701B"/>
    <w:rsid w:val="00C9053F"/>
    <w:rsid w:val="00C90F62"/>
    <w:rsid w:val="00C915EA"/>
    <w:rsid w:val="00C916FF"/>
    <w:rsid w:val="00C925FD"/>
    <w:rsid w:val="00C933F2"/>
    <w:rsid w:val="00C95936"/>
    <w:rsid w:val="00C9688F"/>
    <w:rsid w:val="00CA022B"/>
    <w:rsid w:val="00CA0952"/>
    <w:rsid w:val="00CA1A8E"/>
    <w:rsid w:val="00CA1EC1"/>
    <w:rsid w:val="00CA265C"/>
    <w:rsid w:val="00CA2C32"/>
    <w:rsid w:val="00CA3618"/>
    <w:rsid w:val="00CB0EDB"/>
    <w:rsid w:val="00CB109D"/>
    <w:rsid w:val="00CB2564"/>
    <w:rsid w:val="00CB5F6F"/>
    <w:rsid w:val="00CB68B9"/>
    <w:rsid w:val="00CC01E1"/>
    <w:rsid w:val="00CC0550"/>
    <w:rsid w:val="00CC393D"/>
    <w:rsid w:val="00CC3FFA"/>
    <w:rsid w:val="00CC72AF"/>
    <w:rsid w:val="00CC7A1F"/>
    <w:rsid w:val="00CD0E70"/>
    <w:rsid w:val="00CD0F1D"/>
    <w:rsid w:val="00CD2156"/>
    <w:rsid w:val="00CD2A71"/>
    <w:rsid w:val="00CD352D"/>
    <w:rsid w:val="00CD3D19"/>
    <w:rsid w:val="00CD4221"/>
    <w:rsid w:val="00CD42C6"/>
    <w:rsid w:val="00CE0AE4"/>
    <w:rsid w:val="00CE1D8B"/>
    <w:rsid w:val="00CE3782"/>
    <w:rsid w:val="00CE49D0"/>
    <w:rsid w:val="00CE57F6"/>
    <w:rsid w:val="00CE5B5B"/>
    <w:rsid w:val="00CE638D"/>
    <w:rsid w:val="00CE74A1"/>
    <w:rsid w:val="00CE7942"/>
    <w:rsid w:val="00CE7B76"/>
    <w:rsid w:val="00CE7CF5"/>
    <w:rsid w:val="00CF0902"/>
    <w:rsid w:val="00CF09E9"/>
    <w:rsid w:val="00CF2FA8"/>
    <w:rsid w:val="00CF66EF"/>
    <w:rsid w:val="00CF7753"/>
    <w:rsid w:val="00D00001"/>
    <w:rsid w:val="00D00442"/>
    <w:rsid w:val="00D00D13"/>
    <w:rsid w:val="00D0114F"/>
    <w:rsid w:val="00D0185D"/>
    <w:rsid w:val="00D01AE6"/>
    <w:rsid w:val="00D02565"/>
    <w:rsid w:val="00D043AC"/>
    <w:rsid w:val="00D05232"/>
    <w:rsid w:val="00D05DD3"/>
    <w:rsid w:val="00D079F9"/>
    <w:rsid w:val="00D1035D"/>
    <w:rsid w:val="00D118DD"/>
    <w:rsid w:val="00D13B47"/>
    <w:rsid w:val="00D141DE"/>
    <w:rsid w:val="00D14920"/>
    <w:rsid w:val="00D15C5F"/>
    <w:rsid w:val="00D16C40"/>
    <w:rsid w:val="00D17662"/>
    <w:rsid w:val="00D20C87"/>
    <w:rsid w:val="00D211B1"/>
    <w:rsid w:val="00D23F70"/>
    <w:rsid w:val="00D24629"/>
    <w:rsid w:val="00D25A78"/>
    <w:rsid w:val="00D279C9"/>
    <w:rsid w:val="00D333D3"/>
    <w:rsid w:val="00D35966"/>
    <w:rsid w:val="00D35E14"/>
    <w:rsid w:val="00D36FC3"/>
    <w:rsid w:val="00D373F5"/>
    <w:rsid w:val="00D37510"/>
    <w:rsid w:val="00D42E14"/>
    <w:rsid w:val="00D430BE"/>
    <w:rsid w:val="00D441D7"/>
    <w:rsid w:val="00D456C9"/>
    <w:rsid w:val="00D468A5"/>
    <w:rsid w:val="00D46F9A"/>
    <w:rsid w:val="00D47DEA"/>
    <w:rsid w:val="00D52D0F"/>
    <w:rsid w:val="00D52DCB"/>
    <w:rsid w:val="00D53699"/>
    <w:rsid w:val="00D53A62"/>
    <w:rsid w:val="00D54FE9"/>
    <w:rsid w:val="00D5501C"/>
    <w:rsid w:val="00D6028F"/>
    <w:rsid w:val="00D61E24"/>
    <w:rsid w:val="00D62D12"/>
    <w:rsid w:val="00D66D4C"/>
    <w:rsid w:val="00D701C1"/>
    <w:rsid w:val="00D72569"/>
    <w:rsid w:val="00D74311"/>
    <w:rsid w:val="00D753FE"/>
    <w:rsid w:val="00D773E0"/>
    <w:rsid w:val="00D805A6"/>
    <w:rsid w:val="00D81CD7"/>
    <w:rsid w:val="00D833E8"/>
    <w:rsid w:val="00D83C10"/>
    <w:rsid w:val="00D83C2A"/>
    <w:rsid w:val="00D86799"/>
    <w:rsid w:val="00D86B47"/>
    <w:rsid w:val="00D872B6"/>
    <w:rsid w:val="00D8782D"/>
    <w:rsid w:val="00D903AE"/>
    <w:rsid w:val="00D908F2"/>
    <w:rsid w:val="00D91260"/>
    <w:rsid w:val="00D92FAD"/>
    <w:rsid w:val="00D9436C"/>
    <w:rsid w:val="00D95B41"/>
    <w:rsid w:val="00D969CA"/>
    <w:rsid w:val="00D97D0F"/>
    <w:rsid w:val="00D97D60"/>
    <w:rsid w:val="00DA0FE3"/>
    <w:rsid w:val="00DA19D7"/>
    <w:rsid w:val="00DA3BEC"/>
    <w:rsid w:val="00DA3E03"/>
    <w:rsid w:val="00DA49D6"/>
    <w:rsid w:val="00DA5A9C"/>
    <w:rsid w:val="00DA65CF"/>
    <w:rsid w:val="00DA66D4"/>
    <w:rsid w:val="00DA7B8A"/>
    <w:rsid w:val="00DB0C62"/>
    <w:rsid w:val="00DB16EA"/>
    <w:rsid w:val="00DB20DD"/>
    <w:rsid w:val="00DB3305"/>
    <w:rsid w:val="00DB3693"/>
    <w:rsid w:val="00DB6C08"/>
    <w:rsid w:val="00DB72D2"/>
    <w:rsid w:val="00DC0BF3"/>
    <w:rsid w:val="00DC2505"/>
    <w:rsid w:val="00DC4B24"/>
    <w:rsid w:val="00DC70A8"/>
    <w:rsid w:val="00DD2E66"/>
    <w:rsid w:val="00DD35A1"/>
    <w:rsid w:val="00DD3B6C"/>
    <w:rsid w:val="00DD41F6"/>
    <w:rsid w:val="00DD4362"/>
    <w:rsid w:val="00DD57B2"/>
    <w:rsid w:val="00DD58DC"/>
    <w:rsid w:val="00DD7809"/>
    <w:rsid w:val="00DE098D"/>
    <w:rsid w:val="00DE0C8B"/>
    <w:rsid w:val="00DE0F0B"/>
    <w:rsid w:val="00DE2095"/>
    <w:rsid w:val="00DE3B8C"/>
    <w:rsid w:val="00DE3D79"/>
    <w:rsid w:val="00DE4394"/>
    <w:rsid w:val="00DE4A92"/>
    <w:rsid w:val="00DE5564"/>
    <w:rsid w:val="00DE5737"/>
    <w:rsid w:val="00DE75B2"/>
    <w:rsid w:val="00DE778F"/>
    <w:rsid w:val="00DF4E6B"/>
    <w:rsid w:val="00DF58FD"/>
    <w:rsid w:val="00DF59B0"/>
    <w:rsid w:val="00DF7D48"/>
    <w:rsid w:val="00E01B71"/>
    <w:rsid w:val="00E01C42"/>
    <w:rsid w:val="00E0278A"/>
    <w:rsid w:val="00E027F8"/>
    <w:rsid w:val="00E02DE5"/>
    <w:rsid w:val="00E03DCC"/>
    <w:rsid w:val="00E065DF"/>
    <w:rsid w:val="00E07691"/>
    <w:rsid w:val="00E10262"/>
    <w:rsid w:val="00E109EC"/>
    <w:rsid w:val="00E10C71"/>
    <w:rsid w:val="00E13984"/>
    <w:rsid w:val="00E139DA"/>
    <w:rsid w:val="00E13E7B"/>
    <w:rsid w:val="00E140FC"/>
    <w:rsid w:val="00E16666"/>
    <w:rsid w:val="00E2200B"/>
    <w:rsid w:val="00E23912"/>
    <w:rsid w:val="00E25BEC"/>
    <w:rsid w:val="00E2658E"/>
    <w:rsid w:val="00E2700A"/>
    <w:rsid w:val="00E323A7"/>
    <w:rsid w:val="00E339E5"/>
    <w:rsid w:val="00E342B8"/>
    <w:rsid w:val="00E35645"/>
    <w:rsid w:val="00E363E9"/>
    <w:rsid w:val="00E36A73"/>
    <w:rsid w:val="00E3732D"/>
    <w:rsid w:val="00E374BB"/>
    <w:rsid w:val="00E3779D"/>
    <w:rsid w:val="00E41067"/>
    <w:rsid w:val="00E417CC"/>
    <w:rsid w:val="00E41AE7"/>
    <w:rsid w:val="00E42D56"/>
    <w:rsid w:val="00E433F2"/>
    <w:rsid w:val="00E46CDF"/>
    <w:rsid w:val="00E470E7"/>
    <w:rsid w:val="00E51886"/>
    <w:rsid w:val="00E524EC"/>
    <w:rsid w:val="00E525C3"/>
    <w:rsid w:val="00E55A87"/>
    <w:rsid w:val="00E55EF8"/>
    <w:rsid w:val="00E574B1"/>
    <w:rsid w:val="00E57C95"/>
    <w:rsid w:val="00E60280"/>
    <w:rsid w:val="00E615EC"/>
    <w:rsid w:val="00E6295E"/>
    <w:rsid w:val="00E631CF"/>
    <w:rsid w:val="00E63762"/>
    <w:rsid w:val="00E63CF1"/>
    <w:rsid w:val="00E65197"/>
    <w:rsid w:val="00E665DE"/>
    <w:rsid w:val="00E66671"/>
    <w:rsid w:val="00E731DE"/>
    <w:rsid w:val="00E73F4C"/>
    <w:rsid w:val="00E749D5"/>
    <w:rsid w:val="00E750FE"/>
    <w:rsid w:val="00E76174"/>
    <w:rsid w:val="00E76CCB"/>
    <w:rsid w:val="00E8023D"/>
    <w:rsid w:val="00E820E0"/>
    <w:rsid w:val="00E83C59"/>
    <w:rsid w:val="00E84793"/>
    <w:rsid w:val="00E85E63"/>
    <w:rsid w:val="00E864BF"/>
    <w:rsid w:val="00E86B47"/>
    <w:rsid w:val="00E87497"/>
    <w:rsid w:val="00E911CF"/>
    <w:rsid w:val="00E9241C"/>
    <w:rsid w:val="00E93A6E"/>
    <w:rsid w:val="00E93F38"/>
    <w:rsid w:val="00E94259"/>
    <w:rsid w:val="00E972F1"/>
    <w:rsid w:val="00E974DA"/>
    <w:rsid w:val="00E97A76"/>
    <w:rsid w:val="00E97ABE"/>
    <w:rsid w:val="00EA1C6E"/>
    <w:rsid w:val="00EA5560"/>
    <w:rsid w:val="00EA5766"/>
    <w:rsid w:val="00EA64C0"/>
    <w:rsid w:val="00EA6B1B"/>
    <w:rsid w:val="00EA6FE6"/>
    <w:rsid w:val="00EB03D6"/>
    <w:rsid w:val="00EB0DB6"/>
    <w:rsid w:val="00EB1770"/>
    <w:rsid w:val="00EB1D6B"/>
    <w:rsid w:val="00EB1F4E"/>
    <w:rsid w:val="00EB2739"/>
    <w:rsid w:val="00EB34BB"/>
    <w:rsid w:val="00EB34EE"/>
    <w:rsid w:val="00EB385D"/>
    <w:rsid w:val="00EB4121"/>
    <w:rsid w:val="00EB4637"/>
    <w:rsid w:val="00EB4CB4"/>
    <w:rsid w:val="00EB4ED9"/>
    <w:rsid w:val="00EC093A"/>
    <w:rsid w:val="00EC1EC0"/>
    <w:rsid w:val="00EC22C6"/>
    <w:rsid w:val="00EC28D6"/>
    <w:rsid w:val="00EC4908"/>
    <w:rsid w:val="00EC560A"/>
    <w:rsid w:val="00EC6418"/>
    <w:rsid w:val="00ED074A"/>
    <w:rsid w:val="00ED29D6"/>
    <w:rsid w:val="00ED2C0E"/>
    <w:rsid w:val="00ED3007"/>
    <w:rsid w:val="00ED3AD7"/>
    <w:rsid w:val="00ED3E5A"/>
    <w:rsid w:val="00ED5330"/>
    <w:rsid w:val="00ED58D3"/>
    <w:rsid w:val="00ED7360"/>
    <w:rsid w:val="00EE0376"/>
    <w:rsid w:val="00EE35A2"/>
    <w:rsid w:val="00EE48EE"/>
    <w:rsid w:val="00EE6495"/>
    <w:rsid w:val="00EF0B13"/>
    <w:rsid w:val="00EF222D"/>
    <w:rsid w:val="00EF2F61"/>
    <w:rsid w:val="00EF31AE"/>
    <w:rsid w:val="00EF35B2"/>
    <w:rsid w:val="00EF522B"/>
    <w:rsid w:val="00EF6B87"/>
    <w:rsid w:val="00F0002D"/>
    <w:rsid w:val="00F0037D"/>
    <w:rsid w:val="00F01FA5"/>
    <w:rsid w:val="00F0200F"/>
    <w:rsid w:val="00F0264C"/>
    <w:rsid w:val="00F04146"/>
    <w:rsid w:val="00F04394"/>
    <w:rsid w:val="00F04C61"/>
    <w:rsid w:val="00F07047"/>
    <w:rsid w:val="00F07474"/>
    <w:rsid w:val="00F076D2"/>
    <w:rsid w:val="00F1075B"/>
    <w:rsid w:val="00F10C01"/>
    <w:rsid w:val="00F11847"/>
    <w:rsid w:val="00F13BEC"/>
    <w:rsid w:val="00F144CA"/>
    <w:rsid w:val="00F166EF"/>
    <w:rsid w:val="00F207CF"/>
    <w:rsid w:val="00F22422"/>
    <w:rsid w:val="00F24359"/>
    <w:rsid w:val="00F245FC"/>
    <w:rsid w:val="00F25C02"/>
    <w:rsid w:val="00F25C75"/>
    <w:rsid w:val="00F266A8"/>
    <w:rsid w:val="00F26982"/>
    <w:rsid w:val="00F26DE2"/>
    <w:rsid w:val="00F26F86"/>
    <w:rsid w:val="00F279BA"/>
    <w:rsid w:val="00F27A55"/>
    <w:rsid w:val="00F32806"/>
    <w:rsid w:val="00F32EF0"/>
    <w:rsid w:val="00F33205"/>
    <w:rsid w:val="00F342B8"/>
    <w:rsid w:val="00F35DA4"/>
    <w:rsid w:val="00F3740C"/>
    <w:rsid w:val="00F40A99"/>
    <w:rsid w:val="00F40BB4"/>
    <w:rsid w:val="00F42331"/>
    <w:rsid w:val="00F455CF"/>
    <w:rsid w:val="00F459E7"/>
    <w:rsid w:val="00F46F19"/>
    <w:rsid w:val="00F47A06"/>
    <w:rsid w:val="00F47B76"/>
    <w:rsid w:val="00F5039F"/>
    <w:rsid w:val="00F50A27"/>
    <w:rsid w:val="00F53BC9"/>
    <w:rsid w:val="00F54193"/>
    <w:rsid w:val="00F55C84"/>
    <w:rsid w:val="00F56B63"/>
    <w:rsid w:val="00F56CBF"/>
    <w:rsid w:val="00F56E5A"/>
    <w:rsid w:val="00F57222"/>
    <w:rsid w:val="00F5796B"/>
    <w:rsid w:val="00F60D3D"/>
    <w:rsid w:val="00F6171B"/>
    <w:rsid w:val="00F6316E"/>
    <w:rsid w:val="00F63F3F"/>
    <w:rsid w:val="00F63FEE"/>
    <w:rsid w:val="00F64530"/>
    <w:rsid w:val="00F64589"/>
    <w:rsid w:val="00F6465A"/>
    <w:rsid w:val="00F6499F"/>
    <w:rsid w:val="00F67188"/>
    <w:rsid w:val="00F729D1"/>
    <w:rsid w:val="00F73839"/>
    <w:rsid w:val="00F743E0"/>
    <w:rsid w:val="00F756B2"/>
    <w:rsid w:val="00F770D1"/>
    <w:rsid w:val="00F80ACF"/>
    <w:rsid w:val="00F80E98"/>
    <w:rsid w:val="00F81561"/>
    <w:rsid w:val="00F81E32"/>
    <w:rsid w:val="00F82C19"/>
    <w:rsid w:val="00F851E5"/>
    <w:rsid w:val="00F9020E"/>
    <w:rsid w:val="00F9251E"/>
    <w:rsid w:val="00F92BD6"/>
    <w:rsid w:val="00F9407A"/>
    <w:rsid w:val="00F9411B"/>
    <w:rsid w:val="00F9432E"/>
    <w:rsid w:val="00F95BC8"/>
    <w:rsid w:val="00F95F5F"/>
    <w:rsid w:val="00F97ED0"/>
    <w:rsid w:val="00FA0DEB"/>
    <w:rsid w:val="00FA1F8F"/>
    <w:rsid w:val="00FA2FA9"/>
    <w:rsid w:val="00FA3537"/>
    <w:rsid w:val="00FA408C"/>
    <w:rsid w:val="00FA483A"/>
    <w:rsid w:val="00FA79D2"/>
    <w:rsid w:val="00FB0B7B"/>
    <w:rsid w:val="00FB1278"/>
    <w:rsid w:val="00FB305C"/>
    <w:rsid w:val="00FB3D9A"/>
    <w:rsid w:val="00FB578D"/>
    <w:rsid w:val="00FB6939"/>
    <w:rsid w:val="00FB7FF0"/>
    <w:rsid w:val="00FC02D9"/>
    <w:rsid w:val="00FC0702"/>
    <w:rsid w:val="00FC165F"/>
    <w:rsid w:val="00FC1D5B"/>
    <w:rsid w:val="00FC207F"/>
    <w:rsid w:val="00FC22F5"/>
    <w:rsid w:val="00FC486D"/>
    <w:rsid w:val="00FC489F"/>
    <w:rsid w:val="00FC7A28"/>
    <w:rsid w:val="00FC7D40"/>
    <w:rsid w:val="00FD1FED"/>
    <w:rsid w:val="00FD25CE"/>
    <w:rsid w:val="00FD3296"/>
    <w:rsid w:val="00FD4328"/>
    <w:rsid w:val="00FD462E"/>
    <w:rsid w:val="00FD4D6C"/>
    <w:rsid w:val="00FD62F4"/>
    <w:rsid w:val="00FD660E"/>
    <w:rsid w:val="00FD689F"/>
    <w:rsid w:val="00FD70ED"/>
    <w:rsid w:val="00FE55E5"/>
    <w:rsid w:val="00FE6669"/>
    <w:rsid w:val="00FF0008"/>
    <w:rsid w:val="00FF00B9"/>
    <w:rsid w:val="00FF37C8"/>
    <w:rsid w:val="00FF4635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F7FEC"/>
  <w15:docId w15:val="{C8FA5A70-31F5-43B5-BF03-76E73D05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A1A8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E0F"/>
  </w:style>
  <w:style w:type="paragraph" w:styleId="a5">
    <w:name w:val="footer"/>
    <w:basedOn w:val="a"/>
    <w:link w:val="a6"/>
    <w:uiPriority w:val="99"/>
    <w:unhideWhenUsed/>
    <w:rsid w:val="004B7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E0F"/>
  </w:style>
  <w:style w:type="paragraph" w:styleId="a7">
    <w:name w:val="List Paragraph"/>
    <w:basedOn w:val="a"/>
    <w:uiPriority w:val="34"/>
    <w:qFormat/>
    <w:rsid w:val="00C20A4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F4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F25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15B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A1A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CA1A8E"/>
    <w:rPr>
      <w:rFonts w:cs="Times New Roman"/>
      <w:b w:val="0"/>
      <w:color w:val="106BBE"/>
    </w:rPr>
  </w:style>
  <w:style w:type="character" w:customStyle="1" w:styleId="linkdesc">
    <w:name w:val="link_desc"/>
    <w:basedOn w:val="a0"/>
    <w:rsid w:val="00103268"/>
  </w:style>
  <w:style w:type="character" w:styleId="ab">
    <w:name w:val="Hyperlink"/>
    <w:basedOn w:val="a0"/>
    <w:uiPriority w:val="99"/>
    <w:semiHidden/>
    <w:unhideWhenUsed/>
    <w:rsid w:val="00103268"/>
    <w:rPr>
      <w:color w:val="0000FF"/>
      <w:u w:val="single"/>
    </w:rPr>
  </w:style>
  <w:style w:type="character" w:customStyle="1" w:styleId="linktitle">
    <w:name w:val="link_title"/>
    <w:basedOn w:val="a0"/>
    <w:rsid w:val="00103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9EE42-96C5-4BDB-8EAF-701461B4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3868</Words>
  <Characters>22054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25871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 Лилия Вазимовна</dc:creator>
  <cp:lastModifiedBy>Рянская Елена Сергеевна</cp:lastModifiedBy>
  <cp:revision>4</cp:revision>
  <cp:lastPrinted>2018-12-07T09:36:00Z</cp:lastPrinted>
  <dcterms:created xsi:type="dcterms:W3CDTF">2018-12-13T11:16:00Z</dcterms:created>
  <dcterms:modified xsi:type="dcterms:W3CDTF">2022-11-09T10:35:00Z</dcterms:modified>
</cp:coreProperties>
</file>