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CB2" w:rsidRPr="006C3803" w:rsidRDefault="00CF4CB2" w:rsidP="00750C8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sub_1087"/>
    </w:p>
    <w:p w:rsidR="00CF4CB2" w:rsidRPr="006C3803" w:rsidRDefault="00CF4CB2" w:rsidP="00750C8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right" w:tblpY="-254"/>
        <w:tblW w:w="0" w:type="auto"/>
        <w:tblLook w:val="04A0" w:firstRow="1" w:lastRow="0" w:firstColumn="1" w:lastColumn="0" w:noHBand="0" w:noVBand="1"/>
      </w:tblPr>
      <w:tblGrid>
        <w:gridCol w:w="3645"/>
      </w:tblGrid>
      <w:tr w:rsidR="006C3803" w:rsidRPr="006C3803" w:rsidTr="004378F2">
        <w:trPr>
          <w:trHeight w:val="901"/>
        </w:trPr>
        <w:tc>
          <w:tcPr>
            <w:tcW w:w="3645" w:type="dxa"/>
            <w:shd w:val="clear" w:color="auto" w:fill="auto"/>
          </w:tcPr>
          <w:p w:rsidR="004378F2" w:rsidRPr="006C3803" w:rsidRDefault="004378F2" w:rsidP="0043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C3803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Приложение 1 к постановлению администрации города</w:t>
            </w:r>
          </w:p>
          <w:p w:rsidR="004378F2" w:rsidRPr="006C3803" w:rsidRDefault="004378F2" w:rsidP="00F63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C3803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от </w:t>
            </w:r>
            <w:r w:rsidR="00F6354E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01.10.</w:t>
            </w:r>
            <w:r w:rsidRPr="006C3803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2020 №</w:t>
            </w:r>
            <w:r w:rsidR="00F6354E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1847</w:t>
            </w:r>
            <w:bookmarkStart w:id="1" w:name="_GoBack"/>
            <w:bookmarkEnd w:id="1"/>
          </w:p>
        </w:tc>
      </w:tr>
    </w:tbl>
    <w:p w:rsidR="00CF4CB2" w:rsidRPr="006C3803" w:rsidRDefault="00CF4CB2" w:rsidP="00750C8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CB2" w:rsidRPr="006C3803" w:rsidRDefault="00CF4CB2" w:rsidP="00750C8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CB2" w:rsidRPr="006C3803" w:rsidRDefault="00CF4CB2" w:rsidP="00750C8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47C2" w:rsidRPr="006C3803" w:rsidRDefault="002847C2" w:rsidP="00756DE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«Паспорт муниципальной программы </w:t>
      </w:r>
      <w:r w:rsidR="00A7058D" w:rsidRPr="006C3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</w:t>
      </w:r>
      <w:r w:rsidRPr="006C380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Мегион</w:t>
      </w:r>
      <w:r w:rsidR="00A7058D" w:rsidRPr="006C380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2847C2" w:rsidRPr="006C3803" w:rsidRDefault="002847C2" w:rsidP="002847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(далее-муниципальная программа)</w:t>
      </w:r>
    </w:p>
    <w:p w:rsidR="002847C2" w:rsidRPr="006C3803" w:rsidRDefault="002847C2" w:rsidP="002847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43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68"/>
        <w:gridCol w:w="6975"/>
      </w:tblGrid>
      <w:tr w:rsidR="006C3803" w:rsidRPr="006C3803" w:rsidTr="00A425A9">
        <w:trPr>
          <w:trHeight w:val="822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7C2" w:rsidRPr="006C3803" w:rsidRDefault="002847C2" w:rsidP="0028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2847C2" w:rsidRPr="006C3803" w:rsidRDefault="002847C2" w:rsidP="0028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муниципальной  программы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7C2" w:rsidRPr="006C3803" w:rsidRDefault="002847C2" w:rsidP="00A91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«Развитие жилищно-коммунального комплекса и повышение энергетической эффективности в </w:t>
            </w:r>
            <w:r w:rsidR="00A91CAF"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городе 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Мегион</w:t>
            </w:r>
            <w:r w:rsidR="00A91CAF"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2019 – 2025 годы»</w:t>
            </w:r>
          </w:p>
        </w:tc>
      </w:tr>
      <w:tr w:rsidR="006C3803" w:rsidRPr="006C3803" w:rsidTr="00A425A9">
        <w:trPr>
          <w:trHeight w:val="2199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7C2" w:rsidRPr="006C3803" w:rsidRDefault="002847C2" w:rsidP="0028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Дата утверждения муниципальной программы (наименование и номер соответствующего нормативного правового акта) 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7C2" w:rsidRPr="006C3803" w:rsidRDefault="002847C2" w:rsidP="0028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 города от 27.12.2018 №2910</w:t>
            </w:r>
          </w:p>
        </w:tc>
      </w:tr>
      <w:tr w:rsidR="006C3803" w:rsidRPr="006C3803" w:rsidTr="00A425A9">
        <w:trPr>
          <w:trHeight w:val="822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7C2" w:rsidRPr="006C3803" w:rsidRDefault="002847C2" w:rsidP="0028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Координатор муниципальной программы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7C2" w:rsidRPr="006C3803" w:rsidRDefault="002847C2" w:rsidP="0028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«Управление жилищно-коммунального хозяйства»</w:t>
            </w:r>
          </w:p>
          <w:p w:rsidR="002847C2" w:rsidRPr="006C3803" w:rsidRDefault="002847C2" w:rsidP="0028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3803" w:rsidRPr="006C3803" w:rsidTr="00A425A9">
        <w:trPr>
          <w:trHeight w:val="1645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7C2" w:rsidRPr="006C3803" w:rsidRDefault="002847C2" w:rsidP="0028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Исполнители муниципальной программы</w:t>
            </w:r>
          </w:p>
          <w:p w:rsidR="002847C2" w:rsidRPr="006C3803" w:rsidRDefault="002847C2" w:rsidP="0028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7C2" w:rsidRPr="006C3803" w:rsidRDefault="002847C2" w:rsidP="0028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«Управление жилищно-коммунального хозяйства»</w:t>
            </w:r>
          </w:p>
          <w:p w:rsidR="002847C2" w:rsidRPr="006C3803" w:rsidRDefault="002847C2" w:rsidP="0028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«Капитальное строительство»</w:t>
            </w:r>
          </w:p>
          <w:p w:rsidR="002847C2" w:rsidRPr="006C3803" w:rsidRDefault="002847C2" w:rsidP="0028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экономического развития и инвестиций администрации города</w:t>
            </w:r>
          </w:p>
          <w:p w:rsidR="002847C2" w:rsidRPr="006C3803" w:rsidRDefault="002847C2" w:rsidP="0028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бюджетные учреждения</w:t>
            </w:r>
          </w:p>
        </w:tc>
      </w:tr>
      <w:tr w:rsidR="006C3803" w:rsidRPr="006C3803" w:rsidTr="00A425A9">
        <w:trPr>
          <w:trHeight w:val="1361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7C2" w:rsidRPr="006C3803" w:rsidRDefault="002847C2" w:rsidP="0028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7C2" w:rsidRPr="006C3803" w:rsidRDefault="002847C2" w:rsidP="0028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жилищно-коммунального комплекса и повышение энергетической эффективности;</w:t>
            </w:r>
          </w:p>
          <w:p w:rsidR="002847C2" w:rsidRPr="006C3803" w:rsidRDefault="002847C2" w:rsidP="0028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комфортного проживания граждан;</w:t>
            </w:r>
          </w:p>
          <w:p w:rsidR="002847C2" w:rsidRPr="006C3803" w:rsidRDefault="002847C2" w:rsidP="0028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и надежности предоставления жилищно-коммунальных услуг населению.</w:t>
            </w:r>
          </w:p>
        </w:tc>
      </w:tr>
      <w:tr w:rsidR="006C3803" w:rsidRPr="006C3803" w:rsidTr="00A425A9">
        <w:trPr>
          <w:trHeight w:val="4129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7C2" w:rsidRPr="006C3803" w:rsidRDefault="002847C2" w:rsidP="0028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7C2" w:rsidRPr="006C3803" w:rsidRDefault="002847C2" w:rsidP="0028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1.Улучшение санитарного состояния </w:t>
            </w:r>
            <w:r w:rsidR="00A91CAF"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города 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Мегион</w:t>
            </w:r>
            <w:r w:rsidR="00A91CAF"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847C2" w:rsidRPr="006C3803" w:rsidRDefault="002847C2" w:rsidP="0028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2.Установление единого порядка содержания объектов внешнего благоустройства на территории </w:t>
            </w:r>
            <w:r w:rsidR="00A91CAF"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Мегиона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847C2" w:rsidRPr="006C3803" w:rsidRDefault="002847C2" w:rsidP="0028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3.Модернизация систем коммунальной инфраструктуры на основе использования энергоэффективных и экологически чистых технологий.</w:t>
            </w:r>
          </w:p>
          <w:p w:rsidR="002847C2" w:rsidRPr="006C3803" w:rsidRDefault="002847C2" w:rsidP="0028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4.Строительство объектов коммунального комплекса </w:t>
            </w:r>
            <w:r w:rsidR="00A91CAF"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городе 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Мегион</w:t>
            </w:r>
            <w:r w:rsidR="00A91CAF"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847C2" w:rsidRPr="006C3803" w:rsidRDefault="002847C2" w:rsidP="0028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5.Субсидии организациям </w:t>
            </w:r>
            <w:r w:rsidR="00A91CAF"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Мегион</w:t>
            </w:r>
            <w:r w:rsidR="00A91CAF"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847C2" w:rsidRPr="006C3803" w:rsidRDefault="002847C2" w:rsidP="0028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6.Энергосбережение в бюджетной сфере.</w:t>
            </w:r>
          </w:p>
          <w:p w:rsidR="002847C2" w:rsidRPr="006C3803" w:rsidRDefault="002847C2" w:rsidP="0028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7.Энергосбережение в жилищной сфере.</w:t>
            </w:r>
          </w:p>
          <w:p w:rsidR="002847C2" w:rsidRPr="006C3803" w:rsidRDefault="002847C2" w:rsidP="0028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8.Выполнение капитального ремонта с внедрением современных строительных материалов.</w:t>
            </w:r>
          </w:p>
          <w:p w:rsidR="002847C2" w:rsidRPr="006C3803" w:rsidRDefault="002847C2" w:rsidP="0028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9.Повышение эффективности управления и содержания общего имущества многоквартирных домов.</w:t>
            </w:r>
          </w:p>
        </w:tc>
      </w:tr>
      <w:tr w:rsidR="006C3803" w:rsidRPr="006C3803" w:rsidTr="00A425A9">
        <w:trPr>
          <w:trHeight w:val="1361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7C2" w:rsidRPr="006C3803" w:rsidRDefault="002847C2" w:rsidP="0028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lastRenderedPageBreak/>
              <w:t>Подпрограммы или основные мероприятия, региональные проекты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7C2" w:rsidRPr="006C3803" w:rsidRDefault="002847C2" w:rsidP="0028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1 «Содержание объектов внешнего благоустройства </w:t>
            </w:r>
            <w:r w:rsidR="00A91CAF"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Мегиона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»:</w:t>
            </w:r>
          </w:p>
          <w:p w:rsidR="002847C2" w:rsidRPr="006C3803" w:rsidRDefault="002847C2" w:rsidP="0028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мероприятие: «Обеспечение стабильной благополучной эпизоотической обстановки в </w:t>
            </w:r>
            <w:r w:rsidR="00A91CAF"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городе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Мегион</w:t>
            </w:r>
            <w:r w:rsidR="00A91CAF"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защита населения от болезней, общих для человека и животных»;</w:t>
            </w:r>
          </w:p>
          <w:p w:rsidR="00E023DE" w:rsidRPr="006C3803" w:rsidRDefault="00E023DE" w:rsidP="0028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«Обеспечение единого порядка содержания объектов внешнего благоустройства (в том числе с применением инициативного бюджетирования)»;</w:t>
            </w:r>
          </w:p>
          <w:p w:rsidR="00E023DE" w:rsidRPr="006C3803" w:rsidRDefault="00E023DE" w:rsidP="0028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«Строительство городского кладбища».</w:t>
            </w:r>
          </w:p>
          <w:p w:rsidR="002847C2" w:rsidRPr="006C3803" w:rsidRDefault="002847C2" w:rsidP="0028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2 «Модернизация и реформирование жилищно-коммунального комплекса </w:t>
            </w:r>
            <w:r w:rsidR="00A91CAF"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Мегиона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»:</w:t>
            </w:r>
          </w:p>
          <w:p w:rsidR="002847C2" w:rsidRPr="006C3803" w:rsidRDefault="002847C2" w:rsidP="0028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Реконструкция, расширение, модернизация, строительство и капитальный ремонт объектов коммунального комплекса;</w:t>
            </w:r>
          </w:p>
          <w:p w:rsidR="002847C2" w:rsidRPr="006C3803" w:rsidRDefault="002847C2" w:rsidP="0028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Субсидии на возмещение недополученных доходов организациям, осуществляющим вывоз жидких бытовых отходов;</w:t>
            </w:r>
          </w:p>
          <w:p w:rsidR="002847C2" w:rsidRPr="006C3803" w:rsidRDefault="002847C2" w:rsidP="0028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Предоставление субвенции на возмещение недополученных доходов организациям, осуществляющим реализацию электрической энергии населению и приравненным к ним категориям потребителей в зоне децентрализованного электроснабжения ХМАО-Югры по социально ориентированным тарифам и сжиженного газа по социально ориентированным розничным ценам.</w:t>
            </w:r>
          </w:p>
          <w:p w:rsidR="002847C2" w:rsidRPr="006C3803" w:rsidRDefault="00EE122E" w:rsidP="0028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3 </w:t>
            </w:r>
            <w:r w:rsidR="002847C2"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«Энергосбережение и повышение энергетической эффективности и энергобезопасности муниципального образования </w:t>
            </w:r>
            <w:r w:rsidR="0060707C"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8211D"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</w:t>
            </w:r>
            <w:r w:rsidR="002847C2"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Мегион»:</w:t>
            </w:r>
          </w:p>
          <w:p w:rsidR="002847C2" w:rsidRPr="006C3803" w:rsidRDefault="002847C2" w:rsidP="0028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Энергосбережение в бюджетной сфере.</w:t>
            </w:r>
          </w:p>
          <w:p w:rsidR="002847C2" w:rsidRPr="006C3803" w:rsidRDefault="002847C2" w:rsidP="0028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4 «Капитальный ремонт, реконструкция и ремонт муниципального жилищного фонда </w:t>
            </w:r>
            <w:r w:rsidR="0098211D"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Мегион</w:t>
            </w:r>
            <w:r w:rsidR="0098211D"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»:</w:t>
            </w:r>
          </w:p>
          <w:p w:rsidR="002847C2" w:rsidRPr="006C3803" w:rsidRDefault="002847C2" w:rsidP="0028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Капитальный ремонт, реконструкция и ремонт муниципального жилого фонда.</w:t>
            </w:r>
          </w:p>
          <w:p w:rsidR="002847C2" w:rsidRPr="006C3803" w:rsidRDefault="002847C2" w:rsidP="0028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5 «Содействие проведению капитального ремонта многоквартирных домов н</w:t>
            </w:r>
            <w:r w:rsidR="00E868D6"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территории </w:t>
            </w:r>
            <w:r w:rsidR="0060707C"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Мегиона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»:</w:t>
            </w:r>
          </w:p>
          <w:p w:rsidR="002847C2" w:rsidRPr="006C3803" w:rsidRDefault="002847C2" w:rsidP="006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мероприятие: Муниципальная поддержка проведения капитального ремонта общего имущества в многоквартирных домах, расположенных на территории </w:t>
            </w:r>
            <w:r w:rsidR="0060707C"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Мегиона.</w:t>
            </w:r>
          </w:p>
        </w:tc>
      </w:tr>
      <w:tr w:rsidR="006C3803" w:rsidRPr="006C3803" w:rsidTr="00A425A9">
        <w:trPr>
          <w:trHeight w:val="411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7C2" w:rsidRPr="006C3803" w:rsidRDefault="002847C2" w:rsidP="004378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lastRenderedPageBreak/>
              <w:t>Портфели проектов, проекты город</w:t>
            </w:r>
            <w:r w:rsidR="004378F2" w:rsidRPr="006C3803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а Мегиона</w:t>
            </w:r>
            <w:r w:rsidRPr="006C3803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, входящие в состав муниципальной программы, в том числе направленные на реализацию национальных проектов (программ) Российской Федерации, параметры их финансового обеспечения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7C2" w:rsidRPr="006C3803" w:rsidRDefault="002847C2" w:rsidP="0028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«Экология»</w:t>
            </w:r>
          </w:p>
        </w:tc>
      </w:tr>
      <w:tr w:rsidR="006C3803" w:rsidRPr="006C3803" w:rsidTr="00A425A9">
        <w:trPr>
          <w:trHeight w:val="822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7C2" w:rsidRPr="006C3803" w:rsidRDefault="002847C2" w:rsidP="0028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Целевые показатели муниципальной программы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7C2" w:rsidRPr="006C3803" w:rsidRDefault="002847C2" w:rsidP="0028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1.Ежегодное количество отловленных безнадзорных и бродячих животных – 70 шт.;</w:t>
            </w:r>
          </w:p>
          <w:p w:rsidR="002847C2" w:rsidRPr="006C3803" w:rsidRDefault="002847C2" w:rsidP="0028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2.Площадь, на которых проведены мероприятия по дератизации и дезинсекции – 176,2 га;</w:t>
            </w:r>
          </w:p>
          <w:p w:rsidR="002847C2" w:rsidRPr="006C3803" w:rsidRDefault="002847C2" w:rsidP="0028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3.Ежегодное количество снесенного непригодного для проживания жилья – 105 шт.;</w:t>
            </w:r>
          </w:p>
          <w:p w:rsidR="002847C2" w:rsidRPr="006C3803" w:rsidRDefault="002847C2" w:rsidP="0028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4.Площадь обслуживаемых магистральных и луговых газонов  - 212,6 тыс.м²;</w:t>
            </w:r>
          </w:p>
          <w:p w:rsidR="002847C2" w:rsidRPr="006C3803" w:rsidRDefault="002847C2" w:rsidP="0028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5.Количество обслуживаемых детских игровых площадок – 63 шт.;</w:t>
            </w:r>
          </w:p>
          <w:p w:rsidR="002847C2" w:rsidRPr="006C3803" w:rsidRDefault="002847C2" w:rsidP="0028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Объем потребления электроэнергии на уличное освещение – 2 465,4 т.</w:t>
            </w:r>
            <w:r w:rsidR="00172D70"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кВт/ч;</w:t>
            </w:r>
          </w:p>
          <w:p w:rsidR="002847C2" w:rsidRPr="006C3803" w:rsidRDefault="002847C2" w:rsidP="0028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7.Протяженность обслуживаемых сетей уличног</w:t>
            </w:r>
            <w:r w:rsidR="00574FDF"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освещения - 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61 км;</w:t>
            </w:r>
          </w:p>
          <w:p w:rsidR="002847C2" w:rsidRPr="006C3803" w:rsidRDefault="002847C2" w:rsidP="0028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8.Количество обслуживаемых кладбищ – 3 шт.;</w:t>
            </w:r>
          </w:p>
          <w:p w:rsidR="002847C2" w:rsidRPr="006C3803" w:rsidRDefault="002847C2" w:rsidP="0028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9.Общая площадь территории вновь построенного кладбища – 0 м²;</w:t>
            </w:r>
          </w:p>
          <w:p w:rsidR="002847C2" w:rsidRPr="006C3803" w:rsidRDefault="002847C2" w:rsidP="0028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10.Проведенные противопаводковые мероприятия - 650 маш./час;</w:t>
            </w:r>
          </w:p>
          <w:p w:rsidR="002847C2" w:rsidRPr="006C3803" w:rsidRDefault="002847C2" w:rsidP="0028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11.Количество объектов, подготовленных к новогодним мероприятиям – 3 шт.;</w:t>
            </w:r>
          </w:p>
          <w:p w:rsidR="002847C2" w:rsidRPr="006C3803" w:rsidRDefault="002847C2" w:rsidP="0028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12.Количество площадей и скверов, на которых выполняются</w:t>
            </w:r>
            <w:r w:rsidR="0004004E"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по содержанию и ремонту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3 шт.;</w:t>
            </w:r>
          </w:p>
          <w:p w:rsidR="002847C2" w:rsidRPr="006C3803" w:rsidRDefault="002847C2" w:rsidP="0028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  <w:r w:rsidR="0079305D"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грантов в форме субсидии</w:t>
            </w:r>
            <w:r w:rsidR="00257C29"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предоставленных </w:t>
            </w:r>
            <w:r w:rsidR="0079305D"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победителям конкурса поддержки местных инициатив в рамках инициативного бюджетирования – 4 </w:t>
            </w:r>
            <w:r w:rsidR="00863242"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847C2" w:rsidRPr="006C3803" w:rsidRDefault="002847C2" w:rsidP="0028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14.Протяженность замененных ветхих сетей теплоснабжения, водоснабжения и водоотведения – 5,45 км;</w:t>
            </w:r>
          </w:p>
          <w:p w:rsidR="002847C2" w:rsidRPr="006C3803" w:rsidRDefault="002847C2" w:rsidP="0028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15.Количество обслуживаемых пожарных гидранто</w:t>
            </w:r>
            <w:r w:rsidR="00574FDF"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- 157 шт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847C2" w:rsidRPr="006C3803" w:rsidRDefault="002847C2" w:rsidP="0028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16.Протяженность построенных сетей газоснабжения для газификации объектов социального назначения </w:t>
            </w:r>
            <w:r w:rsidR="00172D70"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Мегиона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1 025 м;</w:t>
            </w:r>
          </w:p>
          <w:p w:rsidR="002847C2" w:rsidRPr="006C3803" w:rsidRDefault="002847C2" w:rsidP="0028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17.Объем вывезенных жидких бытовых отходов – 83 452 м³;</w:t>
            </w:r>
          </w:p>
          <w:p w:rsidR="002847C2" w:rsidRPr="006C3803" w:rsidRDefault="002847C2" w:rsidP="0028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18.Ежегодное обеспечение сжиженным газом населения в границах</w:t>
            </w:r>
            <w:r w:rsidR="00483E17"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города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68D6"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егион</w:t>
            </w:r>
            <w:r w:rsidR="00483E17"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- 7 т/год;</w:t>
            </w:r>
          </w:p>
          <w:p w:rsidR="002847C2" w:rsidRPr="006C3803" w:rsidRDefault="002847C2" w:rsidP="0028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19.Количество установленных приборов учета энергоресурсов – 147 шт.;</w:t>
            </w:r>
          </w:p>
          <w:p w:rsidR="002847C2" w:rsidRPr="006C3803" w:rsidRDefault="002847C2" w:rsidP="002847C2">
            <w:pPr>
              <w:spacing w:after="0" w:line="240" w:lineRule="auto"/>
              <w:contextualSpacing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C3803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20.Доля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на территории муниципального образования – 99,9%;</w:t>
            </w:r>
          </w:p>
          <w:p w:rsidR="002847C2" w:rsidRPr="006C3803" w:rsidRDefault="002847C2" w:rsidP="002847C2">
            <w:pPr>
              <w:spacing w:after="0" w:line="240" w:lineRule="auto"/>
              <w:contextualSpacing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C3803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21.Доля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на территории муниципального образования – 65%;</w:t>
            </w:r>
          </w:p>
          <w:p w:rsidR="002847C2" w:rsidRPr="006C3803" w:rsidRDefault="002847C2" w:rsidP="002847C2">
            <w:pPr>
              <w:spacing w:after="0" w:line="240" w:lineRule="auto"/>
              <w:contextualSpacing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C3803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22.Доля объема холодной воды, расчеты за которую осуществляются с использованием приборов учета, в общем объеме холодной воды, потребляемой (используемой) на территории муниципального образования – 78%;</w:t>
            </w:r>
          </w:p>
          <w:p w:rsidR="002847C2" w:rsidRPr="006C3803" w:rsidRDefault="002847C2" w:rsidP="002847C2">
            <w:pPr>
              <w:spacing w:after="0" w:line="240" w:lineRule="auto"/>
              <w:contextualSpacing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C3803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23.Доля объема горячей воды, расчеты за которую осуществляются с использованием приборов учета, в общем объеме горячей воды, потребляемой (используемой) на территории муниципального образования – 75%;</w:t>
            </w:r>
          </w:p>
          <w:p w:rsidR="002847C2" w:rsidRPr="006C3803" w:rsidRDefault="002847C2" w:rsidP="002847C2">
            <w:pPr>
              <w:spacing w:after="0" w:line="240" w:lineRule="auto"/>
              <w:contextualSpacing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C3803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24.Доля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на территории муниципального образования – 100%;</w:t>
            </w:r>
          </w:p>
          <w:p w:rsidR="002847C2" w:rsidRPr="006C3803" w:rsidRDefault="002847C2" w:rsidP="002847C2">
            <w:pPr>
              <w:spacing w:after="0" w:line="240" w:lineRule="auto"/>
              <w:contextualSpacing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C3803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25.Удельный расход электрической энергии на снабжение органов местного самоуправления и муниципальных учреждений (в расчете на 1 кв. метр общей площади) –51,11 Квт/час на м2;</w:t>
            </w:r>
          </w:p>
          <w:p w:rsidR="002847C2" w:rsidRPr="006C3803" w:rsidRDefault="002847C2" w:rsidP="002847C2">
            <w:pPr>
              <w:spacing w:after="0" w:line="240" w:lineRule="auto"/>
              <w:contextualSpacing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C3803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26.Удельный расход тепловой энергии на снабжение органов местного самоуправления и муниципальных учреждений (в расчете на 1 кв. метр общей площади) – 0,167 Гкал/м2;</w:t>
            </w:r>
          </w:p>
          <w:p w:rsidR="002847C2" w:rsidRPr="006C3803" w:rsidRDefault="002847C2" w:rsidP="002847C2">
            <w:pPr>
              <w:spacing w:after="0" w:line="240" w:lineRule="auto"/>
              <w:contextualSpacing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C3803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27.Удельный расход холодной воды на снабжение органов местного самоуправления и муниципальных учреждений (в расчете на 1 человека) – 1,73 м3 на 1 чел.;</w:t>
            </w:r>
          </w:p>
          <w:p w:rsidR="002847C2" w:rsidRPr="006C3803" w:rsidRDefault="002847C2" w:rsidP="002847C2">
            <w:pPr>
              <w:spacing w:after="0" w:line="240" w:lineRule="auto"/>
              <w:contextualSpacing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C3803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28.Удельный расход горячей воды на снабжение органов местного самоуправления и муниципальных учреждений (в расчете на 1 человека) – 0,20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3803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м3 на 1 чел.;</w:t>
            </w:r>
          </w:p>
          <w:p w:rsidR="002847C2" w:rsidRPr="006C3803" w:rsidRDefault="002847C2" w:rsidP="002847C2">
            <w:pPr>
              <w:spacing w:after="0" w:line="240" w:lineRule="auto"/>
              <w:contextualSpacing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C3803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29.Удельный расход природного газа на снабжение органов местного самоуправления и муниципальных учреждений (в расчете на 1 человека) – 0 м3 на 1 чел.</w:t>
            </w:r>
          </w:p>
          <w:p w:rsidR="002847C2" w:rsidRPr="006C3803" w:rsidRDefault="002847C2" w:rsidP="002847C2">
            <w:pPr>
              <w:spacing w:after="0" w:line="240" w:lineRule="auto"/>
              <w:contextualSpacing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C3803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30.Доля светодиодных источников света в общем количестве источников света в зданиях (помещениях), где размещаются органы местного самоуправления и муниципальные учреждения – 95%;</w:t>
            </w:r>
          </w:p>
          <w:p w:rsidR="002847C2" w:rsidRPr="006C3803" w:rsidRDefault="002847C2" w:rsidP="002847C2">
            <w:pPr>
              <w:spacing w:after="0" w:line="240" w:lineRule="auto"/>
              <w:contextualSpacing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C3803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31.Удельный расход тепловой энергии в многоквартирных домах (в расчете на 1 кв. метр общей площади) – 0,20 Гкал/м2;</w:t>
            </w:r>
          </w:p>
          <w:p w:rsidR="002847C2" w:rsidRPr="006C3803" w:rsidRDefault="002847C2" w:rsidP="002847C2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C3803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32.Удельный расход холодной воды в многоквартирных домах (в</w:t>
            </w:r>
            <w:r w:rsidR="00750C85" w:rsidRPr="006C3803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</w:t>
            </w:r>
            <w:r w:rsidRPr="006C3803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расчете на 1 жителя) – 32,60 м3 на 1 чел.;</w:t>
            </w:r>
          </w:p>
          <w:p w:rsidR="002847C2" w:rsidRPr="006C3803" w:rsidRDefault="002847C2" w:rsidP="002847C2">
            <w:pPr>
              <w:spacing w:after="0" w:line="240" w:lineRule="auto"/>
              <w:contextualSpacing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C3803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33.Удельный расход горячей воды в многоквартирных домах (в расчете на 1 жителя) – 15,85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3803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м3 на 1 чел.;</w:t>
            </w:r>
          </w:p>
          <w:p w:rsidR="002847C2" w:rsidRPr="006C3803" w:rsidRDefault="002847C2" w:rsidP="002847C2">
            <w:pPr>
              <w:spacing w:after="0" w:line="240" w:lineRule="auto"/>
              <w:contextualSpacing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C3803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34.Удельный расход электрической энергии в многоквартирных домах (в расчете на 1 кв. метр общей площади) – 40,87 Квт/час на м2;</w:t>
            </w:r>
          </w:p>
          <w:p w:rsidR="002847C2" w:rsidRPr="006C3803" w:rsidRDefault="002847C2" w:rsidP="002847C2">
            <w:pPr>
              <w:spacing w:after="0" w:line="240" w:lineRule="auto"/>
              <w:contextualSpacing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C3803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lastRenderedPageBreak/>
              <w:t>35.Удельный расход природного газа в многоквартирных домах с индивидуальными системами газового отопления (в расчете на 1 кв. метр общей площади) – 173 м3/м2;</w:t>
            </w:r>
          </w:p>
          <w:p w:rsidR="002847C2" w:rsidRPr="006C3803" w:rsidRDefault="002847C2" w:rsidP="002847C2">
            <w:pPr>
              <w:spacing w:after="0" w:line="240" w:lineRule="auto"/>
              <w:contextualSpacing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C3803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36.Площадь муниципального жилищного фонда, в котором проведен капитальный ремонт или реконструкция – 1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274 м²;</w:t>
            </w:r>
          </w:p>
          <w:p w:rsidR="00C966DA" w:rsidRPr="006C3803" w:rsidRDefault="002847C2" w:rsidP="0018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37.Доля многоквартирных домов, в которых проведен ремонт в соответствии с краткосрочным планом реализации региональной программы капитального ремонта общего имущества в многоквартирных домах - 100%.</w:t>
            </w:r>
          </w:p>
        </w:tc>
      </w:tr>
      <w:tr w:rsidR="006C3803" w:rsidRPr="006C3803" w:rsidTr="00A425A9">
        <w:trPr>
          <w:trHeight w:val="807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7C2" w:rsidRPr="006C3803" w:rsidRDefault="002847C2" w:rsidP="0028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7C2" w:rsidRPr="006C3803" w:rsidRDefault="002847C2" w:rsidP="0028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2019-2025 годы</w:t>
            </w:r>
          </w:p>
        </w:tc>
      </w:tr>
      <w:tr w:rsidR="006C3803" w:rsidRPr="006C3803" w:rsidTr="00A425A9">
        <w:trPr>
          <w:trHeight w:val="2468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7C2" w:rsidRPr="006C3803" w:rsidRDefault="002847C2" w:rsidP="0028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Параметры финансового обеспечения муниципальной программы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7C2" w:rsidRPr="006C3803" w:rsidRDefault="002847C2" w:rsidP="0028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объём финансирования муниципальной программы на 2019-2025 годы составит: </w:t>
            </w:r>
            <w:r w:rsidR="007F3D32"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400789,</w:t>
            </w:r>
            <w:r w:rsidR="00C26BAD"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 в том числе:</w:t>
            </w:r>
          </w:p>
          <w:p w:rsidR="002847C2" w:rsidRPr="006C3803" w:rsidRDefault="002847C2" w:rsidP="0028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2019 год </w:t>
            </w:r>
            <w:r w:rsidR="007F3D32"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101275,7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2847C2" w:rsidRPr="006C3803" w:rsidRDefault="002847C2" w:rsidP="0028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61294,5 тыс. рублей;</w:t>
            </w:r>
          </w:p>
          <w:p w:rsidR="002847C2" w:rsidRPr="006C3803" w:rsidRDefault="002847C2" w:rsidP="0028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 45624,4 тыс. рублей;</w:t>
            </w:r>
          </w:p>
          <w:p w:rsidR="002847C2" w:rsidRPr="006C3803" w:rsidRDefault="002847C2" w:rsidP="0028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48 148,8 тыс. рублей;</w:t>
            </w:r>
          </w:p>
          <w:p w:rsidR="002847C2" w:rsidRPr="006C3803" w:rsidRDefault="002847C2" w:rsidP="0028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 48 148,8 тыс. рублей;</w:t>
            </w:r>
          </w:p>
          <w:p w:rsidR="002847C2" w:rsidRPr="006C3803" w:rsidRDefault="002847C2" w:rsidP="0028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 48 148,8 тыс. рублей;</w:t>
            </w:r>
          </w:p>
          <w:p w:rsidR="002847C2" w:rsidRPr="006C3803" w:rsidRDefault="002847C2" w:rsidP="0028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 48 148,8 тыс. рублей.</w:t>
            </w:r>
          </w:p>
        </w:tc>
      </w:tr>
      <w:tr w:rsidR="006C3803" w:rsidRPr="006C3803" w:rsidTr="00A425A9">
        <w:trPr>
          <w:trHeight w:val="226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7C2" w:rsidRPr="006C3803" w:rsidRDefault="002847C2" w:rsidP="00284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Параметры финансового обеспечения </w:t>
            </w:r>
            <w:r w:rsidR="001810BB" w:rsidRPr="006C380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портфеля проектов, проекта, 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направленны</w:t>
            </w:r>
            <w:r w:rsidR="001810BB" w:rsidRPr="006C380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х в том числе</w:t>
            </w:r>
            <w:r w:rsidR="00756DEB" w:rsidRPr="006C380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на реализацию </w:t>
            </w:r>
            <w:r w:rsidR="001810BB" w:rsidRPr="006C380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национальных </w:t>
            </w:r>
          </w:p>
          <w:p w:rsidR="002847C2" w:rsidRPr="006C3803" w:rsidRDefault="002847C2" w:rsidP="00181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проектов (программ) Российской Федерации, </w:t>
            </w:r>
            <w:r w:rsidR="001810BB" w:rsidRPr="006C3803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реализуемых в составе муниципальной программы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7C2" w:rsidRPr="006C3803" w:rsidRDefault="002847C2" w:rsidP="00284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Общий объём финансового обеспечения портфеля проекта н</w:t>
            </w:r>
            <w:r w:rsidR="00750C85" w:rsidRPr="006C3803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а 2019-2024 годы состав</w:t>
            </w:r>
            <w:r w:rsidR="00172D70" w:rsidRPr="006C3803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ляе</w:t>
            </w:r>
            <w:r w:rsidR="00750C85" w:rsidRPr="006C3803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т 0 рублей.</w:t>
            </w:r>
          </w:p>
          <w:p w:rsidR="002847C2" w:rsidRPr="006C3803" w:rsidRDefault="002847C2" w:rsidP="0028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bookmarkEnd w:id="0"/>
    <w:p w:rsidR="00043B6F" w:rsidRPr="006C3803" w:rsidRDefault="002847C2" w:rsidP="00756DEB">
      <w:pPr>
        <w:spacing w:after="0" w:line="240" w:lineRule="auto"/>
        <w:ind w:left="360" w:right="-56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C3803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                                                                                                                             </w:t>
      </w:r>
      <w:r w:rsidR="0020534D" w:rsidRPr="006C3803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             </w:t>
      </w:r>
      <w:r w:rsidRPr="006C3803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     ».</w:t>
      </w:r>
    </w:p>
    <w:p w:rsidR="00F74B19" w:rsidRPr="006C3803" w:rsidRDefault="00F74B19" w:rsidP="00BD4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B19" w:rsidRPr="006C3803" w:rsidRDefault="00F74B19" w:rsidP="00BD4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B19" w:rsidRPr="006C3803" w:rsidRDefault="00F74B19" w:rsidP="00BD4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B19" w:rsidRPr="006C3803" w:rsidRDefault="00F74B19" w:rsidP="00BD4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B19" w:rsidRPr="006C3803" w:rsidRDefault="00F74B19" w:rsidP="00BD4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B19" w:rsidRPr="006C3803" w:rsidRDefault="00F74B19" w:rsidP="00BD4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B19" w:rsidRPr="006C3803" w:rsidRDefault="00F74B19" w:rsidP="00BD4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B19" w:rsidRPr="006C3803" w:rsidRDefault="00F74B19" w:rsidP="00BD4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B19" w:rsidRPr="006C3803" w:rsidRDefault="00F74B19" w:rsidP="00BD4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B19" w:rsidRPr="006C3803" w:rsidRDefault="00F74B19" w:rsidP="00BD4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B19" w:rsidRPr="006C3803" w:rsidRDefault="00F74B19" w:rsidP="00BD4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B19" w:rsidRPr="006C3803" w:rsidRDefault="00F74B19" w:rsidP="00BD4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B19" w:rsidRPr="006C3803" w:rsidRDefault="00F74B19" w:rsidP="00BD4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right" w:tblpY="-254"/>
        <w:tblW w:w="0" w:type="auto"/>
        <w:tblLook w:val="04A0" w:firstRow="1" w:lastRow="0" w:firstColumn="1" w:lastColumn="0" w:noHBand="0" w:noVBand="1"/>
      </w:tblPr>
      <w:tblGrid>
        <w:gridCol w:w="3645"/>
      </w:tblGrid>
      <w:tr w:rsidR="006C3803" w:rsidRPr="006C3803" w:rsidTr="00F74B19">
        <w:trPr>
          <w:trHeight w:val="901"/>
        </w:trPr>
        <w:tc>
          <w:tcPr>
            <w:tcW w:w="3645" w:type="dxa"/>
            <w:shd w:val="clear" w:color="auto" w:fill="auto"/>
          </w:tcPr>
          <w:p w:rsidR="00F74B19" w:rsidRPr="006C3803" w:rsidRDefault="00F74B19" w:rsidP="00F74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C3803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lastRenderedPageBreak/>
              <w:t>Приложение 2 к постановлению администрации города</w:t>
            </w:r>
          </w:p>
          <w:p w:rsidR="00F74B19" w:rsidRPr="006C3803" w:rsidRDefault="00F74B19" w:rsidP="00F74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C3803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от «___ » _______  2020 №______</w:t>
            </w:r>
          </w:p>
        </w:tc>
      </w:tr>
    </w:tbl>
    <w:p w:rsidR="00F74B19" w:rsidRPr="006C3803" w:rsidRDefault="00F74B19" w:rsidP="00BD4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B19" w:rsidRPr="006C3803" w:rsidRDefault="00F74B19" w:rsidP="00BD4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B19" w:rsidRPr="006C3803" w:rsidRDefault="00F74B19" w:rsidP="00BD4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C26" w:rsidRPr="006C3803" w:rsidRDefault="00BD4C26" w:rsidP="005C474F">
      <w:pPr>
        <w:spacing w:after="0" w:line="240" w:lineRule="auto"/>
        <w:ind w:left="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803">
        <w:rPr>
          <w:rFonts w:ascii="Times New Roman" w:eastAsia="Times New Roman" w:hAnsi="Times New Roman" w:cs="Times New Roman"/>
          <w:sz w:val="24"/>
          <w:szCs w:val="24"/>
          <w:lang w:eastAsia="ru-RU"/>
        </w:rPr>
        <w:t>2.Раздел 2 «Механизм реализации муниципальной программы»:</w:t>
      </w:r>
    </w:p>
    <w:p w:rsidR="00BD4C26" w:rsidRPr="006C3803" w:rsidRDefault="00BD4C26" w:rsidP="005C474F">
      <w:pPr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803">
        <w:rPr>
          <w:rFonts w:ascii="Times New Roman" w:eastAsia="Times New Roman" w:hAnsi="Times New Roman" w:cs="Times New Roman"/>
          <w:sz w:val="24"/>
          <w:szCs w:val="24"/>
          <w:lang w:eastAsia="ru-RU"/>
        </w:rPr>
        <w:t>«Механизм реализации муниципальной программы включает разработку и принятие нормативных правовых актов администрации города, необходимых для ее выполнения, ежегодное уточнение перечня программных мероприятий на очередной финансовый год и плановый период с уточнением затратных статей по программным мероприятиям в соответствии с мониторингом фактически достигнутых целевых показателей реализации муниципальной программы, заключение соглашений с автономным округом об обеспечении софинансирования мероприятий программы.</w:t>
      </w:r>
    </w:p>
    <w:p w:rsidR="00C07B43" w:rsidRPr="006C3803" w:rsidRDefault="00BD4C26" w:rsidP="005C474F">
      <w:pPr>
        <w:spacing w:after="0" w:line="240" w:lineRule="auto"/>
        <w:ind w:left="851" w:firstLine="709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6C380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муниципальной программы осуществляется посредством закупок товаров, работ, услуг для обеспечения муниципальных нужд, представляющих собой совокупность действий, осуществляемых в установленном Федеральным законом от 05.04.52013 №44-ФЗ «О контрактной системе в сфере закупок товаров, работ, услуг для обеспечения государственных и муниципальных нужд».</w:t>
      </w:r>
    </w:p>
    <w:p w:rsidR="00BD4C26" w:rsidRPr="006C3803" w:rsidRDefault="00BD4C26" w:rsidP="005C474F">
      <w:pPr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6C3803">
        <w:rPr>
          <w:rFonts w:ascii="Times New Roman" w:eastAsia="Batang" w:hAnsi="Times New Roman" w:cs="Times New Roman"/>
          <w:sz w:val="24"/>
          <w:szCs w:val="24"/>
          <w:lang w:eastAsia="ru-RU"/>
        </w:rPr>
        <w:t>Механизм реализации муниципальной программы также включает:</w:t>
      </w:r>
    </w:p>
    <w:p w:rsidR="00BD4C26" w:rsidRPr="006C3803" w:rsidRDefault="00BD4C26" w:rsidP="00C07B43">
      <w:pPr>
        <w:autoSpaceDE w:val="0"/>
        <w:autoSpaceDN w:val="0"/>
        <w:adjustRightInd w:val="0"/>
        <w:spacing w:after="0" w:line="240" w:lineRule="auto"/>
        <w:ind w:left="737" w:firstLine="709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6C3803">
        <w:rPr>
          <w:rFonts w:ascii="Times New Roman" w:eastAsia="Batang" w:hAnsi="Times New Roman" w:cs="Times New Roman"/>
          <w:sz w:val="24"/>
          <w:szCs w:val="24"/>
          <w:lang w:eastAsia="ru-RU"/>
        </w:rPr>
        <w:t>разработку и принятие муниципальных нормативных правовых актов, необходимых для выполнения муниципальной программы;</w:t>
      </w:r>
    </w:p>
    <w:p w:rsidR="00BD4C26" w:rsidRPr="006C3803" w:rsidRDefault="00BD4C26" w:rsidP="00C07B43">
      <w:pPr>
        <w:autoSpaceDE w:val="0"/>
        <w:autoSpaceDN w:val="0"/>
        <w:adjustRightInd w:val="0"/>
        <w:spacing w:after="0" w:line="240" w:lineRule="auto"/>
        <w:ind w:left="737" w:firstLine="709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6C3803">
        <w:rPr>
          <w:rFonts w:ascii="Times New Roman" w:eastAsia="Batang" w:hAnsi="Times New Roman" w:cs="Times New Roman"/>
          <w:sz w:val="24"/>
          <w:szCs w:val="24"/>
          <w:lang w:eastAsia="ru-RU"/>
        </w:rPr>
        <w:t>ежегодное формирование перечня программных мероприятий на очередной финансовый год и плановый период с уточнением затрат по программным мероприятиям в соответствии с мониторингом фактически достигнутых и целевых показателей реализации муниципальной программы;</w:t>
      </w:r>
    </w:p>
    <w:p w:rsidR="00BD4C26" w:rsidRPr="006C3803" w:rsidRDefault="00BD4C26" w:rsidP="00C07B43">
      <w:pPr>
        <w:autoSpaceDE w:val="0"/>
        <w:autoSpaceDN w:val="0"/>
        <w:adjustRightInd w:val="0"/>
        <w:spacing w:after="0" w:line="240" w:lineRule="auto"/>
        <w:ind w:left="737" w:firstLine="709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6C3803">
        <w:rPr>
          <w:rFonts w:ascii="Times New Roman" w:eastAsia="Batang" w:hAnsi="Times New Roman" w:cs="Times New Roman"/>
          <w:sz w:val="24"/>
          <w:szCs w:val="24"/>
          <w:lang w:eastAsia="ru-RU"/>
        </w:rPr>
        <w:t>обеспечение управления муниципальной программой, эффективное использование средств, выделенных на реализацию муниципальной программы;</w:t>
      </w:r>
    </w:p>
    <w:p w:rsidR="00BD4C26" w:rsidRPr="006C3803" w:rsidRDefault="00BD4C26" w:rsidP="00C07B43">
      <w:pPr>
        <w:autoSpaceDE w:val="0"/>
        <w:autoSpaceDN w:val="0"/>
        <w:adjustRightInd w:val="0"/>
        <w:spacing w:after="0" w:line="240" w:lineRule="auto"/>
        <w:ind w:left="737" w:firstLine="709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6C3803">
        <w:rPr>
          <w:rFonts w:ascii="Times New Roman" w:eastAsia="Batang" w:hAnsi="Times New Roman" w:cs="Times New Roman"/>
          <w:sz w:val="24"/>
          <w:szCs w:val="24"/>
          <w:lang w:eastAsia="ru-RU"/>
        </w:rPr>
        <w:t>предоставление отчета о выполнении муниципальной программы в департамент экономического развития и инвестиций администрации города.</w:t>
      </w:r>
    </w:p>
    <w:p w:rsidR="00BD4C26" w:rsidRPr="006C3803" w:rsidRDefault="00BD4C26" w:rsidP="00C07B43">
      <w:pPr>
        <w:autoSpaceDE w:val="0"/>
        <w:autoSpaceDN w:val="0"/>
        <w:adjustRightInd w:val="0"/>
        <w:spacing w:after="0" w:line="240" w:lineRule="auto"/>
        <w:ind w:left="73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803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хода исполнения мероприятий муниципальной программы предусмотрена на основании данных проводимого мониторинга, по итогам которого в программу могут быть внесены коррективы.</w:t>
      </w:r>
    </w:p>
    <w:p w:rsidR="00BD4C26" w:rsidRPr="006C3803" w:rsidRDefault="00BD4C26" w:rsidP="00C07B43">
      <w:pPr>
        <w:widowControl w:val="0"/>
        <w:autoSpaceDE w:val="0"/>
        <w:autoSpaceDN w:val="0"/>
        <w:adjustRightInd w:val="0"/>
        <w:spacing w:after="0" w:line="240" w:lineRule="auto"/>
        <w:ind w:left="73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80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реализация мероприятий муниципальной программы:</w:t>
      </w:r>
    </w:p>
    <w:p w:rsidR="00BD4C26" w:rsidRPr="006C3803" w:rsidRDefault="00BD4C26" w:rsidP="00C07B43">
      <w:pPr>
        <w:spacing w:after="0" w:line="240" w:lineRule="auto"/>
        <w:ind w:left="73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80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Координатор муниципальной программы обеспечивает реализацию муниципальной программы, формирует предложения о внесении изменений в соответствии с установленными требованиями, в том числе предложения по выделению дополнительных средств на программные мероприятия, включению новых программных мероприятий и несет ответственность за достижение ее целевых показателей, конечных результатов ее реализации.</w:t>
      </w:r>
    </w:p>
    <w:p w:rsidR="00BD4C26" w:rsidRPr="006C3803" w:rsidRDefault="00BD4C26" w:rsidP="00C07B43">
      <w:pPr>
        <w:spacing w:after="0" w:line="240" w:lineRule="auto"/>
        <w:ind w:left="73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80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Разрабатывает проекты правовых актов, необходимых для реализации муниципальной программы, и вносит их на утверждение главе города;</w:t>
      </w:r>
    </w:p>
    <w:p w:rsidR="00BD4C26" w:rsidRPr="006C3803" w:rsidRDefault="00BD4C26" w:rsidP="00C07B43">
      <w:pPr>
        <w:spacing w:after="0" w:line="240" w:lineRule="auto"/>
        <w:ind w:left="73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80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координирует деятельность исполнителей по реализации программных мероприятий;</w:t>
      </w:r>
    </w:p>
    <w:p w:rsidR="00BD4C26" w:rsidRPr="006C3803" w:rsidRDefault="00BD4C26" w:rsidP="00C07B43">
      <w:pPr>
        <w:spacing w:after="0" w:line="240" w:lineRule="auto"/>
        <w:ind w:left="73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80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привлечение средств из федерального, окружного бюджетов и иных источников на реализацию муниципальной программы;</w:t>
      </w:r>
    </w:p>
    <w:p w:rsidR="00BD4C26" w:rsidRPr="006C3803" w:rsidRDefault="00BD4C26" w:rsidP="00C07B43">
      <w:pPr>
        <w:spacing w:after="0" w:line="240" w:lineRule="auto"/>
        <w:ind w:left="73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80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разрабатывает и утверждает комплексный план (сетевой график) по реализации муниципальной программы на очередной финансовый год с учетом предложений исполнителей;</w:t>
      </w:r>
    </w:p>
    <w:p w:rsidR="00BD4C26" w:rsidRPr="006C3803" w:rsidRDefault="00BD4C26" w:rsidP="00C07B43">
      <w:pPr>
        <w:spacing w:after="0" w:line="240" w:lineRule="auto"/>
        <w:ind w:left="73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80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несет ответственность за своевременную и качественную реализацию муниципальной программы, осуществляет управление, обеспечивает эффективное использование средств, выделяемых на реализацию муниципальной программы;</w:t>
      </w:r>
    </w:p>
    <w:p w:rsidR="00BD4C26" w:rsidRPr="006C3803" w:rsidRDefault="00BD4C26" w:rsidP="00C07B43">
      <w:pPr>
        <w:autoSpaceDE w:val="0"/>
        <w:autoSpaceDN w:val="0"/>
        <w:adjustRightInd w:val="0"/>
        <w:spacing w:after="0" w:line="240" w:lineRule="auto"/>
        <w:ind w:left="73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803">
        <w:rPr>
          <w:rFonts w:ascii="Times New Roman" w:hAnsi="Times New Roman" w:cs="Times New Roman"/>
          <w:sz w:val="24"/>
          <w:szCs w:val="24"/>
        </w:rPr>
        <w:t>осуществляет мониторинг реализации подпрограмм и (или) основных мероприятий муниципальной программы;</w:t>
      </w:r>
    </w:p>
    <w:p w:rsidR="00BD4C26" w:rsidRPr="006C3803" w:rsidRDefault="00BD4C26" w:rsidP="00C07B43">
      <w:pPr>
        <w:autoSpaceDE w:val="0"/>
        <w:autoSpaceDN w:val="0"/>
        <w:adjustRightInd w:val="0"/>
        <w:spacing w:after="0" w:line="240" w:lineRule="auto"/>
        <w:ind w:left="73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803">
        <w:rPr>
          <w:rFonts w:ascii="Times New Roman" w:hAnsi="Times New Roman" w:cs="Times New Roman"/>
          <w:sz w:val="24"/>
          <w:szCs w:val="24"/>
        </w:rPr>
        <w:lastRenderedPageBreak/>
        <w:t>проводит оценку эффективности подпрограмм и (или) отдельных мероприятий муниципальной программы в соответствии с Методикой оценки эффективности реализации муниципальной программы;</w:t>
      </w:r>
    </w:p>
    <w:p w:rsidR="00BD4C26" w:rsidRPr="006C3803" w:rsidRDefault="00BD4C26" w:rsidP="00C07B43">
      <w:pPr>
        <w:autoSpaceDE w:val="0"/>
        <w:autoSpaceDN w:val="0"/>
        <w:adjustRightInd w:val="0"/>
        <w:spacing w:after="0" w:line="240" w:lineRule="auto"/>
        <w:ind w:left="73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803">
        <w:rPr>
          <w:rFonts w:ascii="Times New Roman" w:hAnsi="Times New Roman" w:cs="Times New Roman"/>
          <w:sz w:val="24"/>
          <w:szCs w:val="24"/>
        </w:rPr>
        <w:t>запрашивает у исполнителей информацию, необходимую для проведения оценки эффективности реализации подпрограмм и (или) отдельных мероприятий муниципальной программы и подготовки годового отчета;</w:t>
      </w:r>
    </w:p>
    <w:p w:rsidR="00BD4C26" w:rsidRPr="006C3803" w:rsidRDefault="00BD4C26" w:rsidP="00C07B43">
      <w:pPr>
        <w:spacing w:after="0" w:line="240" w:lineRule="auto"/>
        <w:ind w:left="73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представляет по запросу департамента экономического развития и инвестиций администрации города сведения, необходимые для проведения мониторинга реализации муниципальной программы; </w:t>
      </w:r>
    </w:p>
    <w:p w:rsidR="00BD4C26" w:rsidRPr="006C3803" w:rsidRDefault="00BD4C26" w:rsidP="00C07B43">
      <w:pPr>
        <w:autoSpaceDE w:val="0"/>
        <w:autoSpaceDN w:val="0"/>
        <w:adjustRightInd w:val="0"/>
        <w:spacing w:after="0" w:line="240" w:lineRule="auto"/>
        <w:ind w:left="73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803">
        <w:rPr>
          <w:rFonts w:ascii="Times New Roman" w:hAnsi="Times New Roman" w:cs="Times New Roman"/>
          <w:sz w:val="24"/>
          <w:szCs w:val="24"/>
        </w:rPr>
        <w:t xml:space="preserve">рекомендует исполнителям осуществление разработки отдельных мероприятий и планов их реализации; </w:t>
      </w:r>
    </w:p>
    <w:p w:rsidR="00BD4C26" w:rsidRPr="006C3803" w:rsidRDefault="00BD4C26" w:rsidP="00C07B43">
      <w:pPr>
        <w:autoSpaceDE w:val="0"/>
        <w:autoSpaceDN w:val="0"/>
        <w:adjustRightInd w:val="0"/>
        <w:spacing w:after="0" w:line="240" w:lineRule="auto"/>
        <w:ind w:left="73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803">
        <w:rPr>
          <w:rFonts w:ascii="Times New Roman" w:hAnsi="Times New Roman" w:cs="Times New Roman"/>
          <w:sz w:val="24"/>
          <w:szCs w:val="24"/>
        </w:rPr>
        <w:t>осуществляет подготовку отчета и представляет его в департамент экономического развития и инвестиций в установленные сроки;</w:t>
      </w:r>
    </w:p>
    <w:p w:rsidR="00BD4C26" w:rsidRPr="006C3803" w:rsidRDefault="00BD4C26" w:rsidP="00C07B43">
      <w:pPr>
        <w:spacing w:after="0" w:line="240" w:lineRule="auto"/>
        <w:ind w:left="73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80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размещает муниципальную программу в актуальной редакции на официальном сайте администрации города и в государственной автоматизированной информационной системе «Управление»;</w:t>
      </w:r>
    </w:p>
    <w:p w:rsidR="00BD4C26" w:rsidRPr="006C3803" w:rsidRDefault="00BD4C26" w:rsidP="00C07B43">
      <w:pPr>
        <w:spacing w:after="0" w:line="240" w:lineRule="auto"/>
        <w:ind w:left="73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80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освещение в средствах массовой информации и сети «Интернет» хода реализации муниципальной программы для информирования населения, бизнес-сообщества, общественных организаций.</w:t>
      </w:r>
    </w:p>
    <w:p w:rsidR="00BD4C26" w:rsidRPr="006C3803" w:rsidRDefault="00BD4C26" w:rsidP="00C07B43">
      <w:pPr>
        <w:autoSpaceDE w:val="0"/>
        <w:autoSpaceDN w:val="0"/>
        <w:adjustRightInd w:val="0"/>
        <w:spacing w:after="0" w:line="240" w:lineRule="auto"/>
        <w:ind w:left="737" w:firstLine="709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6C3803">
        <w:rPr>
          <w:rFonts w:ascii="Times New Roman" w:eastAsia="Batang" w:hAnsi="Times New Roman" w:cs="Times New Roman"/>
          <w:sz w:val="24"/>
          <w:szCs w:val="24"/>
          <w:lang w:eastAsia="ru-RU"/>
        </w:rPr>
        <w:t>Исполнитель муниципальной программы:</w:t>
      </w:r>
    </w:p>
    <w:p w:rsidR="00BD4C26" w:rsidRPr="006C3803" w:rsidRDefault="00BD4C26" w:rsidP="00C07B43">
      <w:pPr>
        <w:autoSpaceDE w:val="0"/>
        <w:autoSpaceDN w:val="0"/>
        <w:adjustRightInd w:val="0"/>
        <w:spacing w:after="0" w:line="240" w:lineRule="auto"/>
        <w:ind w:left="737" w:firstLine="709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6C3803">
        <w:rPr>
          <w:rFonts w:ascii="Times New Roman" w:eastAsia="Batang" w:hAnsi="Times New Roman" w:cs="Times New Roman"/>
          <w:sz w:val="24"/>
          <w:szCs w:val="24"/>
          <w:lang w:eastAsia="ru-RU"/>
        </w:rPr>
        <w:t>формирует предложения в проект муниципальной программы, исполнителем которой он является;</w:t>
      </w:r>
    </w:p>
    <w:p w:rsidR="00BD4C26" w:rsidRPr="006C3803" w:rsidRDefault="00BD4C26" w:rsidP="00C07B43">
      <w:pPr>
        <w:autoSpaceDE w:val="0"/>
        <w:autoSpaceDN w:val="0"/>
        <w:adjustRightInd w:val="0"/>
        <w:spacing w:after="0" w:line="240" w:lineRule="auto"/>
        <w:ind w:left="737" w:firstLine="709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6C3803">
        <w:rPr>
          <w:rFonts w:ascii="Times New Roman" w:eastAsia="Batang" w:hAnsi="Times New Roman" w:cs="Times New Roman"/>
          <w:sz w:val="24"/>
          <w:szCs w:val="24"/>
          <w:lang w:eastAsia="ru-RU"/>
        </w:rPr>
        <w:t>формирует и представляет координатору предложения по формированию комплексного плана (сетевого графика) по реализации муниципальной программы на очередной финансовый год по мероприятиям муниципальной программы, исполнителем которых он является;</w:t>
      </w:r>
    </w:p>
    <w:p w:rsidR="00BD4C26" w:rsidRPr="006C3803" w:rsidRDefault="00BD4C26" w:rsidP="00C07B43">
      <w:pPr>
        <w:autoSpaceDE w:val="0"/>
        <w:autoSpaceDN w:val="0"/>
        <w:adjustRightInd w:val="0"/>
        <w:spacing w:after="0" w:line="240" w:lineRule="auto"/>
        <w:ind w:left="737" w:firstLine="709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6C3803">
        <w:rPr>
          <w:rFonts w:ascii="Times New Roman" w:eastAsia="Batang" w:hAnsi="Times New Roman" w:cs="Times New Roman"/>
          <w:sz w:val="24"/>
          <w:szCs w:val="24"/>
          <w:lang w:eastAsia="ru-RU"/>
        </w:rPr>
        <w:t>участвует в разработке и осуществляет реализацию программных мероприятий;</w:t>
      </w:r>
    </w:p>
    <w:p w:rsidR="00BD4C26" w:rsidRPr="006C3803" w:rsidRDefault="00BD4C26" w:rsidP="00C07B43">
      <w:pPr>
        <w:autoSpaceDE w:val="0"/>
        <w:autoSpaceDN w:val="0"/>
        <w:adjustRightInd w:val="0"/>
        <w:spacing w:after="0" w:line="240" w:lineRule="auto"/>
        <w:ind w:left="737" w:firstLine="709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6C3803">
        <w:rPr>
          <w:rFonts w:ascii="Times New Roman" w:eastAsia="Batang" w:hAnsi="Times New Roman" w:cs="Times New Roman"/>
          <w:sz w:val="24"/>
          <w:szCs w:val="24"/>
          <w:lang w:eastAsia="ru-RU"/>
        </w:rPr>
        <w:t>представляет информацию о ходе исполнения комплексного плана (сетевого графика) и о ходе реализации и эффективности мероприятий муниципальной программы в отношении реализуемых исполнителем муниципальной программы мероприятий;</w:t>
      </w:r>
    </w:p>
    <w:p w:rsidR="005C474F" w:rsidRPr="006C3803" w:rsidRDefault="005C474F" w:rsidP="005C474F">
      <w:pPr>
        <w:autoSpaceDE w:val="0"/>
        <w:autoSpaceDN w:val="0"/>
        <w:adjustRightInd w:val="0"/>
        <w:spacing w:after="0" w:line="240" w:lineRule="auto"/>
        <w:ind w:left="737" w:firstLine="709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6C3803">
        <w:rPr>
          <w:rFonts w:ascii="Times New Roman" w:eastAsia="Batang" w:hAnsi="Times New Roman" w:cs="Times New Roman"/>
          <w:sz w:val="24"/>
          <w:szCs w:val="24"/>
          <w:lang w:eastAsia="ru-RU"/>
        </w:rPr>
        <w:t>представляет информацию для подготовки годового отчета о ходе реализации и эффективности мероприятий муниципальной программы.</w:t>
      </w:r>
    </w:p>
    <w:p w:rsidR="00BD4C26" w:rsidRPr="006C3803" w:rsidRDefault="00BD4C26" w:rsidP="00C07B43">
      <w:pPr>
        <w:autoSpaceDE w:val="0"/>
        <w:autoSpaceDN w:val="0"/>
        <w:adjustRightInd w:val="0"/>
        <w:spacing w:after="0" w:line="240" w:lineRule="auto"/>
        <w:ind w:left="737" w:firstLine="709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6C3803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Для проведения текущего мониторинга реализации мероприятий муниципальной программы Координатор представляет в департамент экономического развития и инвестиций администрации города отчеты в соответствии постановлением администрации города от 19.10.2018 №2207 «О модельной муниципальной программе, порядке разработки и утверждения муниципальных программ </w:t>
      </w:r>
      <w:r w:rsidR="00483E17" w:rsidRPr="006C3803">
        <w:rPr>
          <w:rFonts w:ascii="Times New Roman" w:eastAsia="Batang" w:hAnsi="Times New Roman" w:cs="Times New Roman"/>
          <w:sz w:val="24"/>
          <w:szCs w:val="24"/>
          <w:lang w:eastAsia="ru-RU"/>
        </w:rPr>
        <w:t>город</w:t>
      </w:r>
      <w:r w:rsidRPr="006C3803">
        <w:rPr>
          <w:rFonts w:ascii="Times New Roman" w:eastAsia="Batang" w:hAnsi="Times New Roman" w:cs="Times New Roman"/>
          <w:sz w:val="24"/>
          <w:szCs w:val="24"/>
          <w:lang w:eastAsia="ru-RU"/>
        </w:rPr>
        <w:t>а Мегион</w:t>
      </w:r>
      <w:r w:rsidR="00483E17" w:rsidRPr="006C3803">
        <w:rPr>
          <w:rFonts w:ascii="Times New Roman" w:eastAsia="Batang" w:hAnsi="Times New Roman" w:cs="Times New Roman"/>
          <w:sz w:val="24"/>
          <w:szCs w:val="24"/>
          <w:lang w:eastAsia="ru-RU"/>
        </w:rPr>
        <w:t>а</w:t>
      </w:r>
      <w:r w:rsidRPr="006C3803">
        <w:rPr>
          <w:rFonts w:ascii="Times New Roman" w:eastAsia="Batang" w:hAnsi="Times New Roman" w:cs="Times New Roman"/>
          <w:sz w:val="24"/>
          <w:szCs w:val="24"/>
          <w:lang w:eastAsia="ru-RU"/>
        </w:rPr>
        <w:t>» (с изменениями).</w:t>
      </w:r>
    </w:p>
    <w:p w:rsidR="00BD4C26" w:rsidRPr="006C3803" w:rsidRDefault="00BD4C26" w:rsidP="00C07B43">
      <w:pPr>
        <w:spacing w:after="0" w:line="240" w:lineRule="auto"/>
        <w:ind w:left="737" w:firstLine="709"/>
        <w:contextualSpacing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6C3803">
        <w:rPr>
          <w:rFonts w:ascii="Times New Roman" w:eastAsia="Batang" w:hAnsi="Times New Roman" w:cs="Times New Roman"/>
          <w:sz w:val="24"/>
          <w:szCs w:val="24"/>
          <w:lang w:eastAsia="ru-RU"/>
        </w:rPr>
        <w:t>Финансовое обеспечение программных мероприятий производится за счет средств федерального, регионального и местного бюджетов и при наличии - внебюджетных источников.</w:t>
      </w:r>
    </w:p>
    <w:p w:rsidR="005156CD" w:rsidRPr="006C3803" w:rsidRDefault="005156CD" w:rsidP="00C07B43">
      <w:pPr>
        <w:autoSpaceDE w:val="0"/>
        <w:autoSpaceDN w:val="0"/>
        <w:adjustRightInd w:val="0"/>
        <w:spacing w:after="0" w:line="240" w:lineRule="auto"/>
        <w:ind w:left="737" w:firstLine="709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6C3803">
        <w:rPr>
          <w:rFonts w:ascii="Times New Roman" w:eastAsia="Batang" w:hAnsi="Times New Roman" w:cs="Times New Roman"/>
          <w:sz w:val="24"/>
          <w:szCs w:val="24"/>
          <w:lang w:eastAsia="ru-RU"/>
        </w:rPr>
        <w:t>Программой предусмотрена реализация мероприятий в рамках инициативного бюджетирования «</w:t>
      </w:r>
      <w:r w:rsidR="00257C29" w:rsidRPr="006C3803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Количество </w:t>
      </w:r>
      <w:r w:rsidRPr="006C3803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грантов в </w:t>
      </w:r>
      <w:r w:rsidR="0004004E" w:rsidRPr="006C3803">
        <w:rPr>
          <w:rFonts w:ascii="Times New Roman" w:eastAsia="Batang" w:hAnsi="Times New Roman" w:cs="Times New Roman"/>
          <w:sz w:val="24"/>
          <w:szCs w:val="24"/>
          <w:lang w:eastAsia="ru-RU"/>
        </w:rPr>
        <w:t>форме</w:t>
      </w:r>
      <w:r w:rsidRPr="006C3803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субсидии</w:t>
      </w:r>
      <w:r w:rsidR="00257C29" w:rsidRPr="006C3803">
        <w:rPr>
          <w:rFonts w:ascii="Times New Roman" w:eastAsia="Batang" w:hAnsi="Times New Roman" w:cs="Times New Roman"/>
          <w:sz w:val="24"/>
          <w:szCs w:val="24"/>
          <w:lang w:eastAsia="ru-RU"/>
        </w:rPr>
        <w:t>, предоставленных</w:t>
      </w:r>
      <w:r w:rsidRPr="006C3803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победителям конкурса поддержки местных инициатив в рамках инициативного бюджетирования», призванных и предусматривающих участие граждан в решении проблем местного значения</w:t>
      </w:r>
      <w:r w:rsidR="008F55D5" w:rsidRPr="006C3803">
        <w:rPr>
          <w:rFonts w:ascii="Times New Roman" w:eastAsia="Batang" w:hAnsi="Times New Roman" w:cs="Times New Roman"/>
          <w:sz w:val="24"/>
          <w:szCs w:val="24"/>
          <w:lang w:eastAsia="ru-RU"/>
        </w:rPr>
        <w:t>, преимущественно в сфере благоустройства мест общего пользования</w:t>
      </w:r>
      <w:r w:rsidRPr="006C3803">
        <w:rPr>
          <w:rFonts w:ascii="Times New Roman" w:eastAsia="Batang" w:hAnsi="Times New Roman" w:cs="Times New Roman"/>
          <w:sz w:val="24"/>
          <w:szCs w:val="24"/>
          <w:lang w:eastAsia="ru-RU"/>
        </w:rPr>
        <w:t>. Ит</w:t>
      </w:r>
      <w:r w:rsidR="00257C29" w:rsidRPr="006C3803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оговым показателем, отражающим </w:t>
      </w:r>
      <w:r w:rsidRPr="006C3803">
        <w:rPr>
          <w:rFonts w:ascii="Times New Roman" w:eastAsia="Batang" w:hAnsi="Times New Roman" w:cs="Times New Roman"/>
          <w:sz w:val="24"/>
          <w:szCs w:val="24"/>
          <w:lang w:eastAsia="ru-RU"/>
        </w:rPr>
        <w:t>результат реализации мероприятий</w:t>
      </w:r>
      <w:r w:rsidR="00FE2E3B" w:rsidRPr="006C3803">
        <w:rPr>
          <w:rFonts w:ascii="Times New Roman" w:eastAsia="Batang" w:hAnsi="Times New Roman" w:cs="Times New Roman"/>
          <w:sz w:val="24"/>
          <w:szCs w:val="24"/>
          <w:lang w:eastAsia="ru-RU"/>
        </w:rPr>
        <w:t>,</w:t>
      </w:r>
      <w:r w:rsidRPr="006C3803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является количество реализованных грантов</w:t>
      </w:r>
      <w:r w:rsidRPr="006C3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форме субсидии победителям конкурса поддержки местных инициатив в рамках инициативного бюджетирования</w:t>
      </w:r>
      <w:r w:rsidRPr="006C3803">
        <w:rPr>
          <w:rFonts w:ascii="Times New Roman" w:eastAsia="Batang" w:hAnsi="Times New Roman" w:cs="Times New Roman"/>
          <w:sz w:val="24"/>
          <w:szCs w:val="24"/>
          <w:lang w:eastAsia="ru-RU"/>
        </w:rPr>
        <w:t>.</w:t>
      </w:r>
    </w:p>
    <w:p w:rsidR="00BD4C26" w:rsidRPr="006C3803" w:rsidRDefault="00BD4C26" w:rsidP="00C07B43">
      <w:pPr>
        <w:autoSpaceDE w:val="0"/>
        <w:autoSpaceDN w:val="0"/>
        <w:adjustRightInd w:val="0"/>
        <w:spacing w:after="0" w:line="240" w:lineRule="auto"/>
        <w:ind w:left="737" w:firstLine="709"/>
        <w:jc w:val="both"/>
        <w:rPr>
          <w:rFonts w:ascii="Times New Roman" w:eastAsia="Batang" w:hAnsi="Times New Roman" w:cs="Arial"/>
          <w:sz w:val="24"/>
          <w:szCs w:val="24"/>
          <w:lang w:eastAsia="ru-RU"/>
        </w:rPr>
      </w:pPr>
      <w:r w:rsidRPr="006C3803">
        <w:rPr>
          <w:rFonts w:ascii="Times New Roman" w:eastAsia="Batang" w:hAnsi="Times New Roman" w:cs="Arial"/>
          <w:sz w:val="24"/>
          <w:szCs w:val="24"/>
          <w:lang w:eastAsia="ru-RU"/>
        </w:rPr>
        <w:t xml:space="preserve">Также в рамках муниципальной программы предусмотрено осуществление мероприятий в рамках Плана мероприятий по реализации Стратегии социально-экономического развития </w:t>
      </w:r>
      <w:r w:rsidR="00895B0F" w:rsidRPr="006C3803">
        <w:rPr>
          <w:rFonts w:ascii="Times New Roman" w:eastAsia="Batang" w:hAnsi="Times New Roman" w:cs="Arial"/>
          <w:sz w:val="24"/>
          <w:szCs w:val="24"/>
          <w:lang w:eastAsia="ru-RU"/>
        </w:rPr>
        <w:t>города</w:t>
      </w:r>
      <w:r w:rsidRPr="006C3803">
        <w:rPr>
          <w:rFonts w:ascii="Times New Roman" w:eastAsia="Batang" w:hAnsi="Times New Roman" w:cs="Arial"/>
          <w:sz w:val="24"/>
          <w:szCs w:val="24"/>
          <w:lang w:eastAsia="ru-RU"/>
        </w:rPr>
        <w:t xml:space="preserve"> Мегион</w:t>
      </w:r>
      <w:r w:rsidR="00895B0F" w:rsidRPr="006C3803">
        <w:rPr>
          <w:rFonts w:ascii="Times New Roman" w:eastAsia="Batang" w:hAnsi="Times New Roman" w:cs="Arial"/>
          <w:sz w:val="24"/>
          <w:szCs w:val="24"/>
          <w:lang w:eastAsia="ru-RU"/>
        </w:rPr>
        <w:t>а</w:t>
      </w:r>
      <w:r w:rsidRPr="006C3803">
        <w:rPr>
          <w:rFonts w:ascii="Times New Roman" w:eastAsia="Batang" w:hAnsi="Times New Roman" w:cs="Arial"/>
          <w:sz w:val="24"/>
          <w:szCs w:val="24"/>
          <w:lang w:eastAsia="ru-RU"/>
        </w:rPr>
        <w:t xml:space="preserve"> на период до 2035 года, утвержденного постановлением администрации города от 15.11.2019 №2417:</w:t>
      </w:r>
    </w:p>
    <w:p w:rsidR="00BD4C26" w:rsidRPr="006C3803" w:rsidRDefault="00BD4C26" w:rsidP="00C07B43">
      <w:pPr>
        <w:autoSpaceDE w:val="0"/>
        <w:autoSpaceDN w:val="0"/>
        <w:adjustRightInd w:val="0"/>
        <w:spacing w:after="0" w:line="240" w:lineRule="auto"/>
        <w:ind w:left="737" w:firstLine="709"/>
        <w:jc w:val="both"/>
        <w:rPr>
          <w:rFonts w:ascii="Times New Roman" w:eastAsia="Batang" w:hAnsi="Times New Roman" w:cs="Arial"/>
          <w:sz w:val="24"/>
          <w:szCs w:val="24"/>
          <w:lang w:eastAsia="ru-RU"/>
        </w:rPr>
      </w:pPr>
      <w:r w:rsidRPr="006C3803">
        <w:rPr>
          <w:rFonts w:ascii="Times New Roman" w:eastAsia="Batang" w:hAnsi="Times New Roman" w:cs="Arial"/>
          <w:sz w:val="24"/>
          <w:szCs w:val="24"/>
          <w:lang w:eastAsia="ru-RU"/>
        </w:rPr>
        <w:lastRenderedPageBreak/>
        <w:t>модернизация сетей тепло-, водоснабжения и водоотведения в ходе реализации концессионного соглашения;</w:t>
      </w:r>
    </w:p>
    <w:p w:rsidR="00BD4C26" w:rsidRPr="006C3803" w:rsidRDefault="00BD4C26" w:rsidP="00C07B43">
      <w:pPr>
        <w:autoSpaceDE w:val="0"/>
        <w:autoSpaceDN w:val="0"/>
        <w:adjustRightInd w:val="0"/>
        <w:spacing w:after="0" w:line="240" w:lineRule="auto"/>
        <w:ind w:left="737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C3803">
        <w:rPr>
          <w:rFonts w:ascii="Times New Roman" w:eastAsia="Batang" w:hAnsi="Times New Roman" w:cs="Arial"/>
          <w:sz w:val="24"/>
          <w:szCs w:val="24"/>
          <w:lang w:eastAsia="ru-RU"/>
        </w:rPr>
        <w:t>строительство (модернизация объектов инженерной инфраструктуры в соответствии с инвестиционными программами ресурсоснабжающих организаций.</w:t>
      </w:r>
      <w:r w:rsidR="00FE2E3B" w:rsidRPr="006C3803">
        <w:rPr>
          <w:rFonts w:ascii="Times New Roman" w:eastAsia="Batang" w:hAnsi="Times New Roman" w:cs="Arial"/>
          <w:sz w:val="24"/>
          <w:szCs w:val="24"/>
          <w:lang w:eastAsia="ru-RU"/>
        </w:rPr>
        <w:t xml:space="preserve"> </w:t>
      </w:r>
    </w:p>
    <w:p w:rsidR="00BD4C26" w:rsidRPr="006C3803" w:rsidRDefault="00BD4C26" w:rsidP="00C07B43">
      <w:pPr>
        <w:spacing w:after="0" w:line="240" w:lineRule="auto"/>
        <w:ind w:left="737" w:firstLine="709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BD4C26" w:rsidRPr="006C3803" w:rsidRDefault="00BD4C26" w:rsidP="00C07B43">
      <w:pPr>
        <w:spacing w:after="0" w:line="240" w:lineRule="auto"/>
        <w:ind w:left="737" w:firstLine="709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BD4C26" w:rsidRPr="006C3803" w:rsidRDefault="00BD4C26" w:rsidP="002847C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  <w:sectPr w:rsidR="00BD4C26" w:rsidRPr="006C3803" w:rsidSect="00C07B43">
          <w:headerReference w:type="default" r:id="rId8"/>
          <w:footerReference w:type="default" r:id="rId9"/>
          <w:headerReference w:type="first" r:id="rId10"/>
          <w:pgSz w:w="11906" w:h="16838"/>
          <w:pgMar w:top="720" w:right="720" w:bottom="720" w:left="720" w:header="709" w:footer="709" w:gutter="0"/>
          <w:pgNumType w:start="1"/>
          <w:cols w:space="708"/>
          <w:titlePg/>
          <w:docGrid w:linePitch="360"/>
        </w:sectPr>
      </w:pPr>
    </w:p>
    <w:p w:rsidR="00043B6F" w:rsidRPr="006C3803" w:rsidRDefault="00043B6F" w:rsidP="002847C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tbl>
      <w:tblPr>
        <w:tblStyle w:val="af2"/>
        <w:tblpPr w:leftFromText="180" w:rightFromText="180" w:vertAnchor="text" w:horzAnchor="margin" w:tblpXSpec="right" w:tblpY="-29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0"/>
      </w:tblGrid>
      <w:tr w:rsidR="006C3803" w:rsidRPr="006C3803" w:rsidTr="00BD1951">
        <w:trPr>
          <w:trHeight w:val="254"/>
        </w:trPr>
        <w:tc>
          <w:tcPr>
            <w:tcW w:w="3690" w:type="dxa"/>
          </w:tcPr>
          <w:p w:rsidR="00503C16" w:rsidRPr="006C3803" w:rsidRDefault="00503C16" w:rsidP="00A425A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6C3803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Приложение </w:t>
            </w:r>
            <w:r w:rsidR="00A425A9" w:rsidRPr="006C3803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3</w:t>
            </w:r>
            <w:r w:rsidRPr="006C3803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 к постановлению                                                                                                                                                  администрации города                                                                                                                                                                                     от ______________ № _____</w:t>
            </w:r>
          </w:p>
        </w:tc>
      </w:tr>
    </w:tbl>
    <w:p w:rsidR="00503C16" w:rsidRPr="006C3803" w:rsidRDefault="00503C16" w:rsidP="00503C16">
      <w:pPr>
        <w:spacing w:after="0" w:line="240" w:lineRule="auto"/>
        <w:jc w:val="right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20362F" w:rsidRPr="006C3803" w:rsidRDefault="0020362F" w:rsidP="00503C16">
      <w:pPr>
        <w:spacing w:after="0" w:line="240" w:lineRule="auto"/>
        <w:jc w:val="right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tbl>
      <w:tblPr>
        <w:tblpPr w:leftFromText="180" w:rightFromText="180" w:vertAnchor="text" w:tblpX="-567" w:tblpY="1"/>
        <w:tblOverlap w:val="never"/>
        <w:tblW w:w="15735" w:type="dxa"/>
        <w:tblLayout w:type="fixed"/>
        <w:tblLook w:val="04A0" w:firstRow="1" w:lastRow="0" w:firstColumn="1" w:lastColumn="0" w:noHBand="0" w:noVBand="1"/>
      </w:tblPr>
      <w:tblGrid>
        <w:gridCol w:w="1433"/>
        <w:gridCol w:w="1665"/>
        <w:gridCol w:w="1200"/>
        <w:gridCol w:w="1656"/>
        <w:gridCol w:w="1559"/>
        <w:gridCol w:w="1276"/>
        <w:gridCol w:w="992"/>
        <w:gridCol w:w="992"/>
        <w:gridCol w:w="851"/>
        <w:gridCol w:w="992"/>
        <w:gridCol w:w="992"/>
        <w:gridCol w:w="851"/>
        <w:gridCol w:w="1276"/>
      </w:tblGrid>
      <w:tr w:rsidR="006C3803" w:rsidRPr="006C3803" w:rsidTr="00895B0F">
        <w:trPr>
          <w:trHeight w:val="80"/>
        </w:trPr>
        <w:tc>
          <w:tcPr>
            <w:tcW w:w="1433" w:type="dxa"/>
            <w:tcBorders>
              <w:top w:val="nil"/>
              <w:left w:val="nil"/>
              <w:bottom w:val="nil"/>
            </w:tcBorders>
            <w:shd w:val="clear" w:color="000000" w:fill="FFFFFF"/>
            <w:vAlign w:val="center"/>
            <w:hideMark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000000" w:fill="FFFFFF"/>
            <w:vAlign w:val="center"/>
            <w:hideMark/>
          </w:tcPr>
          <w:p w:rsidR="00503C16" w:rsidRPr="006C3803" w:rsidRDefault="00503C16" w:rsidP="00895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</w:t>
            </w:r>
            <w:r w:rsidR="00895B0F"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503C16" w:rsidRPr="006C3803" w:rsidRDefault="00503C16" w:rsidP="00A42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7" w:type="dxa"/>
            <w:gridSpan w:val="10"/>
            <w:shd w:val="clear" w:color="000000" w:fill="FFFFFF"/>
            <w:noWrap/>
            <w:vAlign w:val="center"/>
          </w:tcPr>
          <w:p w:rsidR="00895B0F" w:rsidRPr="006C3803" w:rsidRDefault="00895B0F" w:rsidP="00895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3C16" w:rsidRPr="006C3803" w:rsidRDefault="00895B0F" w:rsidP="00895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«Таблица 1</w:t>
            </w:r>
          </w:p>
        </w:tc>
      </w:tr>
      <w:tr w:rsidR="006C3803" w:rsidRPr="006C3803" w:rsidTr="00A425A9">
        <w:trPr>
          <w:trHeight w:val="315"/>
        </w:trPr>
        <w:tc>
          <w:tcPr>
            <w:tcW w:w="1573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показатели муниципальной программы</w:t>
            </w:r>
          </w:p>
        </w:tc>
      </w:tr>
      <w:tr w:rsidR="006C3803" w:rsidRPr="006C3803" w:rsidTr="00895B0F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03C16" w:rsidRPr="006C3803" w:rsidRDefault="00503C16" w:rsidP="00A42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03C16" w:rsidRPr="006C3803" w:rsidRDefault="00503C16" w:rsidP="00A42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03C16" w:rsidRPr="006C3803" w:rsidRDefault="00503C16" w:rsidP="00A42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03C16" w:rsidRPr="006C3803" w:rsidRDefault="00503C16" w:rsidP="00A42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03C16" w:rsidRPr="006C3803" w:rsidRDefault="00503C16" w:rsidP="00A42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03C16" w:rsidRPr="006C3803" w:rsidRDefault="00503C16" w:rsidP="00A42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03C16" w:rsidRPr="006C3803" w:rsidRDefault="00503C16" w:rsidP="00A42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03C16" w:rsidRPr="006C3803" w:rsidRDefault="00503C16" w:rsidP="00A42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03C16" w:rsidRPr="006C3803" w:rsidRDefault="00503C16" w:rsidP="00A42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03C16" w:rsidRPr="006C3803" w:rsidRDefault="00503C16" w:rsidP="00A42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C3803" w:rsidRPr="006C3803" w:rsidTr="00895B0F">
        <w:trPr>
          <w:trHeight w:val="1352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пока</w:t>
            </w:r>
          </w:p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зателя</w:t>
            </w:r>
          </w:p>
        </w:tc>
        <w:tc>
          <w:tcPr>
            <w:tcW w:w="45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целевых показателей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показатель на начало реализации муниципаль-ной программы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показателя по годам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Целевое значение показателя на момент окончания реализации муниципальной программы</w:t>
            </w:r>
          </w:p>
        </w:tc>
      </w:tr>
      <w:tr w:rsidR="006C3803" w:rsidRPr="006C3803" w:rsidTr="00895B0F">
        <w:trPr>
          <w:trHeight w:val="1271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C16" w:rsidRPr="006C3803" w:rsidRDefault="00503C16" w:rsidP="00A42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C16" w:rsidRPr="006C3803" w:rsidRDefault="00503C16" w:rsidP="00A42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C16" w:rsidRPr="006C3803" w:rsidRDefault="00503C16" w:rsidP="00A42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C16" w:rsidRPr="006C3803" w:rsidRDefault="00503C16" w:rsidP="00A42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3803" w:rsidRPr="006C3803" w:rsidTr="00895B0F">
        <w:trPr>
          <w:trHeight w:val="58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6C3803" w:rsidRPr="006C3803" w:rsidTr="00895B0F">
        <w:trPr>
          <w:trHeight w:val="30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C16" w:rsidRPr="006C3803" w:rsidRDefault="00503C16" w:rsidP="00A42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Ежегодное количество отловленных безнадзорных и бродячих животных,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6C3803" w:rsidRPr="006C3803" w:rsidTr="00895B0F">
        <w:trPr>
          <w:trHeight w:val="459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C16" w:rsidRPr="006C3803" w:rsidRDefault="00503C16" w:rsidP="00A42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Площадь, на которой проведены мероприятия по дератизации и дезинсекции, 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C3803" w:rsidRPr="006C3803" w:rsidTr="00895B0F">
        <w:trPr>
          <w:trHeight w:val="187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C16" w:rsidRPr="006C3803" w:rsidRDefault="00503C16" w:rsidP="00A42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Ежегодное количество снесенного непригодного для проживания жилья, 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</w:tr>
      <w:tr w:rsidR="006C3803" w:rsidRPr="006C3803" w:rsidTr="00895B0F">
        <w:trPr>
          <w:trHeight w:val="497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C16" w:rsidRPr="006C3803" w:rsidRDefault="00503C16" w:rsidP="00A42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обслуживаемых магистральных и луговых газонов, тыс.м²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C3803" w:rsidRPr="006C3803" w:rsidTr="00895B0F">
        <w:trPr>
          <w:trHeight w:val="7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C16" w:rsidRPr="006C3803" w:rsidRDefault="00503C16" w:rsidP="00A42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обслуживаемых детских игровых площадок,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6C3803" w:rsidRPr="006C3803" w:rsidTr="00A96D79">
        <w:trPr>
          <w:trHeight w:val="699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3C16" w:rsidRPr="006C3803" w:rsidRDefault="00503C16" w:rsidP="00A42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 потребления электроэнергии на уличное освещение, т.кВт/ч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2 465,4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2 465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2 465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2 465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2 465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2 465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2 465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2 465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2 465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C3803" w:rsidRPr="006C3803" w:rsidTr="00895B0F">
        <w:trPr>
          <w:trHeight w:val="7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3C16" w:rsidRPr="006C3803" w:rsidRDefault="00503C16" w:rsidP="00A42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обслуживаемых сетей уличного освещения, 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</w:tr>
      <w:tr w:rsidR="006C3803" w:rsidRPr="006C3803" w:rsidTr="00895B0F">
        <w:trPr>
          <w:trHeight w:val="7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3C16" w:rsidRPr="006C3803" w:rsidRDefault="00503C16" w:rsidP="00A42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обслуживаемых кладбищ, шт.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C3803" w:rsidRPr="006C3803" w:rsidTr="00895B0F">
        <w:trPr>
          <w:trHeight w:val="387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C16" w:rsidRPr="006C3803" w:rsidRDefault="00503C16" w:rsidP="00A42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территории вновь построенного кладбища, м²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C3803" w:rsidRPr="006C3803" w:rsidTr="00895B0F">
        <w:trPr>
          <w:trHeight w:val="239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C16" w:rsidRPr="006C3803" w:rsidRDefault="00503C16" w:rsidP="00A42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Проведенные противопаводковые мероприятия, маш./час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</w:tr>
      <w:tr w:rsidR="006C3803" w:rsidRPr="006C3803" w:rsidTr="00895B0F">
        <w:trPr>
          <w:trHeight w:val="7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C16" w:rsidRPr="006C3803" w:rsidRDefault="00503C16" w:rsidP="00A42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объектов, подготовленных к новогодним мероприятиям,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C3803" w:rsidRPr="006C3803" w:rsidTr="00895B0F">
        <w:trPr>
          <w:trHeight w:val="7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C16" w:rsidRPr="006C3803" w:rsidRDefault="00503C16" w:rsidP="00A42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площадей и скверов, на которых выполняются работы по содержанию и ремонту,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C3803" w:rsidRPr="006C3803" w:rsidTr="00895B0F">
        <w:trPr>
          <w:trHeight w:val="7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C16" w:rsidRPr="006C3803" w:rsidRDefault="00B5362E" w:rsidP="009E7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грантов в форме субсидии</w:t>
            </w:r>
            <w:r w:rsidR="009E7C2E"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предоставленных 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победителям конкурса поддержки местных инициатив в рамках инициативного бюджетирования</w:t>
            </w:r>
            <w:r w:rsidR="00863242"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шт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C16" w:rsidRPr="006C3803" w:rsidRDefault="00B5362E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C16" w:rsidRPr="006C3803" w:rsidRDefault="00B5362E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C16" w:rsidRPr="006C3803" w:rsidRDefault="00B5362E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C16" w:rsidRPr="006C3803" w:rsidRDefault="00B5362E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C16" w:rsidRPr="006C3803" w:rsidRDefault="00B5362E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C16" w:rsidRPr="006C3803" w:rsidRDefault="00B5362E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C16" w:rsidRPr="006C3803" w:rsidRDefault="00B5362E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C16" w:rsidRPr="006C3803" w:rsidRDefault="00B5362E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C16" w:rsidRPr="006C3803" w:rsidRDefault="00B5362E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6C3803" w:rsidRPr="006C3803" w:rsidTr="00895B0F">
        <w:trPr>
          <w:trHeight w:val="917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C16" w:rsidRPr="006C3803" w:rsidRDefault="00503C16" w:rsidP="00A42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замененных ветхих сетей теплоснабжения, водоснабжения и водоотведения, 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5,45</w:t>
            </w:r>
          </w:p>
        </w:tc>
      </w:tr>
      <w:tr w:rsidR="006C3803" w:rsidRPr="006C3803" w:rsidTr="00895B0F">
        <w:trPr>
          <w:trHeight w:val="7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C16" w:rsidRPr="006C3803" w:rsidRDefault="00503C16" w:rsidP="00A42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обслуживаемых пожарных гидрантов, 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</w:tr>
      <w:tr w:rsidR="006C3803" w:rsidRPr="006C3803" w:rsidTr="00895B0F">
        <w:trPr>
          <w:trHeight w:val="7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5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C16" w:rsidRPr="006C3803" w:rsidRDefault="00503C16" w:rsidP="00092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Протяженность построенных сетей газоснабжения для газификации объектов социального назначения </w:t>
            </w:r>
            <w:r w:rsidR="00092BD1"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Мегиона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1 025</w:t>
            </w:r>
          </w:p>
        </w:tc>
      </w:tr>
      <w:tr w:rsidR="006C3803" w:rsidRPr="006C3803" w:rsidTr="00895B0F">
        <w:trPr>
          <w:trHeight w:val="7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5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C16" w:rsidRPr="006C3803" w:rsidRDefault="00503C16" w:rsidP="00A42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вывезенных жидких бытовых отходов в год, м³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C16" w:rsidRPr="006C3803" w:rsidRDefault="005C474F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83 452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83 452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83 452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83 452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83 452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83 452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83 452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83 452</w:t>
            </w:r>
          </w:p>
        </w:tc>
      </w:tr>
      <w:tr w:rsidR="006C3803" w:rsidRPr="006C3803" w:rsidTr="00895B0F">
        <w:trPr>
          <w:trHeight w:val="7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45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C16" w:rsidRPr="006C3803" w:rsidRDefault="00503C16" w:rsidP="00092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Ежегодное обеспечение  сжиженным газом населения в границах </w:t>
            </w:r>
            <w:r w:rsidR="00092BD1"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Мегиона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т/год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C3803" w:rsidRPr="006C3803" w:rsidTr="00895B0F">
        <w:trPr>
          <w:trHeight w:val="758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5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03C16" w:rsidRPr="006C3803" w:rsidRDefault="00503C16" w:rsidP="00A42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установленных приборов учета энергоресурсов,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</w:tr>
      <w:tr w:rsidR="006C3803" w:rsidRPr="006C3803" w:rsidTr="00895B0F">
        <w:trPr>
          <w:trHeight w:val="471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3C16" w:rsidRPr="006C3803" w:rsidRDefault="00503C16" w:rsidP="00092BD1">
            <w:pPr>
              <w:spacing w:after="0" w:line="240" w:lineRule="auto"/>
              <w:contextualSpacing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C3803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Доля объема электрической энергии, расчеты за которую осуществляются с использованием приборов учета, в общем объеме</w:t>
            </w:r>
            <w:r w:rsidR="000432FA" w:rsidRPr="006C3803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</w:t>
            </w:r>
            <w:r w:rsidRPr="006C3803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электрической</w:t>
            </w:r>
            <w:r w:rsidR="000432FA" w:rsidRPr="006C3803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</w:t>
            </w:r>
            <w:r w:rsidRPr="006C3803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энергии, </w:t>
            </w:r>
            <w:r w:rsidR="00092BD1" w:rsidRPr="006C3803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</w:t>
            </w:r>
            <w:r w:rsidRPr="006C3803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потребляемой (используемой) на территории муниципального образования,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,9</w:t>
            </w:r>
          </w:p>
        </w:tc>
      </w:tr>
      <w:tr w:rsidR="006C3803" w:rsidRPr="006C3803" w:rsidTr="00895B0F">
        <w:trPr>
          <w:trHeight w:val="1009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5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3C16" w:rsidRPr="006C3803" w:rsidRDefault="00503C16" w:rsidP="00A425A9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C3803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на территории муниципального образования, 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65,0</w:t>
            </w:r>
          </w:p>
        </w:tc>
      </w:tr>
      <w:tr w:rsidR="006C3803" w:rsidRPr="006C3803" w:rsidTr="00895B0F">
        <w:trPr>
          <w:trHeight w:val="471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3C16" w:rsidRPr="006C3803" w:rsidRDefault="00503C16" w:rsidP="00A425A9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C3803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Доля объема холодной воды, расчеты за которую осуществляются с использованием приборов учета, в общем объеме холодной воды, потребляемой (используемой) на территории муниципального образования,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78,0</w:t>
            </w:r>
          </w:p>
        </w:tc>
      </w:tr>
      <w:tr w:rsidR="006C3803" w:rsidRPr="006C3803" w:rsidTr="00895B0F">
        <w:trPr>
          <w:trHeight w:val="471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3C16" w:rsidRPr="006C3803" w:rsidRDefault="00503C16" w:rsidP="00A425A9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C3803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Доля объема горячей воды, расчеты за которую осуществляются с использованием приборов учета, в общем объеме горячей воды, потребляемой (используемой) на территории муниципального образования,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</w:tr>
      <w:tr w:rsidR="006C3803" w:rsidRPr="006C3803" w:rsidTr="00895B0F">
        <w:trPr>
          <w:trHeight w:val="471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3C16" w:rsidRPr="006C3803" w:rsidRDefault="00503C16" w:rsidP="00A425A9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C3803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Доля объема природного газа, расчеты за который осуществляются с </w:t>
            </w:r>
            <w:r w:rsidRPr="006C3803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lastRenderedPageBreak/>
              <w:t>использованием приборов учета, в общем объеме природного газа, потребляемого (используемого) на территории муниципального образования,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C3803" w:rsidRPr="006C3803" w:rsidTr="00895B0F">
        <w:trPr>
          <w:trHeight w:val="471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C16" w:rsidRPr="006C3803" w:rsidRDefault="00503C16" w:rsidP="00A425A9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C3803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Удельный расход электрической энергии на снабжение органов местного самоуправления и муниципальных учреждений (в расчете на 1 кв. метр общей площади), Квт/час на м2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52,49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51,11</w:t>
            </w:r>
          </w:p>
        </w:tc>
      </w:tr>
      <w:tr w:rsidR="006C3803" w:rsidRPr="006C3803" w:rsidTr="00895B0F">
        <w:trPr>
          <w:trHeight w:val="471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3C16" w:rsidRPr="006C3803" w:rsidRDefault="00503C16" w:rsidP="00A425A9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C3803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Удельный расход тепловой энергии на снабжение органов местного самоуправления и муниципальных учреждений (в расчете на 1 кв. метр общей площади), Гкал/м2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</w:tr>
      <w:tr w:rsidR="006C3803" w:rsidRPr="006C3803" w:rsidTr="00895B0F">
        <w:trPr>
          <w:trHeight w:val="471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3C16" w:rsidRPr="006C3803" w:rsidRDefault="00503C16" w:rsidP="00A425A9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C3803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Удельный расход холодной воды на снабжение органов местного самоуправления и муниципальных учреждений (в расчете на 1 человека), м3 на  1 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,74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1,73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</w:tr>
      <w:tr w:rsidR="006C3803" w:rsidRPr="006C3803" w:rsidTr="00895B0F">
        <w:trPr>
          <w:trHeight w:val="471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3C16" w:rsidRPr="006C3803" w:rsidRDefault="00503C16" w:rsidP="00A425A9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C3803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Удельный расход горячей воды на снабжение органов местного самоуправления и муниципальных учреждений (в расчете на 1 человека), м3 на  1 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6C3803" w:rsidRPr="006C3803" w:rsidTr="00895B0F">
        <w:trPr>
          <w:trHeight w:val="471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3C16" w:rsidRPr="006C3803" w:rsidRDefault="00503C16" w:rsidP="00A425A9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C3803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Удельный расход природного газа на снабжение органов местного самоуправления и муниципальных учреждений (в расчете на 1 человека), м3 на  1 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C3803" w:rsidRPr="006C3803" w:rsidTr="00895B0F">
        <w:trPr>
          <w:trHeight w:val="471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3C16" w:rsidRPr="006C3803" w:rsidRDefault="00503C16" w:rsidP="00A425A9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C3803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Доля светодиодных источников света в общем количестве источников света  в зданиях (помещениях), где размещаются </w:t>
            </w:r>
            <w:r w:rsidRPr="006C3803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lastRenderedPageBreak/>
              <w:t>органы местного самоуправления и муниципальные учреждения,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95</w:t>
            </w:r>
          </w:p>
        </w:tc>
      </w:tr>
      <w:tr w:rsidR="006C3803" w:rsidRPr="006C3803" w:rsidTr="00895B0F">
        <w:trPr>
          <w:trHeight w:val="471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3C16" w:rsidRPr="006C3803" w:rsidRDefault="00503C16" w:rsidP="00A425A9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C3803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Удельный расход тепловой энергии в многоквартирных домах (в расчете на 1 кв. метр общей площади), Гкал/м2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6C3803" w:rsidRPr="006C3803" w:rsidTr="00895B0F">
        <w:trPr>
          <w:trHeight w:val="471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3C16" w:rsidRPr="006C3803" w:rsidRDefault="00503C16" w:rsidP="00A42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Удельный расход холодной воды в многоквартирных домах (в расчете на 1 жителя), м3 на  1 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6C3803" w:rsidRPr="006C3803" w:rsidTr="00895B0F">
        <w:trPr>
          <w:trHeight w:val="471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3C16" w:rsidRPr="006C3803" w:rsidRDefault="00503C16" w:rsidP="00A425A9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C3803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Удельный расход горячей воды в многоквартирных домах (в расчете на 1 жителя), м3 на  1 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</w:tr>
      <w:tr w:rsidR="006C3803" w:rsidRPr="006C3803" w:rsidTr="00895B0F">
        <w:trPr>
          <w:trHeight w:val="471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3C16" w:rsidRPr="006C3803" w:rsidRDefault="00503C16" w:rsidP="00A425A9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C3803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Удельный расход электрической энергии в многоквартирных домах (в расчете на 1 кв. метр общей площади), Квт/час на  м2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40,87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40,87</w:t>
            </w:r>
          </w:p>
        </w:tc>
      </w:tr>
      <w:tr w:rsidR="006C3803" w:rsidRPr="006C3803" w:rsidTr="00895B0F">
        <w:trPr>
          <w:trHeight w:val="471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3C16" w:rsidRPr="006C3803" w:rsidRDefault="00503C16" w:rsidP="00A425A9">
            <w:pPr>
              <w:spacing w:after="0" w:line="240" w:lineRule="auto"/>
              <w:contextualSpacing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C3803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Удельный расход природного газа в многоквартирных домах с</w:t>
            </w:r>
            <w:r w:rsidR="00053F8E" w:rsidRPr="006C3803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</w:t>
            </w:r>
            <w:r w:rsidRPr="006C3803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индивидуальными системами газового отопления (в расчете на 1 кв. метр общей площади), м3/м2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173</w:t>
            </w:r>
          </w:p>
        </w:tc>
      </w:tr>
      <w:tr w:rsidR="006C3803" w:rsidRPr="006C3803" w:rsidTr="00895B0F">
        <w:trPr>
          <w:trHeight w:val="471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C16" w:rsidRPr="006C3803" w:rsidRDefault="00503C16" w:rsidP="00A42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муниципального жилищного фонда, в котором проведен капитальный ремонт или реконструкция, м²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1 274</w:t>
            </w:r>
          </w:p>
        </w:tc>
      </w:tr>
      <w:tr w:rsidR="006C3803" w:rsidRPr="006C3803" w:rsidTr="00895B0F">
        <w:trPr>
          <w:trHeight w:val="471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C16" w:rsidRPr="006C3803" w:rsidRDefault="00503C16" w:rsidP="00715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многоквартирных домов, в которых проведен ремонт в соответствии с краткосрочным планом реализации региональной программы капитального ремонта общего имущества в многоквартирных домах, %</w:t>
            </w:r>
            <w:r w:rsidR="00715E3B"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C16" w:rsidRPr="006C3803" w:rsidRDefault="00503C16" w:rsidP="00A4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20362F" w:rsidRPr="006C3803" w:rsidRDefault="0020362F" w:rsidP="002036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803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20362F" w:rsidRPr="006C3803" w:rsidRDefault="0020362F" w:rsidP="002036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362F" w:rsidRPr="006C3803" w:rsidRDefault="0020362F" w:rsidP="002036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362F" w:rsidRPr="006C3803" w:rsidRDefault="0020362F" w:rsidP="002036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362F" w:rsidRPr="006C3803" w:rsidRDefault="0020362F" w:rsidP="002036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362F" w:rsidRPr="006C3803" w:rsidRDefault="0020362F" w:rsidP="002036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362F" w:rsidRPr="006C3803" w:rsidRDefault="00B5362E" w:rsidP="0020362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6C3803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                                                                                                            </w:t>
      </w:r>
      <w:r w:rsidR="0020362F" w:rsidRPr="006C3803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                                                           Приложение </w:t>
      </w:r>
      <w:r w:rsidR="00F94000" w:rsidRPr="006C3803">
        <w:rPr>
          <w:rFonts w:ascii="Times New Roman" w:eastAsia="Batang" w:hAnsi="Times New Roman" w:cs="Times New Roman"/>
          <w:sz w:val="24"/>
          <w:szCs w:val="24"/>
          <w:lang w:eastAsia="ko-KR"/>
        </w:rPr>
        <w:t>4</w:t>
      </w:r>
      <w:r w:rsidR="0020362F" w:rsidRPr="006C3803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к постановлению </w:t>
      </w:r>
    </w:p>
    <w:p w:rsidR="0020362F" w:rsidRPr="006C3803" w:rsidRDefault="0020362F" w:rsidP="0020362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6C3803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                                                                                                                                                            администрации города</w:t>
      </w:r>
    </w:p>
    <w:p w:rsidR="0020362F" w:rsidRPr="006C3803" w:rsidRDefault="0020362F" w:rsidP="0020362F">
      <w:pPr>
        <w:spacing w:after="0" w:line="240" w:lineRule="auto"/>
        <w:jc w:val="center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6C3803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                                                                                                              </w:t>
      </w:r>
      <w:r w:rsidR="00053F8E" w:rsidRPr="006C3803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             </w:t>
      </w:r>
      <w:r w:rsidR="003D0B19" w:rsidRPr="006C3803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                     </w:t>
      </w:r>
      <w:r w:rsidR="00053F8E" w:rsidRPr="006C3803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</w:t>
      </w:r>
      <w:r w:rsidR="0020534D" w:rsidRPr="006C3803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</w:t>
      </w:r>
      <w:r w:rsidR="00053F8E" w:rsidRPr="006C3803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Pr="006C3803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от </w:t>
      </w:r>
      <w:r w:rsidR="00053F8E" w:rsidRPr="006C3803">
        <w:rPr>
          <w:rFonts w:ascii="Times New Roman" w:eastAsia="Batang" w:hAnsi="Times New Roman" w:cs="Times New Roman"/>
          <w:sz w:val="24"/>
          <w:szCs w:val="24"/>
          <w:lang w:eastAsia="ko-KR"/>
        </w:rPr>
        <w:t>_________</w:t>
      </w:r>
      <w:r w:rsidRPr="006C3803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№ </w:t>
      </w:r>
      <w:r w:rsidR="00053F8E" w:rsidRPr="006C3803">
        <w:rPr>
          <w:rFonts w:ascii="Times New Roman" w:eastAsia="Batang" w:hAnsi="Times New Roman" w:cs="Times New Roman"/>
          <w:sz w:val="24"/>
          <w:szCs w:val="24"/>
          <w:lang w:eastAsia="ko-KR"/>
        </w:rPr>
        <w:t>______</w:t>
      </w:r>
    </w:p>
    <w:p w:rsidR="0020362F" w:rsidRPr="006C3803" w:rsidRDefault="0020362F" w:rsidP="0020362F">
      <w:pPr>
        <w:spacing w:after="0" w:line="240" w:lineRule="auto"/>
        <w:jc w:val="right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20362F" w:rsidRPr="006C3803" w:rsidRDefault="0020362F" w:rsidP="00A96D79">
      <w:pPr>
        <w:spacing w:after="0" w:line="240" w:lineRule="auto"/>
        <w:jc w:val="right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6C3803">
        <w:rPr>
          <w:rFonts w:ascii="Times New Roman" w:eastAsia="Batang" w:hAnsi="Times New Roman" w:cs="Times New Roman"/>
          <w:sz w:val="24"/>
          <w:szCs w:val="24"/>
          <w:lang w:eastAsia="ko-KR"/>
        </w:rPr>
        <w:t>«Таблица 4</w:t>
      </w:r>
    </w:p>
    <w:tbl>
      <w:tblPr>
        <w:tblW w:w="14933" w:type="dxa"/>
        <w:tblInd w:w="93" w:type="dxa"/>
        <w:tblLook w:val="04A0" w:firstRow="1" w:lastRow="0" w:firstColumn="1" w:lastColumn="0" w:noHBand="0" w:noVBand="1"/>
      </w:tblPr>
      <w:tblGrid>
        <w:gridCol w:w="576"/>
        <w:gridCol w:w="2558"/>
        <w:gridCol w:w="2585"/>
        <w:gridCol w:w="3544"/>
        <w:gridCol w:w="5670"/>
      </w:tblGrid>
      <w:tr w:rsidR="006C3803" w:rsidRPr="006C3803" w:rsidTr="009F5591">
        <w:trPr>
          <w:trHeight w:val="8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62F" w:rsidRPr="006C3803" w:rsidRDefault="0020362F" w:rsidP="00203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62F" w:rsidRPr="006C3803" w:rsidRDefault="0020362F" w:rsidP="00203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62F" w:rsidRPr="006C3803" w:rsidRDefault="0020362F" w:rsidP="00203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62F" w:rsidRPr="006C3803" w:rsidRDefault="0020362F" w:rsidP="00203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362F" w:rsidRPr="006C3803" w:rsidRDefault="0020362F" w:rsidP="00203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3803" w:rsidRPr="006C3803" w:rsidTr="003D0B19">
        <w:trPr>
          <w:trHeight w:val="683"/>
        </w:trPr>
        <w:tc>
          <w:tcPr>
            <w:tcW w:w="1493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362F" w:rsidRPr="006C3803" w:rsidRDefault="0020362F" w:rsidP="0020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основных мероприятий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муниципальной программы, их связь с целевыми показателями</w:t>
            </w:r>
          </w:p>
          <w:p w:rsidR="0020362F" w:rsidRPr="006C3803" w:rsidRDefault="0020362F" w:rsidP="00203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3803" w:rsidRPr="006C3803" w:rsidTr="009F5591">
        <w:trPr>
          <w:trHeight w:val="315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62F" w:rsidRPr="006C3803" w:rsidRDefault="0020362F" w:rsidP="0020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6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62F" w:rsidRPr="006C3803" w:rsidRDefault="0020362F" w:rsidP="0020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62F" w:rsidRPr="006C3803" w:rsidRDefault="0020362F" w:rsidP="0020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целевого показателя</w:t>
            </w:r>
          </w:p>
        </w:tc>
      </w:tr>
      <w:tr w:rsidR="006C3803" w:rsidRPr="006C3803" w:rsidTr="009F5591">
        <w:trPr>
          <w:trHeight w:val="458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62F" w:rsidRPr="006C3803" w:rsidRDefault="0020362F" w:rsidP="00203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62F" w:rsidRPr="006C3803" w:rsidRDefault="0020362F" w:rsidP="00203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62F" w:rsidRPr="006C3803" w:rsidRDefault="0020362F" w:rsidP="00203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3803" w:rsidRPr="006C3803" w:rsidTr="009F5591">
        <w:trPr>
          <w:trHeight w:val="802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62F" w:rsidRPr="006C3803" w:rsidRDefault="0020362F" w:rsidP="00203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62F" w:rsidRPr="006C3803" w:rsidRDefault="0020362F" w:rsidP="0020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основного мероприятия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62F" w:rsidRPr="006C3803" w:rsidRDefault="0020362F" w:rsidP="0020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(направления расходов)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62F" w:rsidRPr="006C3803" w:rsidRDefault="0020362F" w:rsidP="0020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приложения к муниципальной программе, реквизиты нормативного правового акта, наименование портфеля проектов (проекта) 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62F" w:rsidRPr="006C3803" w:rsidRDefault="0020362F" w:rsidP="00203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3803" w:rsidRPr="006C3803" w:rsidTr="009F5591">
        <w:trPr>
          <w:trHeight w:val="7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62F" w:rsidRPr="006C3803" w:rsidRDefault="0020362F" w:rsidP="0020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62F" w:rsidRPr="006C3803" w:rsidRDefault="0020362F" w:rsidP="0020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62F" w:rsidRPr="006C3803" w:rsidRDefault="0020362F" w:rsidP="0020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62F" w:rsidRPr="006C3803" w:rsidRDefault="0020362F" w:rsidP="0020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62F" w:rsidRPr="006C3803" w:rsidRDefault="0020362F" w:rsidP="0020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C3803" w:rsidRPr="006C3803" w:rsidTr="003D0B19">
        <w:trPr>
          <w:trHeight w:val="70"/>
        </w:trPr>
        <w:tc>
          <w:tcPr>
            <w:tcW w:w="14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62F" w:rsidRPr="006C3803" w:rsidRDefault="0020362F" w:rsidP="0009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Цель. Создание условий для комфортного проживания граждан в </w:t>
            </w:r>
            <w:r w:rsidR="00092BD1"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городе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Мегион</w:t>
            </w:r>
            <w:r w:rsidR="00092BD1"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</w:tr>
      <w:tr w:rsidR="006C3803" w:rsidRPr="006C3803" w:rsidTr="003D0B19">
        <w:trPr>
          <w:trHeight w:val="79"/>
        </w:trPr>
        <w:tc>
          <w:tcPr>
            <w:tcW w:w="14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62F" w:rsidRPr="006C3803" w:rsidRDefault="0020362F" w:rsidP="0020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1. Улучшение санитарного состояния </w:t>
            </w:r>
            <w:r w:rsidR="00092BD1"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Мегиона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</w:p>
          <w:p w:rsidR="0020362F" w:rsidRPr="006C3803" w:rsidRDefault="0020362F" w:rsidP="0009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2.Установление единого порядка содержания объектов внешнего благоустройства на территории </w:t>
            </w:r>
            <w:r w:rsidR="00092BD1"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Мегиона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C3803" w:rsidRPr="006C3803" w:rsidTr="003D0B19">
        <w:trPr>
          <w:trHeight w:val="70"/>
        </w:trPr>
        <w:tc>
          <w:tcPr>
            <w:tcW w:w="14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62F" w:rsidRPr="006C3803" w:rsidRDefault="0020362F" w:rsidP="0009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I «Содержание объектов внешнего благоустройства </w:t>
            </w:r>
            <w:r w:rsidR="00092BD1"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Мегиона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6C3803" w:rsidRPr="006C3803" w:rsidTr="009F5591">
        <w:trPr>
          <w:trHeight w:val="61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62F" w:rsidRPr="006C3803" w:rsidRDefault="0020362F" w:rsidP="0020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62F" w:rsidRPr="006C3803" w:rsidRDefault="0020362F" w:rsidP="0009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стабильной благополучной эпизоотической обстановки в </w:t>
            </w:r>
            <w:r w:rsidR="00092BD1"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городе 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Мегион</w:t>
            </w:r>
            <w:r w:rsidR="00092BD1"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защита населения от болезней, общих для человека и животных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62F" w:rsidRPr="006C3803" w:rsidRDefault="0020362F" w:rsidP="0020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 по предупреждению и ликвидации болезней животных, их лечению, защите населения от болезней, общих для человека и животных в рамках реализации 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переданных государственных полномочий, субвенции на проведение дезинсекции и дератизации на территории </w:t>
            </w:r>
            <w:r w:rsidR="00092BD1"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Мегиона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0362F" w:rsidRPr="006C3803" w:rsidRDefault="0020362F" w:rsidP="0020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362F" w:rsidRPr="006C3803" w:rsidRDefault="0020362F" w:rsidP="0020362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3A2" w:rsidRPr="006C3803" w:rsidRDefault="0020362F" w:rsidP="0011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Таблица 1 к муниципальной программе; Федеральный закон от 30.03.1999 №52-ФЗ «О санитарно-эпидемиологическом благополучии населения»; Закон Ханты-Мансийского автономного округа от </w:t>
            </w:r>
            <w:r w:rsidR="00BE78CE"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18.10.2019 №60-оз «О регулировании отдельных отношений в области </w:t>
            </w:r>
            <w:r w:rsidR="00BE78CE"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обращения с животными на территории Ханты-Мансийского автономного округа - Югры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Закон Ханты-Мансийского автономного округа-Югры от </w:t>
            </w:r>
            <w:r w:rsidR="001133A2"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10.12.2019 №89-оз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 наделении органов местного самоуправления муниципальных образований Ханты-Мансийского автономного округа - Югры отдельным государственным полномочием Ханты-Мансийского автономного округа – Югры по </w:t>
            </w:r>
            <w:r w:rsidR="001133A2"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мероприятий при осуществлении деятельности по обращению с животными без владельцев»</w:t>
            </w:r>
            <w:r w:rsidR="006603F7"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0362F" w:rsidRPr="006C3803" w:rsidRDefault="0020362F" w:rsidP="0011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Правительства Ханты-Мансийского автономного округа - Югры от </w:t>
            </w:r>
            <w:r w:rsidR="001133A2"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27.12.2019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133A2"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№550-п 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41344"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порядке осуществления </w:t>
            </w:r>
            <w:r w:rsidR="001133A2"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по обращению с животными без владельцев в Ханты-Мансийском автономном округе – Югре»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62F" w:rsidRPr="006C3803" w:rsidRDefault="0020362F" w:rsidP="0020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Показатель 1. «Ежегодное количество отловленных безнадзорных и бродячих животных», шт. (определяется согласно фактической стоимости отлова, транспортировки, учета, содержания одного безнадзорного и бродячего животного). </w:t>
            </w:r>
          </w:p>
          <w:p w:rsidR="0020362F" w:rsidRPr="006C3803" w:rsidRDefault="0020362F" w:rsidP="0020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2. «Площадь, на которых проведены мероприятия по дератизации и дезинсекции, га (указывается площадь обработанной территории).</w:t>
            </w:r>
          </w:p>
        </w:tc>
      </w:tr>
      <w:tr w:rsidR="006C3803" w:rsidRPr="006C3803" w:rsidTr="009F5591">
        <w:trPr>
          <w:trHeight w:val="66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62F" w:rsidRPr="006C3803" w:rsidRDefault="0020362F" w:rsidP="0020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62F" w:rsidRPr="006C3803" w:rsidRDefault="0020362F" w:rsidP="0020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единого порядка содержания объектов внешнего благоустройства (в том числе с 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применением инициативного бюджетирования)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62F" w:rsidRPr="006C3803" w:rsidRDefault="0020362F" w:rsidP="002D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Потребление электроэнергии на уличное освещение, обслуживание сетей уличного освещения,  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содержание кладбищ, планировка территории, содержание детских игровых площадок (содержание, ремонт, установка нового оборудования), уход за газонами, закупка и посадка насаждений, выполнение противопаводковых мероприятий, снос сараев, гаражей, балков, подготовка объектов к новогодним мероприятиям, ремонт и содержание площадей и скверов, предоставление грантов в форме субсидии победителям конкурса поддержки местных инициатив в рамках инициативного бюджетирования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62F" w:rsidRPr="006C3803" w:rsidRDefault="0020362F" w:rsidP="0074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Таблица</w:t>
            </w:r>
            <w:r w:rsidR="00F51BA0"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51BA0"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,4 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муниципальной программе; Федеральный закон от 12.01.1996 №8-ФЗ «О погребении и похоронном деле»; решение Думы города 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Мегиона от 22.06.2018 №278 «О правилах благоустройства территории </w:t>
            </w:r>
            <w:r w:rsidR="00741344"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Мегион</w:t>
            </w:r>
            <w:r w:rsidR="00551A2C"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 постановление администрации города Мегиона от 19.10.2017 №2070 «О конкурсном отборе проектов поддержки местных инициатив».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BA0" w:rsidRPr="006C3803" w:rsidRDefault="0020362F" w:rsidP="0020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Показатель 3. «Ежегодное количество снесенного непригодного для проживания жилья», шт. (показатель определяется согласно составленным дефектным ведомостям и локальным сметным расчетам в рамках предусмотренного объема 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финансирования на данные цели).                                                           Показатель 4. «Площадь обслуживаемых магистральных и луговых газонов», тыс.м² (указывается общая площадь магистральных и луговых газонов территории </w:t>
            </w:r>
            <w:r w:rsidR="00092BD1"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Мегион</w:t>
            </w:r>
            <w:r w:rsidR="00092BD1"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 которой выполняются работы).                                                      Показатель 5. «Количество обслуживаемых детских игровых площадок», шт. (указывается количество детских игровых площадок, состоящих в реестре муниципальной собственности).                                </w:t>
            </w:r>
            <w:r w:rsidR="00F51BA0"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0362F" w:rsidRPr="006C3803" w:rsidRDefault="0020362F" w:rsidP="0020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6. «Объем потребления электроэнергии на уличное освещение», т.кВт/ч (указывается объем потребляемой электрической энергии на уличное освещение, согласно показаниям приборов учета электрической энергии).  </w:t>
            </w:r>
          </w:p>
          <w:p w:rsidR="0020362F" w:rsidRPr="006C3803" w:rsidRDefault="0020362F" w:rsidP="0020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7 «Протяженность обслуживаемых сетей уличного освещения», км (указывается общая протяженность сет</w:t>
            </w:r>
            <w:r w:rsidR="00092BD1"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 уличного освещения города Мегиона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</w:t>
            </w:r>
          </w:p>
          <w:p w:rsidR="0020362F" w:rsidRPr="006C3803" w:rsidRDefault="0020362F" w:rsidP="0020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8 «Количество обслуживаемых кладбищ), шт. (указывается общее количество кладбищ на территории </w:t>
            </w:r>
            <w:r w:rsidR="00092BD1"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Мегион</w:t>
            </w:r>
            <w:r w:rsidR="00092BD1"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 которых выполняются работы).</w:t>
            </w:r>
          </w:p>
          <w:p w:rsidR="0020362F" w:rsidRPr="006C3803" w:rsidRDefault="0020362F" w:rsidP="0020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10 «Проведенные противопаводковые мероприятия», маш./час (указывается объем талых вод, откач</w:t>
            </w:r>
            <w:r w:rsidR="003D0B19"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нных мотопомпой и  илососной машиной, согласно дефектной ведомости на оказание услуг по выполнению противопаводковых мероприятий в соответствии с заключаемым ежегодно муниципальным контрактом).</w:t>
            </w:r>
          </w:p>
          <w:p w:rsidR="0020362F" w:rsidRPr="006C3803" w:rsidRDefault="0020362F" w:rsidP="0020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11 «Количество объектов, подготовленных к новогодним мероприятиям», шт. (указывается количество построенных объектов в 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рамках подготовки к новогодним мероприятиям в соответствии с заключаемым ежегодно муниципальным контрактом).</w:t>
            </w:r>
          </w:p>
          <w:p w:rsidR="0020362F" w:rsidRPr="006C3803" w:rsidRDefault="0020362F" w:rsidP="0020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12 «Количество обслуживаемых площадей и скверов», шт. (указывается количество площадей и скверов </w:t>
            </w:r>
            <w:r w:rsidR="00092BD1"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Мегион</w:t>
            </w:r>
            <w:r w:rsidR="00092BD1"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 которых выполняются работы в рамках предусмотренного объема финансирования на данные цели).</w:t>
            </w:r>
          </w:p>
          <w:p w:rsidR="00863242" w:rsidRPr="006C3803" w:rsidRDefault="0020362F" w:rsidP="00863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13. </w:t>
            </w:r>
            <w:r w:rsidR="00863242"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грантов в форме субсиди</w:t>
            </w:r>
            <w:r w:rsidR="009E7C2E"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и, предоставленных</w:t>
            </w:r>
            <w:r w:rsidR="00863242"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победителям конкурса поддержки местных инициатив в рамках инициативного бюджетирования –</w:t>
            </w:r>
            <w:r w:rsidR="009E7C2E"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63242"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шт;</w:t>
            </w:r>
          </w:p>
          <w:p w:rsidR="0020362F" w:rsidRPr="006C3803" w:rsidRDefault="003D0B19" w:rsidP="00251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0362F"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(указывается количество </w:t>
            </w:r>
            <w:r w:rsidR="00863242"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грантов в </w:t>
            </w:r>
            <w:r w:rsidR="00251957"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</w:t>
            </w:r>
            <w:r w:rsidR="00863242"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субсидии победителям конкурса поддержки местных инициатив в рамках инициативного бюджетирования</w:t>
            </w:r>
            <w:r w:rsidR="0020362F"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</w:tr>
      <w:tr w:rsidR="006C3803" w:rsidRPr="006C3803" w:rsidTr="009F5591">
        <w:trPr>
          <w:trHeight w:val="7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62F" w:rsidRPr="006C3803" w:rsidRDefault="0020362F" w:rsidP="0020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1.3.</w:t>
            </w:r>
          </w:p>
        </w:tc>
        <w:tc>
          <w:tcPr>
            <w:tcW w:w="2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62F" w:rsidRPr="006C3803" w:rsidRDefault="0020362F" w:rsidP="0020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городского кладбища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62F" w:rsidRPr="006C3803" w:rsidRDefault="0020362F" w:rsidP="0020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объекта: «Городское кладбище (2-я очередь)»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62F" w:rsidRPr="006C3803" w:rsidRDefault="0020362F" w:rsidP="0020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1 к муниципальной программе, Федеральный закон от 12.01.1996 №8-ФЗ «О погребении и похоронном деле»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62F" w:rsidRPr="006C3803" w:rsidRDefault="0020362F" w:rsidP="0020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7. «Общая площадь территории вновь построенного кладбища», м² (указывается площадь территории вновь построенного кладбища, согласно разработанной проектной документации/по факту выполненных работ).</w:t>
            </w:r>
          </w:p>
        </w:tc>
      </w:tr>
      <w:tr w:rsidR="006C3803" w:rsidRPr="006C3803" w:rsidTr="003D0B19">
        <w:trPr>
          <w:trHeight w:val="70"/>
        </w:trPr>
        <w:tc>
          <w:tcPr>
            <w:tcW w:w="14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62F" w:rsidRPr="006C3803" w:rsidRDefault="0020362F" w:rsidP="0020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Цель. Развитие жилищно-коммунального комплекса и повышение энергетической эффективности</w:t>
            </w:r>
          </w:p>
        </w:tc>
      </w:tr>
      <w:tr w:rsidR="006C3803" w:rsidRPr="006C3803" w:rsidTr="003D0B19">
        <w:trPr>
          <w:trHeight w:val="58"/>
        </w:trPr>
        <w:tc>
          <w:tcPr>
            <w:tcW w:w="14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62F" w:rsidRPr="006C3803" w:rsidRDefault="0020362F" w:rsidP="0020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3. Модернизация систем коммунальной инфраструктуры на основе использования энергоэффективных и экологически чистых технологий. </w:t>
            </w:r>
          </w:p>
          <w:p w:rsidR="0020362F" w:rsidRPr="006C3803" w:rsidRDefault="0020362F" w:rsidP="0020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4.Строительство объектов коммунального комплекса </w:t>
            </w:r>
            <w:r w:rsidR="00092BD1"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Мегион</w:t>
            </w:r>
            <w:r w:rsidR="00092BD1"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20362F" w:rsidRPr="006C3803" w:rsidRDefault="0020362F" w:rsidP="0074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5.Субсидии организациям </w:t>
            </w:r>
            <w:r w:rsidR="00741344"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города 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Мегион</w:t>
            </w:r>
            <w:r w:rsidR="00741344"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C3803" w:rsidRPr="006C3803" w:rsidTr="003D0B19">
        <w:trPr>
          <w:trHeight w:val="312"/>
        </w:trPr>
        <w:tc>
          <w:tcPr>
            <w:tcW w:w="14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62F" w:rsidRPr="006C3803" w:rsidRDefault="0020362F" w:rsidP="0009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II «Модернизация и реформирование жилищно-коммунального комплекса </w:t>
            </w:r>
            <w:r w:rsidR="00092BD1"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Мегиона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6C3803" w:rsidRPr="006C3803" w:rsidTr="009F5591">
        <w:trPr>
          <w:trHeight w:val="71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62F" w:rsidRPr="006C3803" w:rsidRDefault="0020362F" w:rsidP="0020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62F" w:rsidRPr="006C3803" w:rsidRDefault="0020362F" w:rsidP="0020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Реконструкция, расширение, модернизация, строительство и капитальный ремонт объектов 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коммунального комплекса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62F" w:rsidRPr="006C3803" w:rsidRDefault="0020362F" w:rsidP="00C3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Субсидия на реализацию полномочий в сфере жилищно-коммунального комплекса 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(капитальный ремонт (с заменой) газопроводов, систем теплоснабжения, водоснабжения и водоотведения с целью подготовки к осенне-зимнему периоду), обслуживание и ремонт пожарных гидрантов, газификация школы на 300 учащихся в п</w:t>
            </w:r>
            <w:r w:rsidR="00C3530A"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гт  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62F" w:rsidRPr="006C3803" w:rsidRDefault="0020362F" w:rsidP="0020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Таблица 1 к муниципальной программе; постановление Правительства Ханты-Мансийского автономного округа - Югры от 05.10.2018 №347-п «О государственной 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программе Ханты-Мансийского автономного округа - Югры «Жилищно-коммунальный комплекс и городская среда»,</w:t>
            </w:r>
          </w:p>
          <w:p w:rsidR="0020362F" w:rsidRPr="006C3803" w:rsidRDefault="0020362F" w:rsidP="0009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города Мегиона от 16.03.2017 №504 «Об утверждении порядка предоставления субсидий на возмещение затрат или неполученных доходов на жилищно-коммунальные услуги и капитальный ремонт инженерных сетей и объектов коммунального назначения на территории </w:t>
            </w:r>
            <w:r w:rsidR="00092BD1"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города 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Мегион</w:t>
            </w:r>
            <w:r w:rsidR="00092BD1"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62F" w:rsidRPr="006C3803" w:rsidRDefault="0020362F" w:rsidP="0020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Показатель 14. «Протяженность замененных ветхих сетей теплоснабжения, водоснабжения и водоотведения», км (указывается протяженность отремонтированных инженерных сетей в рамках подготовки к осенне-зимнему периоду). </w:t>
            </w:r>
          </w:p>
          <w:p w:rsidR="00912A4F" w:rsidRPr="006C3803" w:rsidRDefault="00912A4F" w:rsidP="0020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362F" w:rsidRPr="006C3803" w:rsidRDefault="0020362F" w:rsidP="0020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Показатель 15 «Количество обслуживаемых пожарных гидрантов», шт. (указывается общее количество пожарных гидрантов на территории </w:t>
            </w:r>
            <w:r w:rsidR="003A6CBB"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Мегиона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20362F" w:rsidRPr="006C3803" w:rsidRDefault="0020362F" w:rsidP="0020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16 «Протяженность построенных сетей газоснабжения для газификации объектов социального назначения </w:t>
            </w:r>
            <w:r w:rsidR="00A25275"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Мегиона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м (указывается протяженность построенных сетей газоснабжения для газификации объектов социального назначения </w:t>
            </w:r>
            <w:r w:rsidR="00A25275"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Мегиона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20362F" w:rsidRPr="006C3803" w:rsidRDefault="0020362F" w:rsidP="00203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3803" w:rsidRPr="006C3803" w:rsidTr="009F5591">
        <w:trPr>
          <w:trHeight w:val="281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62F" w:rsidRPr="006C3803" w:rsidRDefault="0020362F" w:rsidP="0020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62F" w:rsidRPr="006C3803" w:rsidRDefault="0020362F" w:rsidP="0020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возмещение недополученных доходов организациям, осуществляющим вывоз жидких бытовых отходов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62F" w:rsidRPr="006C3803" w:rsidRDefault="0020362F" w:rsidP="0020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субсидии  на возмещение недополученных доходов организациям, осуществляющим вывоз жидких бытовых отходов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62F" w:rsidRPr="006C3803" w:rsidRDefault="0020362F" w:rsidP="003A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Таблица 1 к муниципальной программе; постановление администрации города Мегиона от 16.03.2017 №504 «Об утверждении порядка предоставления субсидий на возмещение затрат или неполученных доходов на жилищно-коммунальные услуги и капитальный ремонт инженерных сетей и объектов коммунального назначения на территории </w:t>
            </w:r>
            <w:r w:rsidR="003A6CBB"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Мегиона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(с изменениями)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62F" w:rsidRPr="006C3803" w:rsidRDefault="0020362F" w:rsidP="0020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17. «Объем вывезенных жидких бытовых отходов», м³ (определяется по факту оказанных услуг, согласно предоставленным документам на получение субсидии в рамках постановления администрации города от 16.03.2017 №504).</w:t>
            </w:r>
          </w:p>
        </w:tc>
      </w:tr>
      <w:tr w:rsidR="006C3803" w:rsidRPr="006C3803" w:rsidTr="009F5591">
        <w:trPr>
          <w:trHeight w:val="38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62F" w:rsidRPr="006C3803" w:rsidRDefault="0020362F" w:rsidP="0020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62F" w:rsidRPr="006C3803" w:rsidRDefault="0020362F" w:rsidP="0020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субвенции на возмещение недополученных 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доходов организациям, осуществляющим реализацию электрической энергии населению и приравненным к ним категориям потребителей в зоне децентрализованного электроснабжения ХМАО-Югры по социально ориентированным тарифам и сжиженного газа по социально ориентированным розничным ценам 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62F" w:rsidRPr="006C3803" w:rsidRDefault="0020362F" w:rsidP="0020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субвенции на возмещение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недополученных 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доходов организациям, осуществляющим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реализацию населению сжиженного газа по социально ориентированным розничным ценам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62F" w:rsidRPr="006C3803" w:rsidRDefault="0020362F" w:rsidP="0020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Таблица 1 к муниципальной программе; постановление Правительства Ханты-Мансийского автономного 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округа - Югры от 05.10.2018 №347-п «О государственной программе Ханты-Мансийского автономного округа - Югры «Жилищно-коммунальный комплекс и городская среда».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4F" w:rsidRPr="006C3803" w:rsidRDefault="0020362F" w:rsidP="0055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Показатель 18. «Ежегодное обеспечение  сжиженным газом населения в границах </w:t>
            </w:r>
            <w:r w:rsidR="00551A2C"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Мегион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т/год (определяется исходя </w:t>
            </w:r>
          </w:p>
          <w:p w:rsidR="0020362F" w:rsidRPr="006C3803" w:rsidRDefault="0020362F" w:rsidP="0055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 фактического объема реализованного населению сжиженного газа, согласно предоставленным документам на получение субсидии).</w:t>
            </w:r>
          </w:p>
        </w:tc>
      </w:tr>
      <w:tr w:rsidR="006C3803" w:rsidRPr="006C3803" w:rsidTr="003D0B19">
        <w:trPr>
          <w:trHeight w:val="58"/>
        </w:trPr>
        <w:tc>
          <w:tcPr>
            <w:tcW w:w="14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62F" w:rsidRPr="006C3803" w:rsidRDefault="0020362F" w:rsidP="0020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Цель. Развитие жилищно-коммунального комплекса и повышение энергетической эффективности</w:t>
            </w:r>
          </w:p>
        </w:tc>
      </w:tr>
      <w:tr w:rsidR="006C3803" w:rsidRPr="006C3803" w:rsidTr="003D0B19">
        <w:trPr>
          <w:trHeight w:val="115"/>
        </w:trPr>
        <w:tc>
          <w:tcPr>
            <w:tcW w:w="14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62F" w:rsidRPr="006C3803" w:rsidRDefault="0020362F" w:rsidP="0020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6. Энергосбережение в бюджетной сфере. Задача 7. Энергосбережение в жилищной сфере.</w:t>
            </w:r>
          </w:p>
        </w:tc>
      </w:tr>
      <w:tr w:rsidR="006C3803" w:rsidRPr="006C3803" w:rsidTr="003D0B19">
        <w:trPr>
          <w:trHeight w:val="119"/>
        </w:trPr>
        <w:tc>
          <w:tcPr>
            <w:tcW w:w="14933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0362F" w:rsidRPr="006C3803" w:rsidRDefault="0020362F" w:rsidP="0074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III «Энергосбережение и повышение энергетической эффективности и энергобезопасности </w:t>
            </w:r>
            <w:r w:rsidR="00741344"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Мегион</w:t>
            </w:r>
            <w:r w:rsidR="00741344"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6C3803" w:rsidRPr="006C3803" w:rsidTr="009F5591">
        <w:trPr>
          <w:trHeight w:val="53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62F" w:rsidRPr="006C3803" w:rsidRDefault="0020362F" w:rsidP="0020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62F" w:rsidRPr="006C3803" w:rsidRDefault="0020362F" w:rsidP="0020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Энергосбережение в бюджетной сфере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62F" w:rsidRPr="006C3803" w:rsidRDefault="0020362F" w:rsidP="0020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индивидуальными и общедомовыми приборами учета энергоресурсов жилого фонда  (установка и замена вышедших из строя)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62F" w:rsidRPr="006C3803" w:rsidRDefault="0020362F" w:rsidP="0020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1 к муниципальной программе; Федеральный закон от 23.11.2009 № 261-ФЗ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«Об энергосбережении и о повышении энергетической эффективности и о внесении изменений в отдельные законодательные акты Российской Федерации».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62F" w:rsidRPr="006C3803" w:rsidRDefault="0020362F" w:rsidP="0020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19. «Количество установленных приборов учета энергоресурсов», шт. (определяется согласно фактической стоимости приобретения, установки приборов учета по видам ресурсов в соответствии с заключенными муниципальными контрактами в рамках предусмотренного объема финансирования на данные цели).</w:t>
            </w:r>
          </w:p>
          <w:p w:rsidR="00912A4F" w:rsidRPr="006C3803" w:rsidRDefault="0020362F" w:rsidP="0020362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20. «</w:t>
            </w:r>
            <w:r w:rsidRPr="006C3803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Доля объема электрической энергии, расчеты за которую осуществляются с использованием приборов учета, в общем объеме </w:t>
            </w:r>
          </w:p>
          <w:p w:rsidR="00912A4F" w:rsidRPr="006C3803" w:rsidRDefault="00912A4F" w:rsidP="0020362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  <w:p w:rsidR="0020362F" w:rsidRPr="006C3803" w:rsidRDefault="0020362F" w:rsidP="0020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lastRenderedPageBreak/>
              <w:t xml:space="preserve">электрической энергии, потребляемой (используемой) на территории муниципального образования», % 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(расчет осуществляется по формуле: Д(п.у.э.э.) =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(п.у.э.э.)/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(общ.э.э.)*100, где Д(п.у.э.э.) – доля </w:t>
            </w:r>
            <w:r w:rsidRPr="006C3803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объема электрической энергии, расчеты за которую осуществляются с использованием приборов учета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(п.у.э.э.) - </w:t>
            </w:r>
            <w:r w:rsidRPr="006C3803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объем электрической энергии, расчеты за которую осуществляются с использованием приборов учета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(общ.э.э.) - </w:t>
            </w:r>
            <w:r w:rsidRPr="006C3803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общий объем электрической энергии, потребляемой (используемой) на территории муниципального образования)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0362F" w:rsidRPr="006C3803" w:rsidRDefault="0020362F" w:rsidP="0020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21. «</w:t>
            </w:r>
            <w:r w:rsidRPr="006C3803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на территории муниципального образования», % 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(расчет осуществляется по формуле: Д(п.у.т.э.) =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(п.у.т.э)/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(общ.т.э.)*100, где Д(п.у.т.э.) – доля </w:t>
            </w:r>
            <w:r w:rsidRPr="006C3803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объема тепловой энергии, расчеты за которую осуществляются с использованием приборов учета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(п.у.т.э) - </w:t>
            </w:r>
            <w:r w:rsidRPr="006C3803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объем тепловой энергии, расчеты за которую осуществляются с использованием приборов учета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(общ.т.э.) - </w:t>
            </w:r>
            <w:r w:rsidRPr="006C3803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общий объем тепловой энергии, потребляемой (используемой) на территории муниципального образования)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0362F" w:rsidRPr="006C3803" w:rsidRDefault="0020362F" w:rsidP="0020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22. «</w:t>
            </w:r>
            <w:r w:rsidRPr="006C3803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Доля объема холодной воды, расчеты за которую осуществляются с использованием приборов учета, в общем объеме холодной воды, потребляемой (используемой) на территории муниципального образования», % 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(расчет осуществляется по формуле: Д(п.у.х.в.) =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(п.у.х.в.)/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(общ.х.в.)*100, где Д(п.у.х.в.) – доля </w:t>
            </w:r>
            <w:r w:rsidRPr="006C3803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lastRenderedPageBreak/>
              <w:t>объема холодной воды, расчеты за которую осуществляются с использованием приборов учета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(п.у.х.в.) – </w:t>
            </w:r>
            <w:r w:rsidRPr="006C3803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объем холодной воды, расчеты за которую осуществляются с использованием приборов учета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(общ.х.в.) - </w:t>
            </w:r>
            <w:r w:rsidRPr="006C3803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общий объем холодной воды, потребляемой (используемой) на территории муниципального образования)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0362F" w:rsidRPr="006C3803" w:rsidRDefault="0020362F" w:rsidP="0020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23. «</w:t>
            </w:r>
            <w:r w:rsidRPr="006C3803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Доля объема горячей воды, расчеты за которую осуществляются с использованием приборов учета, в общем объеме горячей воды, потребляемой (используемой) на территории муниципального образования», % 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(расчет осуществляется по формуле: Д(п.у.г.в.) =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(п.у.г.в.)/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(общ.г.в.)*100, где Д(п.у.г.в.) – доля </w:t>
            </w:r>
            <w:r w:rsidRPr="006C3803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объема горячей воды, расчеты за которую осуществляются с использованием приборов учета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(п.у.г.в.) – </w:t>
            </w:r>
            <w:r w:rsidRPr="006C3803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объем горячей воды, расчеты за которую осуществляются с использованием приборов учета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(общ.г.в.) - </w:t>
            </w:r>
            <w:r w:rsidRPr="006C3803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общий объем горячей воды, потребляемой (используемой) на территории муниципального образования)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0362F" w:rsidRPr="006C3803" w:rsidRDefault="0020362F" w:rsidP="0020362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24. «</w:t>
            </w:r>
            <w:r w:rsidRPr="006C3803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на территории муниципального образования», % 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(расчет осуществляется по формуле: Д(п.у.п.г.) =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(п.у.п.г.)/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(общ.п.г.)*100, где Д(п.у.п.г.) – доля </w:t>
            </w:r>
            <w:r w:rsidRPr="006C3803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объема природного газа, расчеты за который осуществляются с использованием приборов учета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(п.у.п.г.) – </w:t>
            </w:r>
            <w:r w:rsidRPr="006C3803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объем природного газа, расчеты за который осуществляются с использованием приборов учета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(общ.п.г.) - </w:t>
            </w:r>
            <w:r w:rsidRPr="006C3803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общий объем </w:t>
            </w:r>
            <w:r w:rsidRPr="006C3803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lastRenderedPageBreak/>
              <w:t>природного газа, потребляемого (используемого) на территории муниципального образования)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0362F" w:rsidRPr="006C3803" w:rsidRDefault="0020362F" w:rsidP="0020362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C3803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Показатель 25. «Удельный расход электрической энергии на снабжение органов местного самоуправления и муниципальных учреждений (в расчете на 1 кв. метр общей площади)», Квт/час на м2 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(расчет осуществляется по формуле: УР(э.э.) =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(э.э.)/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(э.э.), где УР(э.э.) – </w:t>
            </w:r>
            <w:r w:rsidRPr="006C3803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удельный расход электрической энергии на снабжение органов местного самоуправления и муниципальных учреждений </w:t>
            </w:r>
            <w:r w:rsidR="002E0180" w:rsidRPr="006C3803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города Мегиона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(э.э.) – </w:t>
            </w:r>
            <w:r w:rsidRPr="006C3803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объем потребления электрической энергии органами местного самоуправления и муниципальными учреждениями </w:t>
            </w:r>
            <w:r w:rsidR="002E0180" w:rsidRPr="006C3803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города Мегиона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(э.э.) – площадь зданий, помещений, в которых размещаются </w:t>
            </w:r>
            <w:r w:rsidRPr="006C3803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органы местного самоуправления и муниципальные учреждения </w:t>
            </w:r>
            <w:r w:rsidR="002E0180" w:rsidRPr="006C3803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города Мегиона</w:t>
            </w:r>
            <w:r w:rsidRPr="006C3803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)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0362F" w:rsidRPr="006C3803" w:rsidRDefault="0020362F" w:rsidP="0020362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C3803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Показатель 26. «Удельный расход тепловой энергии на снабжение органов местного самоуправления и муниципальных учреждений (в расчете на 1 кв. метр общей площади)», Гкал/м2 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(расчет осуществляется по формуле: УР(т.э.) =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(т.э.)/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(т.э.), где УР(т.э.) – </w:t>
            </w:r>
            <w:r w:rsidRPr="006C3803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удельный расход тепловой энергии на снабжение органов местного самоуправления и муниципальных учреждений </w:t>
            </w:r>
            <w:r w:rsidR="002E0180" w:rsidRPr="006C3803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города Мегиона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(т.э.) – </w:t>
            </w:r>
            <w:r w:rsidRPr="006C3803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объем потребления тепловой энергии органами местного самоуправления и муниципальными учреждениями </w:t>
            </w:r>
            <w:r w:rsidR="00551A2C" w:rsidRPr="006C3803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города Мегиона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(т.э.) – площадь зданий, помещений, в которых размещаются </w:t>
            </w:r>
            <w:r w:rsidRPr="006C3803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органы местного самоуправления и муниципальные учреждения </w:t>
            </w:r>
            <w:r w:rsidR="00551A2C" w:rsidRPr="006C3803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города Мегиона</w:t>
            </w:r>
            <w:r w:rsidRPr="006C3803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)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0362F" w:rsidRPr="006C3803" w:rsidRDefault="0020362F" w:rsidP="0020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Показатель 27. «Удельный расход холодной воды на снабжение органов местного самоуправления и </w:t>
            </w:r>
            <w:r w:rsidRPr="006C3803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lastRenderedPageBreak/>
              <w:t xml:space="preserve">муниципальных учреждений (в расчете на 1 человека)», м3 на 1 чел. 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(расчет осуществляется по формуле: УР(х.в.) =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(х.в.)/Ч(х.в.), где УР(х.в.) – </w:t>
            </w:r>
            <w:r w:rsidRPr="006C3803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удельный расход холодной воды на снабжение органов местного самоуправления и муниципальных учреждений </w:t>
            </w:r>
            <w:r w:rsidR="002E0180" w:rsidRPr="006C3803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города Мегиона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(х.в.) – </w:t>
            </w:r>
            <w:r w:rsidRPr="006C3803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объем потребления холодной воды органами местного самоуправления и муниципальными учреждениями </w:t>
            </w:r>
            <w:r w:rsidR="002E0180" w:rsidRPr="006C3803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города Мегиона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Ч(х.в.) – среднегодовая численность постоянного населения </w:t>
            </w:r>
            <w:r w:rsidR="002E0180"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Мегиона</w:t>
            </w:r>
            <w:r w:rsidRPr="006C3803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)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0362F" w:rsidRPr="006C3803" w:rsidRDefault="0020362F" w:rsidP="0020362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C3803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Показатель 28. «Удельный расход горячей воды на снабжение органов местного самоуправления и муниципальных учреждений (в расчете на 1 человека)», м3 на 1 чел. 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(расчет осуществляется по формуле: УР(г.в.) =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(г.в.)/Ч(г.в.), где УР(г.в.) – </w:t>
            </w:r>
            <w:r w:rsidRPr="006C3803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удельный расход горячей воды на снабжение органов местного самоуправления и муниципальных учреждений </w:t>
            </w:r>
            <w:r w:rsidR="002E0180" w:rsidRPr="006C3803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города Мегиона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(г.в.) – </w:t>
            </w:r>
            <w:r w:rsidRPr="006C3803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объем потребления горячей воды органами местного самоуправления и муниципальными учреждениями </w:t>
            </w:r>
            <w:r w:rsidR="002E0180" w:rsidRPr="006C3803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города Мегиона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Ч(г.в.) – среднегодовая численность постоянного населения </w:t>
            </w:r>
            <w:r w:rsidR="002E0180"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Мегиона</w:t>
            </w:r>
            <w:r w:rsidRPr="006C3803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)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0362F" w:rsidRPr="006C3803" w:rsidRDefault="0020362F" w:rsidP="0020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Показатель 29. «Удельный расход природного газа на снабжение органов местного самоуправления и муниципальных учреждений (в расчете на 1 человека)», м3 на 1 чел. 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(расчет осуществляется по формуле: УР(п.г.) =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(п.г.)/Ч(п.г.), где УР(п.г.) – </w:t>
            </w:r>
            <w:r w:rsidRPr="006C3803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удельный расход природного газа на снабжение органов местного самоуправления и муниципальных учреждений </w:t>
            </w:r>
            <w:r w:rsidR="002E0180" w:rsidRPr="006C3803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города Мегиона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(п.г.) – </w:t>
            </w:r>
            <w:r w:rsidRPr="006C3803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объем потребления природного газа органами местного </w:t>
            </w:r>
            <w:r w:rsidRPr="006C3803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lastRenderedPageBreak/>
              <w:t xml:space="preserve">самоуправления и муниципальными учреждениями </w:t>
            </w:r>
            <w:r w:rsidR="002E0180" w:rsidRPr="006C3803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города Мегиона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Ч(г.в.) – среднегодовая численность постоянного населения </w:t>
            </w:r>
            <w:r w:rsidR="002E0180"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E0180"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Мегиона)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0362F" w:rsidRPr="006C3803" w:rsidRDefault="0020362F" w:rsidP="002E018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30. «</w:t>
            </w:r>
            <w:r w:rsidRPr="006C3803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Доля светодиодных источников света в общем количестве источников света  в зданиях (помещениях), где размещаются органы местного самоуправления и муниципальные учреждения», % 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(расчет осуществляется по формуле: Д(с.и.) = К(с.и.)/К(общ.и.)*100, где Д(с.и.) – доля </w:t>
            </w:r>
            <w:r w:rsidRPr="006C3803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светодиодных источников света в общем количестве источников света  в зданиях (помещениях), где размещаются органы местного самоуправления и муниципальные учреждения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К(с.и.) – количество </w:t>
            </w:r>
            <w:r w:rsidRPr="006C3803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светодиодных источников света в зданиях (помещениях), где размещаются органы местного самоуправления и муниципальные учреждения </w:t>
            </w:r>
            <w:r w:rsidR="002E0180" w:rsidRPr="006C3803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города Мегиона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К(общ.и.) - </w:t>
            </w:r>
            <w:r w:rsidRPr="006C3803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общее количество источников света  в зданиях (помещениях), где размещаются органы местного самоуправления и муниципальные учреждения </w:t>
            </w:r>
            <w:r w:rsidR="002E0180" w:rsidRPr="006C3803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города Мегиона</w:t>
            </w:r>
            <w:r w:rsidRPr="006C3803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)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C3803" w:rsidRPr="006C3803" w:rsidTr="003D0B19">
        <w:trPr>
          <w:trHeight w:val="70"/>
        </w:trPr>
        <w:tc>
          <w:tcPr>
            <w:tcW w:w="14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62F" w:rsidRPr="006C3803" w:rsidRDefault="0020362F" w:rsidP="0020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Цель. Создание условий для комфортного проживания граждан</w:t>
            </w:r>
          </w:p>
        </w:tc>
      </w:tr>
      <w:tr w:rsidR="006C3803" w:rsidRPr="006C3803" w:rsidTr="003D0B19">
        <w:trPr>
          <w:trHeight w:val="70"/>
        </w:trPr>
        <w:tc>
          <w:tcPr>
            <w:tcW w:w="14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62F" w:rsidRPr="006C3803" w:rsidRDefault="0020362F" w:rsidP="0020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8. Выполнение капитального ремонта с внедрением современных строительных материалов.</w:t>
            </w:r>
          </w:p>
        </w:tc>
      </w:tr>
      <w:tr w:rsidR="006C3803" w:rsidRPr="006C3803" w:rsidTr="003D0B19">
        <w:trPr>
          <w:trHeight w:val="70"/>
        </w:trPr>
        <w:tc>
          <w:tcPr>
            <w:tcW w:w="14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62F" w:rsidRPr="006C3803" w:rsidRDefault="0020362F" w:rsidP="008D3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IV «Капитальный ремонт, реконструкция и ремонт муниципального жилищного фонда </w:t>
            </w:r>
            <w:r w:rsidR="008D3A7A"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города </w:t>
            </w:r>
            <w:r w:rsidR="00C3530A"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Мегион</w:t>
            </w:r>
            <w:r w:rsidR="008D3A7A"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6C3803" w:rsidRPr="006C3803" w:rsidTr="009F5591">
        <w:trPr>
          <w:trHeight w:val="63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62F" w:rsidRPr="006C3803" w:rsidRDefault="0020362F" w:rsidP="0020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62F" w:rsidRPr="006C3803" w:rsidRDefault="0020362F" w:rsidP="0020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ремонт, реконструкция и ремонт муниципального жилого фонда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62F" w:rsidRPr="006C3803" w:rsidRDefault="0020362F" w:rsidP="008D3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ремонт, реконструкция и ремонт муниципального жилищного фонда </w:t>
            </w:r>
            <w:r w:rsidR="008D3A7A"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Мегион</w:t>
            </w:r>
            <w:r w:rsidR="008D3A7A"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62F" w:rsidRPr="006C3803" w:rsidRDefault="0020362F" w:rsidP="0020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1 к муниципальной программе; Жилищный кодекс Российской Федерации.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4F" w:rsidRPr="006C3803" w:rsidRDefault="00912A4F" w:rsidP="0020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362F" w:rsidRPr="006C3803" w:rsidRDefault="0020362F" w:rsidP="0020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36. «Площадь муниципального жилищного фонда, в котором проведен капитальный ремонт или реконструкция», м² (указывается общая площадь муниципального жилищного фонда, на котором проведены данные работы).</w:t>
            </w:r>
          </w:p>
          <w:p w:rsidR="00912A4F" w:rsidRPr="006C3803" w:rsidRDefault="00912A4F" w:rsidP="0020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2A4F" w:rsidRPr="006C3803" w:rsidRDefault="00912A4F" w:rsidP="0020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3803" w:rsidRPr="006C3803" w:rsidTr="003D0B19">
        <w:trPr>
          <w:trHeight w:val="188"/>
        </w:trPr>
        <w:tc>
          <w:tcPr>
            <w:tcW w:w="14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62F" w:rsidRPr="006C3803" w:rsidRDefault="0020362F" w:rsidP="0020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Цель. Создание условий для комфортного проживания граждан;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Повышение качества и надежности предоставления жилищно-коммунальных услуг населению.</w:t>
            </w:r>
          </w:p>
        </w:tc>
      </w:tr>
      <w:tr w:rsidR="006C3803" w:rsidRPr="006C3803" w:rsidTr="003D0B19">
        <w:trPr>
          <w:trHeight w:val="58"/>
        </w:trPr>
        <w:tc>
          <w:tcPr>
            <w:tcW w:w="14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62F" w:rsidRPr="006C3803" w:rsidRDefault="0020362F" w:rsidP="0020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8. Выполнение капитального ремонта с внедрением современных строительных материалов. </w:t>
            </w:r>
          </w:p>
          <w:p w:rsidR="0020362F" w:rsidRPr="006C3803" w:rsidRDefault="0020362F" w:rsidP="0020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9. Повышение эффективности управления и содержания общего имущества многоквартирных домов. </w:t>
            </w:r>
          </w:p>
        </w:tc>
      </w:tr>
      <w:tr w:rsidR="006C3803" w:rsidRPr="006C3803" w:rsidTr="003D0B19">
        <w:trPr>
          <w:trHeight w:val="503"/>
        </w:trPr>
        <w:tc>
          <w:tcPr>
            <w:tcW w:w="14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62F" w:rsidRPr="006C3803" w:rsidRDefault="0020362F" w:rsidP="008D3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V «Содействие проведению капитального ремонта многоквартирных домов на территории </w:t>
            </w:r>
            <w:r w:rsidR="008D3A7A"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Мегиона»</w:t>
            </w:r>
          </w:p>
        </w:tc>
      </w:tr>
      <w:tr w:rsidR="006C3803" w:rsidRPr="006C3803" w:rsidTr="009F5591">
        <w:trPr>
          <w:trHeight w:val="7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62F" w:rsidRPr="006C3803" w:rsidRDefault="0020362F" w:rsidP="0020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62F" w:rsidRPr="006C3803" w:rsidRDefault="0020362F" w:rsidP="008D3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поддержка проведения капитального ремонта общего имущества в многоквартирных домах, расположенных на территории </w:t>
            </w:r>
            <w:r w:rsidR="008D3A7A"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города </w:t>
            </w:r>
            <w:r w:rsidR="00C3530A"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Мегион</w:t>
            </w:r>
            <w:r w:rsidR="008D3A7A"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62F" w:rsidRPr="006C3803" w:rsidRDefault="0020362F" w:rsidP="002E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поддержка капитального ремонта общего имущества в многоквартирных домах, расположенных на территории муниципального образования автономного округа, осуществляемого в соответствии с программой капитального ремонта общего имущества в многоквартирных домах, расположенных на территории автономного округа, утвержденной постановлением Правительства Ханты-Мансийского авт</w:t>
            </w:r>
            <w:r w:rsidR="002E0180"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ономного округа - </w:t>
            </w:r>
            <w:r w:rsidR="002E0180"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Югры от 25.12.2013 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568-п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62F" w:rsidRPr="006C3803" w:rsidRDefault="0020362F" w:rsidP="0020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Таблица 1 к муниципальной программе, Закон автономного округа от 01.07.2013 №54-оз «Об организации проведения капитального ремонта общего имущества в многоквартирных домах, расположенных на территории Ханты-Мансийского автономного округа – Югры», Закон автономного округа от 06.07.2005 №57-оз «О регулировании отдельных жилищных отношений в Ханты-Мансийском автономном округе – Югре»,  постановление Правительства автономного округа от 25.12.2013 №568-п «О Программе капитального ремонта общего имущества в многоквартирных домах, расположенных на территории Ханты-Мансийского автономного округа - Югры».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62F" w:rsidRPr="006C3803" w:rsidRDefault="0020362F" w:rsidP="0020362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31. «</w:t>
            </w:r>
            <w:r w:rsidRPr="006C3803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Удельный расход тепловой энергии в многоквартирных домах (в расчете на 1 кв. метр общей площади)», Гкал/м2 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(расчет осуществляется по формуле: УР(т.э.) =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(т.э.)/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(т.э.), где УР(т.э.) – </w:t>
            </w:r>
            <w:r w:rsidRPr="006C3803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удельный расход тепловой энергии в многоквартирных домах </w:t>
            </w:r>
            <w:r w:rsidR="002E0180" w:rsidRPr="006C3803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города Мегиона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(т.э.) – </w:t>
            </w:r>
            <w:r w:rsidRPr="006C3803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объем тепловой энергии, потребляемой (используемой) в многоквартирных домах </w:t>
            </w:r>
            <w:r w:rsidR="002E0180" w:rsidRPr="006C3803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города Мегиона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(т.э.) – площадь многоквартирных домов </w:t>
            </w:r>
            <w:r w:rsidR="002E0180" w:rsidRPr="006C3803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города Мегиона</w:t>
            </w:r>
            <w:r w:rsidRPr="006C3803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)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0362F" w:rsidRPr="006C3803" w:rsidRDefault="0020362F" w:rsidP="0020362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32. «</w:t>
            </w:r>
            <w:r w:rsidRPr="006C3803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Удельный расход холодной воды в многоквартирных домах (в расчете на 1 жителя)», м3 на 1 чел. 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(расчет осуществляется по формуле: УР(х.в.) =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(х.в.)/Ч(х.в.), где УР(т.э.) – </w:t>
            </w:r>
            <w:r w:rsidRPr="006C3803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удельный расход холодной воды в многоквартирных домах </w:t>
            </w:r>
            <w:r w:rsidR="002E0180" w:rsidRPr="006C3803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города Мегиона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(х.в.) – </w:t>
            </w:r>
            <w:r w:rsidRPr="006C3803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объем холодной воды, потребляемой (используемой) в многоквартирных домах </w:t>
            </w:r>
            <w:r w:rsidR="002E0180" w:rsidRPr="006C3803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города Мегиона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Ч(х.в.) – количество проживающих в многоквартирных домах </w:t>
            </w:r>
            <w:r w:rsidR="002E0180"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Мегиона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обеспеченных холодным водоснабжением.</w:t>
            </w:r>
          </w:p>
          <w:p w:rsidR="0020362F" w:rsidRPr="006C3803" w:rsidRDefault="0020362F" w:rsidP="0020362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33. «</w:t>
            </w:r>
            <w:r w:rsidRPr="006C3803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Удельный расход горячей воды в многоквартирных домах (в расчете на 1 жителя)», м3 на 1 чел. 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(расчет осуществляется по формуле: УР(г.в.) =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(г.в.)/Ч(г.в.), где УР(г.э.) – </w:t>
            </w:r>
            <w:r w:rsidRPr="006C3803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удельный расход горячей воды в многоквартирных домах </w:t>
            </w:r>
            <w:r w:rsidR="002E0180" w:rsidRPr="006C3803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города Мегиона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(г.в.) – </w:t>
            </w:r>
            <w:r w:rsidRPr="006C3803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объем горячей воды, потребляемой (используемой) в многоквартирных </w:t>
            </w:r>
            <w:r w:rsidRPr="006C3803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lastRenderedPageBreak/>
              <w:t xml:space="preserve">домах </w:t>
            </w:r>
            <w:r w:rsidR="002E0180" w:rsidRPr="006C3803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города Мегиона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Ч(г.в.) – количество проживающих в многоквартирных домах </w:t>
            </w:r>
            <w:r w:rsidR="002E0180" w:rsidRPr="006C3803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города Мегиона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обеспеченных горячим водоснабжением.</w:t>
            </w:r>
          </w:p>
          <w:p w:rsidR="0020362F" w:rsidRPr="006C3803" w:rsidRDefault="0020362F" w:rsidP="0020362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34. «</w:t>
            </w:r>
            <w:r w:rsidRPr="006C3803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Удельный расход электрической энергии в многоквартирных домах (в расчете на 1 кв. метр общей площади)», Квт/час на м2 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(расчет осуществляется по формуле: УР(э.э.) =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(э.э.)/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(э.э.), где УР(э.э.) – </w:t>
            </w:r>
            <w:r w:rsidRPr="006C3803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удельный расход электрической энергии в многоквартирных домах </w:t>
            </w:r>
            <w:r w:rsidR="002E0180" w:rsidRPr="006C3803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города Мегиона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(э.э.) – </w:t>
            </w:r>
            <w:r w:rsidRPr="006C3803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объем электрической энергии, потребляемой (используемой) в многоквартирных домах </w:t>
            </w:r>
            <w:r w:rsidR="002E0180" w:rsidRPr="006C3803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города Мегиона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(т.э.) – площадь многоквартирных домов </w:t>
            </w:r>
            <w:r w:rsidR="002E0180" w:rsidRPr="006C3803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города Мегиона</w:t>
            </w:r>
            <w:r w:rsidRPr="006C3803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)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0362F" w:rsidRPr="006C3803" w:rsidRDefault="0020362F" w:rsidP="0020362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35. «</w:t>
            </w:r>
            <w:r w:rsidRPr="006C3803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Удельный расход природного газа в многоквартирных домах с индивидуальными системами газового отопления (в расчете на 1 кв. метр общей площади)», м3/м2 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(расчет осуществляется по формуле: УР(п.г.) =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(п.г.)/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(п.г.), где УР(п.г.) – </w:t>
            </w:r>
            <w:r w:rsidRPr="006C3803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удельный расход природного газа в многоквартирных домах </w:t>
            </w:r>
            <w:r w:rsidR="0029547C" w:rsidRPr="006C3803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города Мегиона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(п.г.) – </w:t>
            </w:r>
            <w:r w:rsidRPr="006C3803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объем природного газа, потребляемого (используемого) в многоквартирных домах </w:t>
            </w:r>
            <w:r w:rsidR="0029547C" w:rsidRPr="006C3803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города Мегиона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(п.г.) – площадь многоквартирных домов </w:t>
            </w:r>
            <w:r w:rsidR="0029547C" w:rsidRPr="006C3803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города Мегиона</w:t>
            </w:r>
            <w:r w:rsidRPr="006C3803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)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0362F" w:rsidRPr="006C3803" w:rsidRDefault="0020362F" w:rsidP="0020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37. «Доля многоквартирных домов, в которых проведен ремонт в соответствии с краткосрочным планом реализации региональной программы капитального ремонта общего имущества в многоквартирных домах», % (расчет осуществляется по формуле: Д(кр.) =К(кр.)/К(общ.)*100, где Д(кр.) - доля многоквартирных домов, в которых проведен ремонт в соответствии с краткосрочным планом 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реализации региональной программы капитального ремонта общего имущества в многоквартирных домах; К(кр.) - количество многоквартирных домов, на которых проведены работы по капитальному ремонту в плановом году; К(общ) - количество многоквартирных домов </w:t>
            </w:r>
            <w:r w:rsidR="0029547C" w:rsidRPr="006C3803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города Мегиона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запланированных к выполнению работ по капитальному ремонту в соответствии с краткосрочным планом в плановом году).</w:t>
            </w:r>
          </w:p>
        </w:tc>
      </w:tr>
    </w:tbl>
    <w:p w:rsidR="0020362F" w:rsidRPr="006C3803" w:rsidRDefault="0020362F" w:rsidP="002036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8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».</w:t>
      </w:r>
    </w:p>
    <w:p w:rsidR="0020362F" w:rsidRPr="006C3803" w:rsidRDefault="0020362F" w:rsidP="002036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34D" w:rsidRPr="006C3803" w:rsidRDefault="0020534D" w:rsidP="002036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362F" w:rsidRPr="006C3803" w:rsidRDefault="0020362F" w:rsidP="002036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47C2" w:rsidRPr="006C3803" w:rsidRDefault="002847C2" w:rsidP="002847C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2847C2" w:rsidRPr="006C3803" w:rsidRDefault="002847C2" w:rsidP="002847C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2847C2" w:rsidRPr="006C3803" w:rsidRDefault="002847C2" w:rsidP="0020362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803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                                                                                                                                            </w:t>
      </w:r>
    </w:p>
    <w:p w:rsidR="002847C2" w:rsidRPr="006C3803" w:rsidRDefault="002847C2" w:rsidP="00284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847C2" w:rsidRPr="006C3803" w:rsidSect="009E7C2E">
      <w:headerReference w:type="default" r:id="rId11"/>
      <w:pgSz w:w="16838" w:h="11906" w:orient="landscape"/>
      <w:pgMar w:top="992" w:right="680" w:bottom="284" w:left="1134" w:header="709" w:footer="709" w:gutter="0"/>
      <w:pgNumType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690A" w:rsidRDefault="0074690A">
      <w:pPr>
        <w:spacing w:after="0" w:line="240" w:lineRule="auto"/>
      </w:pPr>
      <w:r>
        <w:separator/>
      </w:r>
    </w:p>
  </w:endnote>
  <w:endnote w:type="continuationSeparator" w:id="0">
    <w:p w:rsidR="0074690A" w:rsidRDefault="00746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CB2" w:rsidRDefault="00CF4CB2">
    <w:pPr>
      <w:pStyle w:val="a6"/>
      <w:jc w:val="right"/>
    </w:pPr>
  </w:p>
  <w:p w:rsidR="00CF4CB2" w:rsidRDefault="00CF4CB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690A" w:rsidRDefault="0074690A">
      <w:pPr>
        <w:spacing w:after="0" w:line="240" w:lineRule="auto"/>
      </w:pPr>
      <w:r>
        <w:separator/>
      </w:r>
    </w:p>
  </w:footnote>
  <w:footnote w:type="continuationSeparator" w:id="0">
    <w:p w:rsidR="0074690A" w:rsidRDefault="007469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32653110"/>
      <w:docPartObj>
        <w:docPartGallery w:val="Page Numbers (Top of Page)"/>
        <w:docPartUnique/>
      </w:docPartObj>
    </w:sdtPr>
    <w:sdtEndPr/>
    <w:sdtContent>
      <w:p w:rsidR="00CF4CB2" w:rsidRDefault="00CF4CB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354E">
          <w:rPr>
            <w:noProof/>
          </w:rPr>
          <w:t>3</w:t>
        </w:r>
        <w:r>
          <w:fldChar w:fldCharType="end"/>
        </w:r>
      </w:p>
    </w:sdtContent>
  </w:sdt>
  <w:p w:rsidR="00CF4CB2" w:rsidRDefault="00CF4CB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CB2" w:rsidRDefault="00CF4CB2">
    <w:pPr>
      <w:pStyle w:val="a4"/>
      <w:jc w:val="center"/>
    </w:pPr>
  </w:p>
  <w:p w:rsidR="00CF4CB2" w:rsidRDefault="00CF4CB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2465335"/>
      <w:docPartObj>
        <w:docPartGallery w:val="Page Numbers (Top of Page)"/>
        <w:docPartUnique/>
      </w:docPartObj>
    </w:sdtPr>
    <w:sdtEndPr/>
    <w:sdtContent>
      <w:p w:rsidR="00CF4CB2" w:rsidRDefault="00CF4CB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354E">
          <w:rPr>
            <w:noProof/>
          </w:rPr>
          <w:t>20</w:t>
        </w:r>
        <w:r>
          <w:fldChar w:fldCharType="end"/>
        </w:r>
      </w:p>
    </w:sdtContent>
  </w:sdt>
  <w:p w:rsidR="00CF4CB2" w:rsidRDefault="00CF4CB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5671"/>
        </w:tabs>
        <w:ind w:left="6103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671"/>
        </w:tabs>
        <w:ind w:left="6247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5671"/>
        </w:tabs>
        <w:ind w:left="6391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5671"/>
        </w:tabs>
        <w:ind w:left="6535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5671"/>
        </w:tabs>
        <w:ind w:left="6679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5671"/>
        </w:tabs>
        <w:ind w:left="6823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5671"/>
        </w:tabs>
        <w:ind w:left="6967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5671"/>
        </w:tabs>
        <w:ind w:left="7111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5671"/>
        </w:tabs>
        <w:ind w:left="7255" w:hanging="1584"/>
      </w:pPr>
      <w:rPr>
        <w:rFonts w:cs="Times New Roman"/>
      </w:rPr>
    </w:lvl>
  </w:abstractNum>
  <w:abstractNum w:abstractNumId="1" w15:restartNumberingAfterBreak="0">
    <w:nsid w:val="02B762E9"/>
    <w:multiLevelType w:val="hybridMultilevel"/>
    <w:tmpl w:val="A452612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403214D"/>
    <w:multiLevelType w:val="hybridMultilevel"/>
    <w:tmpl w:val="7B0854A2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C5C6086"/>
    <w:multiLevelType w:val="multilevel"/>
    <w:tmpl w:val="A1B8B0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1355728"/>
    <w:multiLevelType w:val="hybridMultilevel"/>
    <w:tmpl w:val="A9163CE8"/>
    <w:lvl w:ilvl="0" w:tplc="D116EF2A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11E46E5"/>
    <w:multiLevelType w:val="hybridMultilevel"/>
    <w:tmpl w:val="77242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156292"/>
    <w:multiLevelType w:val="hybridMultilevel"/>
    <w:tmpl w:val="6C0EE0F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27360DC1"/>
    <w:multiLevelType w:val="hybridMultilevel"/>
    <w:tmpl w:val="E37A788C"/>
    <w:lvl w:ilvl="0" w:tplc="155474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D65AA7"/>
    <w:multiLevelType w:val="hybridMultilevel"/>
    <w:tmpl w:val="1D3258DA"/>
    <w:lvl w:ilvl="0" w:tplc="D116EF2A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37A149A"/>
    <w:multiLevelType w:val="hybridMultilevel"/>
    <w:tmpl w:val="08B0A70C"/>
    <w:lvl w:ilvl="0" w:tplc="0419000F">
      <w:start w:val="6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17" w:hanging="360"/>
      </w:pPr>
    </w:lvl>
    <w:lvl w:ilvl="2" w:tplc="0419001B" w:tentative="1">
      <w:start w:val="1"/>
      <w:numFmt w:val="lowerRoman"/>
      <w:lvlText w:val="%3."/>
      <w:lvlJc w:val="right"/>
      <w:pPr>
        <w:ind w:left="6337" w:hanging="180"/>
      </w:pPr>
    </w:lvl>
    <w:lvl w:ilvl="3" w:tplc="0419000F" w:tentative="1">
      <w:start w:val="1"/>
      <w:numFmt w:val="decimal"/>
      <w:lvlText w:val="%4."/>
      <w:lvlJc w:val="left"/>
      <w:pPr>
        <w:ind w:left="7057" w:hanging="360"/>
      </w:pPr>
    </w:lvl>
    <w:lvl w:ilvl="4" w:tplc="04190019" w:tentative="1">
      <w:start w:val="1"/>
      <w:numFmt w:val="lowerLetter"/>
      <w:lvlText w:val="%5."/>
      <w:lvlJc w:val="left"/>
      <w:pPr>
        <w:ind w:left="7777" w:hanging="360"/>
      </w:pPr>
    </w:lvl>
    <w:lvl w:ilvl="5" w:tplc="0419001B" w:tentative="1">
      <w:start w:val="1"/>
      <w:numFmt w:val="lowerRoman"/>
      <w:lvlText w:val="%6."/>
      <w:lvlJc w:val="right"/>
      <w:pPr>
        <w:ind w:left="8497" w:hanging="180"/>
      </w:pPr>
    </w:lvl>
    <w:lvl w:ilvl="6" w:tplc="0419000F" w:tentative="1">
      <w:start w:val="1"/>
      <w:numFmt w:val="decimal"/>
      <w:lvlText w:val="%7."/>
      <w:lvlJc w:val="left"/>
      <w:pPr>
        <w:ind w:left="9217" w:hanging="360"/>
      </w:pPr>
    </w:lvl>
    <w:lvl w:ilvl="7" w:tplc="04190019" w:tentative="1">
      <w:start w:val="1"/>
      <w:numFmt w:val="lowerLetter"/>
      <w:lvlText w:val="%8."/>
      <w:lvlJc w:val="left"/>
      <w:pPr>
        <w:ind w:left="9937" w:hanging="360"/>
      </w:pPr>
    </w:lvl>
    <w:lvl w:ilvl="8" w:tplc="0419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10" w15:restartNumberingAfterBreak="0">
    <w:nsid w:val="339E6495"/>
    <w:multiLevelType w:val="multilevel"/>
    <w:tmpl w:val="DC822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897AF1"/>
    <w:multiLevelType w:val="hybridMultilevel"/>
    <w:tmpl w:val="7554889A"/>
    <w:lvl w:ilvl="0" w:tplc="296EC5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E6D0B4E"/>
    <w:multiLevelType w:val="multilevel"/>
    <w:tmpl w:val="026C5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AC652E1"/>
    <w:multiLevelType w:val="hybridMultilevel"/>
    <w:tmpl w:val="761A31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651E88"/>
    <w:multiLevelType w:val="multilevel"/>
    <w:tmpl w:val="FC3AFA1C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7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D741EEF"/>
    <w:multiLevelType w:val="hybridMultilevel"/>
    <w:tmpl w:val="A05C5780"/>
    <w:lvl w:ilvl="0" w:tplc="9A4E1BEC">
      <w:start w:val="1"/>
      <w:numFmt w:val="bullet"/>
      <w:pStyle w:val="a"/>
      <w:lvlText w:val=""/>
      <w:lvlJc w:val="left"/>
      <w:pPr>
        <w:tabs>
          <w:tab w:val="num" w:pos="717"/>
        </w:tabs>
        <w:ind w:left="717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728"/>
        </w:tabs>
        <w:ind w:left="728" w:hanging="360"/>
      </w:pPr>
      <w:rPr>
        <w:rFonts w:cs="Times New Roman" w:hint="default"/>
        <w:color w:val="auto"/>
      </w:rPr>
    </w:lvl>
    <w:lvl w:ilvl="2" w:tplc="64742C80">
      <w:numFmt w:val="bullet"/>
      <w:lvlText w:val="·"/>
      <w:lvlJc w:val="left"/>
      <w:pPr>
        <w:ind w:left="1448" w:hanging="36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8"/>
        </w:tabs>
        <w:ind w:left="2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8"/>
        </w:tabs>
        <w:ind w:left="28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8"/>
        </w:tabs>
        <w:ind w:left="3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8"/>
        </w:tabs>
        <w:ind w:left="4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8"/>
        </w:tabs>
        <w:ind w:left="50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8"/>
        </w:tabs>
        <w:ind w:left="5768" w:hanging="360"/>
      </w:pPr>
      <w:rPr>
        <w:rFonts w:ascii="Wingdings" w:hAnsi="Wingdings" w:hint="default"/>
      </w:rPr>
    </w:lvl>
  </w:abstractNum>
  <w:abstractNum w:abstractNumId="16" w15:restartNumberingAfterBreak="0">
    <w:nsid w:val="4DFA3535"/>
    <w:multiLevelType w:val="hybridMultilevel"/>
    <w:tmpl w:val="F296113C"/>
    <w:lvl w:ilvl="0" w:tplc="90C2079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66937DE"/>
    <w:multiLevelType w:val="hybridMultilevel"/>
    <w:tmpl w:val="0302A7D4"/>
    <w:lvl w:ilvl="0" w:tplc="90C2079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5C207323"/>
    <w:multiLevelType w:val="hybridMultilevel"/>
    <w:tmpl w:val="BAACEDD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61E843A4"/>
    <w:multiLevelType w:val="hybridMultilevel"/>
    <w:tmpl w:val="6F3CEA76"/>
    <w:lvl w:ilvl="0" w:tplc="D116EF2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DE2F5F"/>
    <w:multiLevelType w:val="hybridMultilevel"/>
    <w:tmpl w:val="18D2761E"/>
    <w:lvl w:ilvl="0" w:tplc="90C207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AAD101F"/>
    <w:multiLevelType w:val="hybridMultilevel"/>
    <w:tmpl w:val="3964084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9A7CEC"/>
    <w:multiLevelType w:val="hybridMultilevel"/>
    <w:tmpl w:val="6FACBD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11"/>
  </w:num>
  <w:num w:numId="5">
    <w:abstractNumId w:val="1"/>
  </w:num>
  <w:num w:numId="6">
    <w:abstractNumId w:val="18"/>
  </w:num>
  <w:num w:numId="7">
    <w:abstractNumId w:val="13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16"/>
  </w:num>
  <w:num w:numId="13">
    <w:abstractNumId w:val="5"/>
  </w:num>
  <w:num w:numId="14">
    <w:abstractNumId w:val="4"/>
  </w:num>
  <w:num w:numId="15">
    <w:abstractNumId w:val="17"/>
  </w:num>
  <w:num w:numId="16">
    <w:abstractNumId w:val="8"/>
  </w:num>
  <w:num w:numId="17">
    <w:abstractNumId w:val="20"/>
  </w:num>
  <w:num w:numId="18">
    <w:abstractNumId w:val="0"/>
  </w:num>
  <w:num w:numId="19">
    <w:abstractNumId w:val="22"/>
  </w:num>
  <w:num w:numId="20">
    <w:abstractNumId w:val="21"/>
  </w:num>
  <w:num w:numId="21">
    <w:abstractNumId w:val="9"/>
  </w:num>
  <w:num w:numId="22">
    <w:abstractNumId w:val="3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7B5"/>
    <w:rsid w:val="00010AC0"/>
    <w:rsid w:val="00022E69"/>
    <w:rsid w:val="0004004E"/>
    <w:rsid w:val="000400FA"/>
    <w:rsid w:val="000432FA"/>
    <w:rsid w:val="00043B6F"/>
    <w:rsid w:val="00046C5C"/>
    <w:rsid w:val="00046F51"/>
    <w:rsid w:val="00053F8E"/>
    <w:rsid w:val="000820B4"/>
    <w:rsid w:val="00092BD1"/>
    <w:rsid w:val="000A2B78"/>
    <w:rsid w:val="000B3956"/>
    <w:rsid w:val="000C1C20"/>
    <w:rsid w:val="000C752D"/>
    <w:rsid w:val="000D79B4"/>
    <w:rsid w:val="000E446C"/>
    <w:rsid w:val="000F70D9"/>
    <w:rsid w:val="00105304"/>
    <w:rsid w:val="00106592"/>
    <w:rsid w:val="001133A2"/>
    <w:rsid w:val="00123865"/>
    <w:rsid w:val="001438A1"/>
    <w:rsid w:val="0015659E"/>
    <w:rsid w:val="00172D70"/>
    <w:rsid w:val="001810BB"/>
    <w:rsid w:val="001862C0"/>
    <w:rsid w:val="001A31DA"/>
    <w:rsid w:val="001D26A0"/>
    <w:rsid w:val="001E5DB7"/>
    <w:rsid w:val="001F56F9"/>
    <w:rsid w:val="0020025A"/>
    <w:rsid w:val="0020362F"/>
    <w:rsid w:val="0020534D"/>
    <w:rsid w:val="0021403F"/>
    <w:rsid w:val="002247B5"/>
    <w:rsid w:val="00227E9D"/>
    <w:rsid w:val="002318B1"/>
    <w:rsid w:val="00234C54"/>
    <w:rsid w:val="00237D2E"/>
    <w:rsid w:val="00251957"/>
    <w:rsid w:val="00257C29"/>
    <w:rsid w:val="00274033"/>
    <w:rsid w:val="002847C2"/>
    <w:rsid w:val="0029547C"/>
    <w:rsid w:val="002A1F6B"/>
    <w:rsid w:val="002B5AD6"/>
    <w:rsid w:val="002D3555"/>
    <w:rsid w:val="002E0180"/>
    <w:rsid w:val="002E1D86"/>
    <w:rsid w:val="00322364"/>
    <w:rsid w:val="00355149"/>
    <w:rsid w:val="003568B4"/>
    <w:rsid w:val="00374A41"/>
    <w:rsid w:val="003A6CBB"/>
    <w:rsid w:val="003C49D7"/>
    <w:rsid w:val="003D0B19"/>
    <w:rsid w:val="003E12A8"/>
    <w:rsid w:val="003F3E25"/>
    <w:rsid w:val="004021CD"/>
    <w:rsid w:val="0041084D"/>
    <w:rsid w:val="00431295"/>
    <w:rsid w:val="004378F2"/>
    <w:rsid w:val="00450DE7"/>
    <w:rsid w:val="00463534"/>
    <w:rsid w:val="00473197"/>
    <w:rsid w:val="00483E17"/>
    <w:rsid w:val="00492652"/>
    <w:rsid w:val="004B123D"/>
    <w:rsid w:val="004C40DF"/>
    <w:rsid w:val="004D1789"/>
    <w:rsid w:val="004D50BC"/>
    <w:rsid w:val="00503C16"/>
    <w:rsid w:val="00503F63"/>
    <w:rsid w:val="005048D5"/>
    <w:rsid w:val="005156CD"/>
    <w:rsid w:val="0055126E"/>
    <w:rsid w:val="00551A2C"/>
    <w:rsid w:val="00553BEF"/>
    <w:rsid w:val="00565859"/>
    <w:rsid w:val="00574FDF"/>
    <w:rsid w:val="005A5E11"/>
    <w:rsid w:val="005A6BBF"/>
    <w:rsid w:val="005C474F"/>
    <w:rsid w:val="005D370A"/>
    <w:rsid w:val="005D5FE1"/>
    <w:rsid w:val="0060707C"/>
    <w:rsid w:val="0063594C"/>
    <w:rsid w:val="006603F7"/>
    <w:rsid w:val="006613FE"/>
    <w:rsid w:val="006742BA"/>
    <w:rsid w:val="006904B4"/>
    <w:rsid w:val="006C3803"/>
    <w:rsid w:val="006C6CE0"/>
    <w:rsid w:val="006D047B"/>
    <w:rsid w:val="006D10D6"/>
    <w:rsid w:val="006D57CF"/>
    <w:rsid w:val="006D69C6"/>
    <w:rsid w:val="006F3509"/>
    <w:rsid w:val="00715E3B"/>
    <w:rsid w:val="00734A42"/>
    <w:rsid w:val="00741344"/>
    <w:rsid w:val="0074690A"/>
    <w:rsid w:val="00750C85"/>
    <w:rsid w:val="00753849"/>
    <w:rsid w:val="00756DEB"/>
    <w:rsid w:val="00790D09"/>
    <w:rsid w:val="0079305D"/>
    <w:rsid w:val="007A6A94"/>
    <w:rsid w:val="007B070B"/>
    <w:rsid w:val="007C64DE"/>
    <w:rsid w:val="007E1B77"/>
    <w:rsid w:val="007E2922"/>
    <w:rsid w:val="007E712E"/>
    <w:rsid w:val="007F3D32"/>
    <w:rsid w:val="007F41A8"/>
    <w:rsid w:val="0080025B"/>
    <w:rsid w:val="00801AE6"/>
    <w:rsid w:val="00863242"/>
    <w:rsid w:val="00875C15"/>
    <w:rsid w:val="00877FAF"/>
    <w:rsid w:val="0088625A"/>
    <w:rsid w:val="008869E4"/>
    <w:rsid w:val="00895B0F"/>
    <w:rsid w:val="008A2F0E"/>
    <w:rsid w:val="008A3DE9"/>
    <w:rsid w:val="008B50C7"/>
    <w:rsid w:val="008B7ABD"/>
    <w:rsid w:val="008D3A7A"/>
    <w:rsid w:val="008E4EF7"/>
    <w:rsid w:val="008E5735"/>
    <w:rsid w:val="008F33AA"/>
    <w:rsid w:val="008F55D5"/>
    <w:rsid w:val="00903D02"/>
    <w:rsid w:val="009051DF"/>
    <w:rsid w:val="00912A4F"/>
    <w:rsid w:val="00916EE3"/>
    <w:rsid w:val="00920855"/>
    <w:rsid w:val="009313C4"/>
    <w:rsid w:val="009322CD"/>
    <w:rsid w:val="00932AD3"/>
    <w:rsid w:val="00950F19"/>
    <w:rsid w:val="00973739"/>
    <w:rsid w:val="0098211D"/>
    <w:rsid w:val="00982ED7"/>
    <w:rsid w:val="009852A7"/>
    <w:rsid w:val="009B0CE2"/>
    <w:rsid w:val="009B19EF"/>
    <w:rsid w:val="009B4214"/>
    <w:rsid w:val="009B7102"/>
    <w:rsid w:val="009E33C0"/>
    <w:rsid w:val="009E7C2E"/>
    <w:rsid w:val="009F437E"/>
    <w:rsid w:val="009F5591"/>
    <w:rsid w:val="00A25275"/>
    <w:rsid w:val="00A425A9"/>
    <w:rsid w:val="00A44BBC"/>
    <w:rsid w:val="00A53E89"/>
    <w:rsid w:val="00A7058D"/>
    <w:rsid w:val="00A75690"/>
    <w:rsid w:val="00A80326"/>
    <w:rsid w:val="00A91CAF"/>
    <w:rsid w:val="00A92F95"/>
    <w:rsid w:val="00A9627D"/>
    <w:rsid w:val="00A96D79"/>
    <w:rsid w:val="00AE382E"/>
    <w:rsid w:val="00AF6270"/>
    <w:rsid w:val="00B0188C"/>
    <w:rsid w:val="00B219DD"/>
    <w:rsid w:val="00B21D3A"/>
    <w:rsid w:val="00B361E3"/>
    <w:rsid w:val="00B5362E"/>
    <w:rsid w:val="00B63BFC"/>
    <w:rsid w:val="00B65E0F"/>
    <w:rsid w:val="00B66F5A"/>
    <w:rsid w:val="00B778A0"/>
    <w:rsid w:val="00B90F3E"/>
    <w:rsid w:val="00BD1951"/>
    <w:rsid w:val="00BD4C26"/>
    <w:rsid w:val="00BE78CE"/>
    <w:rsid w:val="00BE7E20"/>
    <w:rsid w:val="00BF00DD"/>
    <w:rsid w:val="00BF387C"/>
    <w:rsid w:val="00C07B43"/>
    <w:rsid w:val="00C108B1"/>
    <w:rsid w:val="00C200FA"/>
    <w:rsid w:val="00C211E3"/>
    <w:rsid w:val="00C26BAD"/>
    <w:rsid w:val="00C3530A"/>
    <w:rsid w:val="00C4120B"/>
    <w:rsid w:val="00C67118"/>
    <w:rsid w:val="00C77ED4"/>
    <w:rsid w:val="00C93383"/>
    <w:rsid w:val="00C966DA"/>
    <w:rsid w:val="00C96BAF"/>
    <w:rsid w:val="00CA1DBF"/>
    <w:rsid w:val="00CA3454"/>
    <w:rsid w:val="00CA62D1"/>
    <w:rsid w:val="00CA698F"/>
    <w:rsid w:val="00CD014B"/>
    <w:rsid w:val="00CF4CB2"/>
    <w:rsid w:val="00D06682"/>
    <w:rsid w:val="00D070F3"/>
    <w:rsid w:val="00D232E2"/>
    <w:rsid w:val="00D27A04"/>
    <w:rsid w:val="00D36B0A"/>
    <w:rsid w:val="00D41E1E"/>
    <w:rsid w:val="00D524A4"/>
    <w:rsid w:val="00D84AFA"/>
    <w:rsid w:val="00DD2E85"/>
    <w:rsid w:val="00DE3134"/>
    <w:rsid w:val="00E023DE"/>
    <w:rsid w:val="00E2375C"/>
    <w:rsid w:val="00E46DF3"/>
    <w:rsid w:val="00E61886"/>
    <w:rsid w:val="00E724FF"/>
    <w:rsid w:val="00E8099F"/>
    <w:rsid w:val="00E821C1"/>
    <w:rsid w:val="00E868D6"/>
    <w:rsid w:val="00EA6D80"/>
    <w:rsid w:val="00EC40F7"/>
    <w:rsid w:val="00EC7A5D"/>
    <w:rsid w:val="00EE122E"/>
    <w:rsid w:val="00EE5E08"/>
    <w:rsid w:val="00F015B1"/>
    <w:rsid w:val="00F50C7E"/>
    <w:rsid w:val="00F51BA0"/>
    <w:rsid w:val="00F529DF"/>
    <w:rsid w:val="00F6354E"/>
    <w:rsid w:val="00F74605"/>
    <w:rsid w:val="00F74B19"/>
    <w:rsid w:val="00F91758"/>
    <w:rsid w:val="00F94000"/>
    <w:rsid w:val="00FB43B5"/>
    <w:rsid w:val="00FB49AE"/>
    <w:rsid w:val="00FC4047"/>
    <w:rsid w:val="00FC64B9"/>
    <w:rsid w:val="00FD04E5"/>
    <w:rsid w:val="00FD0A78"/>
    <w:rsid w:val="00FE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F85072-8840-4253-ADB1-D5939AD68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1">
    <w:name w:val="Нет списка1"/>
    <w:next w:val="a3"/>
    <w:uiPriority w:val="99"/>
    <w:semiHidden/>
    <w:unhideWhenUsed/>
    <w:rsid w:val="002847C2"/>
  </w:style>
  <w:style w:type="paragraph" w:styleId="a4">
    <w:name w:val="header"/>
    <w:basedOn w:val="a0"/>
    <w:link w:val="a5"/>
    <w:uiPriority w:val="99"/>
    <w:unhideWhenUsed/>
    <w:rsid w:val="002847C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1"/>
    <w:link w:val="a4"/>
    <w:uiPriority w:val="99"/>
    <w:rsid w:val="002847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2847C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1"/>
    <w:link w:val="a6"/>
    <w:uiPriority w:val="99"/>
    <w:rsid w:val="002847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iPriority w:val="99"/>
    <w:semiHidden/>
    <w:unhideWhenUsed/>
    <w:rsid w:val="002847C2"/>
    <w:rPr>
      <w:color w:val="0000FF"/>
      <w:u w:val="single"/>
    </w:rPr>
  </w:style>
  <w:style w:type="character" w:customStyle="1" w:styleId="apple-converted-space">
    <w:name w:val="apple-converted-space"/>
    <w:basedOn w:val="a1"/>
    <w:rsid w:val="002847C2"/>
  </w:style>
  <w:style w:type="paragraph" w:customStyle="1" w:styleId="a9">
    <w:name w:val="Абзац"/>
    <w:basedOn w:val="a0"/>
    <w:link w:val="aa"/>
    <w:qFormat/>
    <w:rsid w:val="002847C2"/>
    <w:pPr>
      <w:spacing w:before="120" w:after="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a">
    <w:name w:val="Абзац Знак"/>
    <w:link w:val="a9"/>
    <w:rsid w:val="002847C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b">
    <w:name w:val="List Paragraph"/>
    <w:aliases w:val="Абзац списка11,ПАРАГРАФ"/>
    <w:basedOn w:val="a0"/>
    <w:uiPriority w:val="34"/>
    <w:qFormat/>
    <w:rsid w:val="002847C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onsPlusCell">
    <w:name w:val="ConsPlusCell"/>
    <w:rsid w:val="002847C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c">
    <w:name w:val="Strong"/>
    <w:qFormat/>
    <w:rsid w:val="002847C2"/>
    <w:rPr>
      <w:b/>
      <w:bCs/>
    </w:rPr>
  </w:style>
  <w:style w:type="paragraph" w:styleId="ad">
    <w:name w:val="caption"/>
    <w:basedOn w:val="a0"/>
    <w:next w:val="a0"/>
    <w:uiPriority w:val="35"/>
    <w:unhideWhenUsed/>
    <w:qFormat/>
    <w:rsid w:val="002847C2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Normal (Web)"/>
    <w:aliases w:val="Обычный (Web)"/>
    <w:basedOn w:val="a0"/>
    <w:uiPriority w:val="99"/>
    <w:rsid w:val="002847C2"/>
    <w:pPr>
      <w:spacing w:before="100" w:beforeAutospacing="1" w:after="100" w:afterAutospacing="1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styleId="a">
    <w:name w:val="List Bullet"/>
    <w:basedOn w:val="a0"/>
    <w:uiPriority w:val="99"/>
    <w:rsid w:val="002847C2"/>
    <w:pPr>
      <w:numPr>
        <w:numId w:val="10"/>
      </w:num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0"/>
    <w:link w:val="af0"/>
    <w:uiPriority w:val="99"/>
    <w:semiHidden/>
    <w:unhideWhenUsed/>
    <w:rsid w:val="002847C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1"/>
    <w:link w:val="af"/>
    <w:uiPriority w:val="99"/>
    <w:semiHidden/>
    <w:rsid w:val="002847C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2847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Batang" w:hAnsi="Courier New" w:cs="Courier New"/>
      <w:sz w:val="20"/>
      <w:szCs w:val="20"/>
      <w:lang w:eastAsia="ru-RU"/>
    </w:rPr>
  </w:style>
  <w:style w:type="character" w:styleId="af1">
    <w:name w:val="page number"/>
    <w:uiPriority w:val="99"/>
    <w:rsid w:val="002847C2"/>
    <w:rPr>
      <w:rFonts w:cs="Times New Roman"/>
    </w:rPr>
  </w:style>
  <w:style w:type="paragraph" w:customStyle="1" w:styleId="BodyText22">
    <w:name w:val="Body Text 22"/>
    <w:basedOn w:val="a0"/>
    <w:uiPriority w:val="99"/>
    <w:rsid w:val="002847C2"/>
    <w:pPr>
      <w:spacing w:after="0" w:line="240" w:lineRule="auto"/>
      <w:ind w:firstLine="709"/>
      <w:jc w:val="both"/>
    </w:pPr>
    <w:rPr>
      <w:rFonts w:ascii="Times New Roman" w:eastAsia="Batang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2847C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Batang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847C2"/>
    <w:rPr>
      <w:rFonts w:ascii="Arial" w:eastAsia="Batang" w:hAnsi="Arial" w:cs="Arial"/>
      <w:sz w:val="20"/>
      <w:szCs w:val="20"/>
      <w:lang w:eastAsia="ru-RU"/>
    </w:rPr>
  </w:style>
  <w:style w:type="table" w:styleId="af2">
    <w:name w:val="Table Grid"/>
    <w:basedOn w:val="a2"/>
    <w:uiPriority w:val="59"/>
    <w:rsid w:val="002847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uiPriority w:val="99"/>
    <w:semiHidden/>
    <w:unhideWhenUsed/>
    <w:rsid w:val="002847C2"/>
    <w:rPr>
      <w:color w:val="800080"/>
      <w:u w:val="single"/>
    </w:rPr>
  </w:style>
  <w:style w:type="paragraph" w:customStyle="1" w:styleId="font5">
    <w:name w:val="font5"/>
    <w:basedOn w:val="a0"/>
    <w:rsid w:val="002847C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0"/>
    <w:rsid w:val="002847C2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7">
    <w:name w:val="font7"/>
    <w:basedOn w:val="a0"/>
    <w:rsid w:val="002847C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8">
    <w:name w:val="font8"/>
    <w:basedOn w:val="a0"/>
    <w:rsid w:val="002847C2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9">
    <w:name w:val="font9"/>
    <w:basedOn w:val="a0"/>
    <w:rsid w:val="00284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10">
    <w:name w:val="font10"/>
    <w:basedOn w:val="a0"/>
    <w:rsid w:val="002847C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5">
    <w:name w:val="xl65"/>
    <w:basedOn w:val="a0"/>
    <w:rsid w:val="002847C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0"/>
    <w:rsid w:val="002847C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0"/>
    <w:rsid w:val="002847C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0"/>
    <w:rsid w:val="002847C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0"/>
    <w:rsid w:val="002847C2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0"/>
    <w:rsid w:val="00284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0"/>
    <w:rsid w:val="00284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0"/>
    <w:rsid w:val="002847C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0"/>
    <w:rsid w:val="002847C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0"/>
    <w:rsid w:val="002847C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0"/>
    <w:rsid w:val="002847C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0"/>
    <w:rsid w:val="00284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0"/>
    <w:rsid w:val="00284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0"/>
    <w:rsid w:val="00284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0"/>
    <w:rsid w:val="002847C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0"/>
    <w:rsid w:val="00284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0"/>
    <w:rsid w:val="00284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0"/>
    <w:rsid w:val="002847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0"/>
    <w:rsid w:val="002847C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0"/>
    <w:rsid w:val="002847C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0"/>
    <w:rsid w:val="00284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0"/>
    <w:rsid w:val="002847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0"/>
    <w:rsid w:val="002847C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0"/>
    <w:rsid w:val="002847C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0"/>
    <w:rsid w:val="002847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0"/>
    <w:rsid w:val="002847C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0"/>
    <w:rsid w:val="002847C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0"/>
    <w:rsid w:val="002847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0"/>
    <w:rsid w:val="002847C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0"/>
    <w:rsid w:val="002847C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0"/>
    <w:rsid w:val="002847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0"/>
    <w:rsid w:val="002847C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0"/>
    <w:rsid w:val="002847C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0"/>
    <w:rsid w:val="002847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0"/>
    <w:rsid w:val="002847C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0"/>
    <w:rsid w:val="002847C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0"/>
    <w:rsid w:val="002847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0"/>
    <w:rsid w:val="002847C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0"/>
    <w:rsid w:val="002847C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0"/>
    <w:rsid w:val="00284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0"/>
    <w:rsid w:val="002847C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 Spacing"/>
    <w:link w:val="af5"/>
    <w:uiPriority w:val="1"/>
    <w:qFormat/>
    <w:rsid w:val="002847C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5">
    <w:name w:val="Без интервала Знак"/>
    <w:link w:val="af4"/>
    <w:uiPriority w:val="1"/>
    <w:rsid w:val="002847C2"/>
    <w:rPr>
      <w:rFonts w:ascii="Calibri" w:eastAsia="Times New Roman" w:hAnsi="Calibri" w:cs="Times New Roman"/>
      <w:lang w:eastAsia="ru-RU"/>
    </w:rPr>
  </w:style>
  <w:style w:type="paragraph" w:customStyle="1" w:styleId="s1">
    <w:name w:val="s_1"/>
    <w:basedOn w:val="a0"/>
    <w:rsid w:val="00284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annotation reference"/>
    <w:basedOn w:val="a1"/>
    <w:uiPriority w:val="99"/>
    <w:semiHidden/>
    <w:unhideWhenUsed/>
    <w:rsid w:val="002847C2"/>
    <w:rPr>
      <w:sz w:val="16"/>
      <w:szCs w:val="16"/>
    </w:rPr>
  </w:style>
  <w:style w:type="paragraph" w:styleId="af7">
    <w:name w:val="annotation text"/>
    <w:basedOn w:val="a0"/>
    <w:link w:val="af8"/>
    <w:uiPriority w:val="99"/>
    <w:semiHidden/>
    <w:unhideWhenUsed/>
    <w:rsid w:val="002847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примечания Знак"/>
    <w:basedOn w:val="a1"/>
    <w:link w:val="af7"/>
    <w:uiPriority w:val="99"/>
    <w:semiHidden/>
    <w:rsid w:val="002847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2847C2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2847C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10">
    <w:name w:val="Сетка таблицы1"/>
    <w:basedOn w:val="a2"/>
    <w:next w:val="af2"/>
    <w:uiPriority w:val="59"/>
    <w:rsid w:val="002847C2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0"/>
    <w:uiPriority w:val="1"/>
    <w:qFormat/>
    <w:rsid w:val="00EE5E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numbering" w:customStyle="1" w:styleId="2">
    <w:name w:val="Нет списка2"/>
    <w:next w:val="a3"/>
    <w:uiPriority w:val="99"/>
    <w:semiHidden/>
    <w:unhideWhenUsed/>
    <w:rsid w:val="002036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2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2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17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04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629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38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8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8289C-A6AB-4ED1-8334-A3FF5C0D2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6979</Words>
  <Characters>39785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Суяримбетова Галия Нуримановна</dc:creator>
  <cp:keywords/>
  <dc:description/>
  <cp:lastModifiedBy>Чуприна Аэлита Вячеславовна</cp:lastModifiedBy>
  <cp:revision>2</cp:revision>
  <cp:lastPrinted>2020-09-25T06:52:00Z</cp:lastPrinted>
  <dcterms:created xsi:type="dcterms:W3CDTF">2020-10-09T09:51:00Z</dcterms:created>
  <dcterms:modified xsi:type="dcterms:W3CDTF">2020-10-09T09:51:00Z</dcterms:modified>
</cp:coreProperties>
</file>