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сентября 2020 г. N 1734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22.11.2019 N 2553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ГРАЖДАНСКОГО ОБЩЕСТВА НА ТЕРРИТОРИИ ГОРОДСКОГО</w:t>
      </w:r>
    </w:p>
    <w:p>
      <w:pPr>
        <w:pStyle w:val="2"/>
        <w:jc w:val="center"/>
      </w:pPr>
      <w:r>
        <w:rPr>
          <w:sz w:val="20"/>
        </w:rPr>
        <w:t xml:space="preserve">ОКРУГА ГОРОД МЕГИОН НА 2020 - 2025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Закон ХМАО - Югры от 09.07.2020 N 62-оз &quot;О внесении изменений в Закон Ханты-Мансийского автономного округа - Югры &quot;О статусе и границах муниципальных образований Ханты-Мансийского автономного округа - Югры&quot; (принят Думой Ханты-Мансийского автономного округа - Югры 09.07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"О внесении изменений в Закон Ханты-Мансийского автономного округа - Югры "О статусе и границах муниципальных образований Ханты-Мансийского автономного округа - Югры" от 09.07.2020 N 62-оз, </w:t>
      </w:r>
      <w:hyperlink w:history="0" r:id="rId7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пунктом 4 статьи 1</w:t>
        </w:r>
      </w:hyperlink>
      <w:r>
        <w:rPr>
          <w:sz w:val="20"/>
        </w:rPr>
        <w:t xml:space="preserve"> Устава города Мегиона, утвержденного решением Думы города Мегиона от 28.06.2005 N 30: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8" w:tooltip="Постановление Администрации города Мегиона от 22.11.2019 N 2553 (ред. от 23.01.2020) &quot;Об утверждении муниципальной программы &quot;Развитие гражданского общества на территории городского округа город Мегион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22.11.2019 N 2553 "Об утверждении муниципальной программы "Развитие гражданского общества на территории городского округа город Мегион на 2020 - 2025 годы":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9" w:tooltip="Постановление Администрации города Мегиона от 22.11.2019 N 2553 (ред. от 23.01.2020) &quot;Об утверждении муниципальной программы &quot;Развитие гражданского общества на территории городского округа город Мегион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постановления изложить в новой редакции: "Об утверждении муниципальной программы "Развитие гражданского общества на территории города Мегиона на 2020 - 2025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 всему </w:t>
      </w:r>
      <w:hyperlink w:history="0" r:id="rId10" w:tooltip="Постановление Администрации города Мегиона от 22.11.2019 N 2553 (ред. от 23.01.2020) &quot;Об утверждении муниципальной программы &quot;Развитие гражданского общества на территории городского округа город Мегион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постановления и муниципальной </w:t>
      </w:r>
      <w:hyperlink w:history="0" r:id="rId11" w:tooltip="Постановление Администрации города Мегиона от 22.11.2019 N 2553 (ред. от 23.01.2020) &quot;Об утверждении муниципальной программы &quot;Развитие гражданского общества на территории городского округа город Мегион на 2020 - 2025 годы&quot; ------------ Недействующая редакция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слова "городской округ город Мегион" в соответствующих падежах заменить словами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управляющего делами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18.09.2020 N 1734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18.09.2020 N 1734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D011B70663294D7174A234B4EA99E76FE605256F6F211EE9B0407B2656A0A9BBA52B3C423828BB96EED212145999FA76B5cBt8K" TargetMode = "External"/>
	<Relationship Id="rId7" Type="http://schemas.openxmlformats.org/officeDocument/2006/relationships/hyperlink" Target="consultantplus://offline/ref=D011B70663294D7174A234B4EA99E76FE605256F6F2112EDB3477B2656A0A9BBA52B3C422A28E39AECD10910578CAC27F3EE5D630F96C158CC5D6493c0t8K" TargetMode = "External"/>
	<Relationship Id="rId8" Type="http://schemas.openxmlformats.org/officeDocument/2006/relationships/hyperlink" Target="consultantplus://offline/ref=02AFF34854E6C7A4FA428EC03C5FE3CBBDFBBC7E47E9A51663ECEBFF49EAB1AC3E205C577A52A22EE781FBEDCC4F003127d5t6K" TargetMode = "External"/>
	<Relationship Id="rId9" Type="http://schemas.openxmlformats.org/officeDocument/2006/relationships/hyperlink" Target="consultantplus://offline/ref=02AFF34854E6C7A4FA428EC03C5FE3CBBDFBBC7E47E9A51663ECEBFF49EAB1AC3E205C576852FA22E583E5EDC75A566061005AE792F33C55806B724Cd3t0K" TargetMode = "External"/>
	<Relationship Id="rId10" Type="http://schemas.openxmlformats.org/officeDocument/2006/relationships/hyperlink" Target="consultantplus://offline/ref=02AFF34854E6C7A4FA428EC03C5FE3CBBDFBBC7E47E9A51663ECEBFF49EAB1AC3E205C576852FA22E583E5EDC15A566061005AE792F33C55806B724Cd3t0K" TargetMode = "External"/>
	<Relationship Id="rId11" Type="http://schemas.openxmlformats.org/officeDocument/2006/relationships/hyperlink" Target="consultantplus://offline/ref=02AFF34854E6C7A4FA428EC03C5FE3CBBDFBBC7E47E9A51663ECEBFF49EAB1AC3E205C576852FA22E583E5ECC05A566061005AE792F33C55806B724Cd3t0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18.09.2020 N 1734
"О внесении изменений в постановление администрации города от 22.11.2019 N 2553 "Об утверждении муниципальной программы "Развитие гражданского общества на территории городского округа город Мегион на 2020 - 2025 годы" (с изменениями)"</dc:title>
  <dcterms:created xsi:type="dcterms:W3CDTF">2023-08-22T10:45:27Z</dcterms:created>
</cp:coreProperties>
</file>