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>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C640EB">
        <w:rPr>
          <w:rFonts w:ascii="Times New Roman" w:hAnsi="Times New Roman" w:cs="Times New Roman"/>
          <w:sz w:val="24"/>
          <w:szCs w:val="24"/>
        </w:rPr>
        <w:t>-ноябрь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837FAD">
        <w:rPr>
          <w:rFonts w:ascii="Times New Roman" w:hAnsi="Times New Roman" w:cs="Times New Roman"/>
          <w:sz w:val="24"/>
          <w:szCs w:val="24"/>
        </w:rPr>
        <w:t>1</w:t>
      </w:r>
      <w:r w:rsidR="00C640EB">
        <w:rPr>
          <w:rFonts w:ascii="Times New Roman" w:hAnsi="Times New Roman" w:cs="Times New Roman"/>
          <w:sz w:val="24"/>
          <w:szCs w:val="24"/>
        </w:rPr>
        <w:t>2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C640EB">
        <w:rPr>
          <w:rFonts w:ascii="Times New Roman" w:hAnsi="Times New Roman" w:cs="Times New Roman"/>
          <w:sz w:val="24"/>
          <w:szCs w:val="24"/>
        </w:rPr>
        <w:t>39 776,7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- 38 829,5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442F21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A37D46">
        <w:rPr>
          <w:rFonts w:ascii="Times New Roman" w:hAnsi="Times New Roman" w:cs="Times New Roman"/>
          <w:sz w:val="24"/>
          <w:szCs w:val="24"/>
        </w:rPr>
        <w:t>, 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947,2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3E6E31"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 w:rsidR="000E5DAF">
        <w:rPr>
          <w:rFonts w:ascii="Times New Roman" w:hAnsi="Times New Roman" w:cs="Times New Roman"/>
          <w:sz w:val="24"/>
          <w:szCs w:val="24"/>
        </w:rPr>
        <w:t>, расходных материалов, канцтоваров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AF6DAB">
        <w:rPr>
          <w:rFonts w:ascii="Times New Roman" w:hAnsi="Times New Roman" w:cs="Times New Roman"/>
          <w:sz w:val="24"/>
          <w:szCs w:val="24"/>
        </w:rPr>
        <w:t>9 096,2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35033">
        <w:rPr>
          <w:rFonts w:ascii="Times New Roman" w:hAnsi="Times New Roman" w:cs="Times New Roman"/>
          <w:sz w:val="24"/>
          <w:szCs w:val="24"/>
        </w:rPr>
        <w:t xml:space="preserve"> </w:t>
      </w:r>
      <w:r w:rsidR="00AF6DAB">
        <w:rPr>
          <w:rFonts w:ascii="Times New Roman" w:hAnsi="Times New Roman" w:cs="Times New Roman"/>
          <w:sz w:val="24"/>
          <w:szCs w:val="24"/>
        </w:rPr>
        <w:t>126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34C7">
        <w:rPr>
          <w:rFonts w:ascii="Times New Roman" w:hAnsi="Times New Roman" w:cs="Times New Roman"/>
          <w:sz w:val="24"/>
          <w:szCs w:val="24"/>
        </w:rPr>
        <w:t>292,8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97E" w:rsidRPr="00933C66">
        <w:rPr>
          <w:rFonts w:ascii="Times New Roman" w:hAnsi="Times New Roman" w:cs="Times New Roman"/>
          <w:sz w:val="24"/>
          <w:szCs w:val="24"/>
        </w:rPr>
        <w:t xml:space="preserve">20,3 </w:t>
      </w:r>
      <w:proofErr w:type="spellStart"/>
      <w:r w:rsidR="0024297E"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4297E"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6131">
        <w:rPr>
          <w:rFonts w:ascii="Times New Roman" w:hAnsi="Times New Roman" w:cs="Times New Roman"/>
          <w:sz w:val="24"/>
          <w:szCs w:val="24"/>
        </w:rPr>
        <w:t>2</w:t>
      </w:r>
      <w:r w:rsidR="00837FAD">
        <w:rPr>
          <w:rFonts w:ascii="Times New Roman" w:hAnsi="Times New Roman" w:cs="Times New Roman"/>
          <w:sz w:val="24"/>
          <w:szCs w:val="24"/>
        </w:rPr>
        <w:t>1,3</w:t>
      </w:r>
      <w:r w:rsidR="00B561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13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56131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34C7">
        <w:rPr>
          <w:rFonts w:ascii="Times New Roman" w:hAnsi="Times New Roman" w:cs="Times New Roman"/>
          <w:sz w:val="24"/>
          <w:szCs w:val="24"/>
        </w:rPr>
        <w:t>19</w:t>
      </w:r>
      <w:r w:rsidR="00B56131">
        <w:rPr>
          <w:rFonts w:ascii="Times New Roman" w:hAnsi="Times New Roman" w:cs="Times New Roman"/>
          <w:sz w:val="24"/>
          <w:szCs w:val="24"/>
        </w:rPr>
        <w:t xml:space="preserve">2,6 </w:t>
      </w:r>
      <w:proofErr w:type="spellStart"/>
      <w:r w:rsidR="00B5613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56131"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Default="00AF6DAB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- 4 717,2</w:t>
      </w:r>
      <w:r w:rsidR="00442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F2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42F21">
        <w:rPr>
          <w:rFonts w:ascii="Times New Roman" w:hAnsi="Times New Roman" w:cs="Times New Roman"/>
          <w:sz w:val="24"/>
          <w:szCs w:val="24"/>
        </w:rPr>
        <w:t>. – уплата взносов</w:t>
      </w:r>
      <w:r w:rsidR="00522461">
        <w:rPr>
          <w:rFonts w:ascii="Times New Roman" w:hAnsi="Times New Roman" w:cs="Times New Roman"/>
          <w:sz w:val="24"/>
          <w:szCs w:val="24"/>
        </w:rPr>
        <w:t xml:space="preserve">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>
        <w:rPr>
          <w:rFonts w:ascii="Times New Roman" w:hAnsi="Times New Roman" w:cs="Times New Roman"/>
          <w:sz w:val="24"/>
          <w:szCs w:val="24"/>
        </w:rPr>
        <w:t>Д за январь-октябрь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442F21" w:rsidRDefault="00837FAD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350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3 477,0</w:t>
      </w:r>
      <w:r w:rsidR="00A37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7D4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37D46">
        <w:rPr>
          <w:rFonts w:ascii="Times New Roman" w:hAnsi="Times New Roman" w:cs="Times New Roman"/>
          <w:sz w:val="24"/>
          <w:szCs w:val="24"/>
        </w:rPr>
        <w:t>. – уплата авансовых платежей</w:t>
      </w:r>
      <w:r w:rsidR="00442F21">
        <w:rPr>
          <w:rFonts w:ascii="Times New Roman" w:hAnsi="Times New Roman" w:cs="Times New Roman"/>
          <w:sz w:val="24"/>
          <w:szCs w:val="24"/>
        </w:rPr>
        <w:t xml:space="preserve"> по земельному налогу за 1</w:t>
      </w:r>
      <w:r>
        <w:rPr>
          <w:rFonts w:ascii="Times New Roman" w:hAnsi="Times New Roman" w:cs="Times New Roman"/>
          <w:sz w:val="24"/>
          <w:szCs w:val="24"/>
        </w:rPr>
        <w:t>-3</w:t>
      </w:r>
      <w:r w:rsidR="00442F21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A37D46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9F6EDC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11E5">
        <w:rPr>
          <w:rFonts w:ascii="Times New Roman" w:hAnsi="Times New Roman" w:cs="Times New Roman"/>
          <w:sz w:val="24"/>
          <w:szCs w:val="24"/>
        </w:rPr>
        <w:t>80</w:t>
      </w:r>
      <w:r w:rsidR="009F6EDC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9F6ED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F6EDC">
        <w:rPr>
          <w:rFonts w:ascii="Times New Roman" w:hAnsi="Times New Roman" w:cs="Times New Roman"/>
          <w:sz w:val="24"/>
          <w:szCs w:val="24"/>
        </w:rPr>
        <w:t xml:space="preserve">. – оплата </w:t>
      </w:r>
      <w:r w:rsidR="009F6EDC" w:rsidRPr="009F6EDC">
        <w:rPr>
          <w:rFonts w:ascii="Times New Roman" w:hAnsi="Times New Roman" w:cs="Times New Roman"/>
          <w:sz w:val="24"/>
          <w:szCs w:val="24"/>
        </w:rPr>
        <w:t>услуг по обследованию элементов огражде</w:t>
      </w:r>
      <w:r w:rsidR="009F6EDC">
        <w:rPr>
          <w:rFonts w:ascii="Times New Roman" w:hAnsi="Times New Roman" w:cs="Times New Roman"/>
          <w:sz w:val="24"/>
          <w:szCs w:val="24"/>
        </w:rPr>
        <w:t>ний и несущих конструкций жилых</w:t>
      </w:r>
      <w:r w:rsidR="009F6EDC" w:rsidRPr="009F6EDC">
        <w:rPr>
          <w:rFonts w:ascii="Times New Roman" w:hAnsi="Times New Roman" w:cs="Times New Roman"/>
          <w:sz w:val="24"/>
          <w:szCs w:val="24"/>
        </w:rPr>
        <w:t xml:space="preserve"> до</w:t>
      </w:r>
      <w:r w:rsidR="00837FAD">
        <w:rPr>
          <w:rFonts w:ascii="Times New Roman" w:hAnsi="Times New Roman" w:cs="Times New Roman"/>
          <w:sz w:val="24"/>
          <w:szCs w:val="24"/>
        </w:rPr>
        <w:t>мов;</w:t>
      </w:r>
    </w:p>
    <w:p w:rsidR="00AF6DAB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7FAD">
        <w:rPr>
          <w:rFonts w:ascii="Times New Roman" w:hAnsi="Times New Roman" w:cs="Times New Roman"/>
          <w:sz w:val="24"/>
          <w:szCs w:val="24"/>
        </w:rPr>
        <w:t xml:space="preserve">90,0 </w:t>
      </w:r>
      <w:proofErr w:type="spellStart"/>
      <w:r w:rsidR="00837FA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37FAD">
        <w:rPr>
          <w:rFonts w:ascii="Times New Roman" w:hAnsi="Times New Roman" w:cs="Times New Roman"/>
          <w:sz w:val="24"/>
          <w:szCs w:val="24"/>
        </w:rPr>
        <w:t>. – оплата строительно-технической экспертизы по определению</w:t>
      </w:r>
      <w:r w:rsidR="007E5AFF">
        <w:rPr>
          <w:rFonts w:ascii="Times New Roman" w:hAnsi="Times New Roman" w:cs="Times New Roman"/>
          <w:sz w:val="24"/>
          <w:szCs w:val="24"/>
        </w:rPr>
        <w:t xml:space="preserve"> суда</w:t>
      </w:r>
      <w:r w:rsidR="00AF6DAB">
        <w:rPr>
          <w:rFonts w:ascii="Times New Roman" w:hAnsi="Times New Roman" w:cs="Times New Roman"/>
          <w:sz w:val="24"/>
          <w:szCs w:val="24"/>
        </w:rPr>
        <w:t>;</w:t>
      </w:r>
    </w:p>
    <w:p w:rsidR="00837FAD" w:rsidRPr="00933C66" w:rsidRDefault="00AF6DAB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- 79,0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работ по в</w:t>
      </w:r>
      <w:r w:rsidRPr="00AF6DAB">
        <w:rPr>
          <w:rFonts w:ascii="Times New Roman" w:hAnsi="Times New Roman" w:cs="Times New Roman"/>
          <w:sz w:val="24"/>
          <w:szCs w:val="24"/>
        </w:rPr>
        <w:t>ынос</w:t>
      </w:r>
      <w:r>
        <w:rPr>
          <w:rFonts w:ascii="Times New Roman" w:hAnsi="Times New Roman" w:cs="Times New Roman"/>
          <w:sz w:val="24"/>
          <w:szCs w:val="24"/>
        </w:rPr>
        <w:t>у границ земельных участков в натуру</w:t>
      </w:r>
      <w:r w:rsidRPr="00AF6DAB">
        <w:rPr>
          <w:rFonts w:ascii="Times New Roman" w:hAnsi="Times New Roman" w:cs="Times New Roman"/>
          <w:sz w:val="24"/>
          <w:szCs w:val="24"/>
        </w:rPr>
        <w:t xml:space="preserve"> и закрепление деревянными ко</w:t>
      </w:r>
      <w:r>
        <w:rPr>
          <w:rFonts w:ascii="Times New Roman" w:hAnsi="Times New Roman" w:cs="Times New Roman"/>
          <w:sz w:val="24"/>
          <w:szCs w:val="24"/>
        </w:rPr>
        <w:t>лами.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A13159">
        <w:rPr>
          <w:rFonts w:ascii="Times New Roman" w:hAnsi="Times New Roman" w:cs="Times New Roman"/>
          <w:sz w:val="24"/>
          <w:szCs w:val="24"/>
        </w:rPr>
        <w:t>2 965,2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A13159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- 2 546,6</w:t>
      </w:r>
      <w:r w:rsidR="00026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B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26B09">
        <w:rPr>
          <w:rFonts w:ascii="Times New Roman" w:hAnsi="Times New Roman" w:cs="Times New Roman"/>
          <w:sz w:val="24"/>
          <w:szCs w:val="24"/>
        </w:rPr>
        <w:t>. – ремонт кабинетов</w:t>
      </w:r>
      <w:r w:rsidR="00A37D46">
        <w:rPr>
          <w:rFonts w:ascii="Times New Roman" w:hAnsi="Times New Roman" w:cs="Times New Roman"/>
          <w:sz w:val="24"/>
          <w:szCs w:val="24"/>
        </w:rPr>
        <w:t>, крыши</w:t>
      </w:r>
      <w:r w:rsidR="00026B09">
        <w:rPr>
          <w:rFonts w:ascii="Times New Roman" w:hAnsi="Times New Roman" w:cs="Times New Roman"/>
          <w:sz w:val="24"/>
          <w:szCs w:val="24"/>
        </w:rPr>
        <w:t xml:space="preserve"> администр</w:t>
      </w:r>
      <w:r w:rsidR="00864726">
        <w:rPr>
          <w:rFonts w:ascii="Times New Roman" w:hAnsi="Times New Roman" w:cs="Times New Roman"/>
          <w:sz w:val="24"/>
          <w:szCs w:val="24"/>
        </w:rPr>
        <w:t xml:space="preserve">ативного здания </w:t>
      </w:r>
      <w:proofErr w:type="spellStart"/>
      <w:r w:rsidR="00864726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864726"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864726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864726">
        <w:rPr>
          <w:rFonts w:ascii="Times New Roman" w:hAnsi="Times New Roman" w:cs="Times New Roman"/>
          <w:sz w:val="24"/>
          <w:szCs w:val="24"/>
        </w:rPr>
        <w:t>ремонт кабинетов админист</w:t>
      </w:r>
      <w:r w:rsidR="00805729">
        <w:rPr>
          <w:rFonts w:ascii="Times New Roman" w:hAnsi="Times New Roman" w:cs="Times New Roman"/>
          <w:sz w:val="24"/>
          <w:szCs w:val="24"/>
        </w:rPr>
        <w:t xml:space="preserve">ративного здания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 xml:space="preserve"> 7;</w:t>
      </w:r>
    </w:p>
    <w:p w:rsidR="00805729" w:rsidRDefault="00394A35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- 118,6</w:t>
      </w:r>
      <w:r w:rsidR="008057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>. – п</w:t>
      </w:r>
      <w:r w:rsidR="00805729" w:rsidRPr="00805729">
        <w:rPr>
          <w:rFonts w:ascii="Times New Roman" w:hAnsi="Times New Roman" w:cs="Times New Roman"/>
          <w:sz w:val="24"/>
          <w:szCs w:val="24"/>
        </w:rPr>
        <w:t>риведение в соответствие санитарным нормам квартиры, находящейс</w:t>
      </w:r>
      <w:r w:rsidR="00805729">
        <w:rPr>
          <w:rFonts w:ascii="Times New Roman" w:hAnsi="Times New Roman" w:cs="Times New Roman"/>
          <w:sz w:val="24"/>
          <w:szCs w:val="24"/>
        </w:rPr>
        <w:t xml:space="preserve">я в муниципальной собственности (ремонт ИТП в жилом доме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 xml:space="preserve"> 1/3).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3E6E31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2597C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4C7"/>
    <w:rsid w:val="00523FD8"/>
    <w:rsid w:val="005251D4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AF6DAB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9D4A8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131</cp:revision>
  <cp:lastPrinted>2020-02-04T12:23:00Z</cp:lastPrinted>
  <dcterms:created xsi:type="dcterms:W3CDTF">2019-01-09T07:39:00Z</dcterms:created>
  <dcterms:modified xsi:type="dcterms:W3CDTF">2020-12-13T09:49:00Z</dcterms:modified>
</cp:coreProperties>
</file>