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C3350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</w:t>
      </w:r>
      <w:r w:rsidR="008D63AF" w:rsidRPr="009220E9">
        <w:rPr>
          <w:rFonts w:ascii="Times New Roman" w:hAnsi="Times New Roman" w:cs="Times New Roman"/>
          <w:sz w:val="24"/>
          <w:szCs w:val="24"/>
        </w:rPr>
        <w:t xml:space="preserve">территории </w:t>
      </w:r>
      <w:r w:rsidRPr="009220E9">
        <w:rPr>
          <w:rFonts w:ascii="Times New Roman" w:hAnsi="Times New Roman" w:cs="Times New Roman"/>
          <w:sz w:val="24"/>
          <w:szCs w:val="24"/>
        </w:rPr>
        <w:t>город</w:t>
      </w:r>
      <w:r w:rsidR="00CC3350" w:rsidRPr="009220E9">
        <w:rPr>
          <w:rFonts w:ascii="Times New Roman" w:hAnsi="Times New Roman" w:cs="Times New Roman"/>
          <w:sz w:val="24"/>
          <w:szCs w:val="24"/>
        </w:rPr>
        <w:t>а</w:t>
      </w:r>
      <w:r w:rsidRPr="009220E9">
        <w:rPr>
          <w:rFonts w:ascii="Times New Roman" w:hAnsi="Times New Roman" w:cs="Times New Roman"/>
          <w:sz w:val="24"/>
          <w:szCs w:val="24"/>
        </w:rPr>
        <w:t xml:space="preserve"> Мегион </w:t>
      </w:r>
      <w:r w:rsidR="009A5607" w:rsidRPr="009220E9">
        <w:rPr>
          <w:rFonts w:ascii="Times New Roman" w:hAnsi="Times New Roman" w:cs="Times New Roman"/>
          <w:sz w:val="24"/>
          <w:szCs w:val="24"/>
        </w:rPr>
        <w:t>в</w:t>
      </w:r>
      <w:r w:rsidRPr="009220E9">
        <w:rPr>
          <w:rFonts w:ascii="Times New Roman" w:hAnsi="Times New Roman" w:cs="Times New Roman"/>
          <w:sz w:val="24"/>
          <w:szCs w:val="24"/>
        </w:rPr>
        <w:t xml:space="preserve"> 2019 -2025 год</w:t>
      </w:r>
      <w:r w:rsidR="009A5607" w:rsidRPr="009220E9">
        <w:rPr>
          <w:rFonts w:ascii="Times New Roman" w:hAnsi="Times New Roman" w:cs="Times New Roman"/>
          <w:sz w:val="24"/>
          <w:szCs w:val="24"/>
        </w:rPr>
        <w:t>ах</w:t>
      </w:r>
      <w:r w:rsidRPr="009220E9">
        <w:rPr>
          <w:rFonts w:ascii="Times New Roman" w:hAnsi="Times New Roman" w:cs="Times New Roman"/>
          <w:sz w:val="24"/>
          <w:szCs w:val="24"/>
        </w:rPr>
        <w:t>»</w:t>
      </w:r>
      <w:r w:rsidR="009A5607" w:rsidRPr="009220E9">
        <w:rPr>
          <w:rFonts w:ascii="Times New Roman" w:hAnsi="Times New Roman" w:cs="Times New Roman"/>
          <w:sz w:val="24"/>
          <w:szCs w:val="24"/>
        </w:rPr>
        <w:t>,</w:t>
      </w:r>
      <w:r w:rsidRPr="009220E9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</w:p>
    <w:p w:rsidR="00697ED7" w:rsidRPr="009220E9" w:rsidRDefault="00697ED7" w:rsidP="00697ED7">
      <w:pPr>
        <w:pStyle w:val="Standard"/>
        <w:spacing w:after="0"/>
        <w:jc w:val="center"/>
        <w:rPr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>администрации города от 20.12.2018 №2779</w:t>
      </w:r>
    </w:p>
    <w:p w:rsidR="00697ED7" w:rsidRPr="009220E9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20E9">
        <w:rPr>
          <w:rFonts w:ascii="Times New Roman" w:hAnsi="Times New Roman" w:cs="Times New Roman"/>
          <w:sz w:val="24"/>
          <w:szCs w:val="24"/>
        </w:rPr>
        <w:t xml:space="preserve">на </w:t>
      </w:r>
      <w:r w:rsidR="00222AC2" w:rsidRPr="009220E9">
        <w:rPr>
          <w:rFonts w:ascii="Times New Roman" w:hAnsi="Times New Roman" w:cs="Times New Roman"/>
          <w:sz w:val="24"/>
          <w:szCs w:val="24"/>
        </w:rPr>
        <w:t>01.</w:t>
      </w:r>
      <w:r w:rsidR="00F664A0">
        <w:rPr>
          <w:rFonts w:ascii="Times New Roman" w:hAnsi="Times New Roman" w:cs="Times New Roman"/>
          <w:sz w:val="24"/>
          <w:szCs w:val="24"/>
        </w:rPr>
        <w:t>0</w:t>
      </w:r>
      <w:r w:rsidR="005D3A30">
        <w:rPr>
          <w:rFonts w:ascii="Times New Roman" w:hAnsi="Times New Roman" w:cs="Times New Roman"/>
          <w:sz w:val="24"/>
          <w:szCs w:val="24"/>
        </w:rPr>
        <w:t>7</w:t>
      </w:r>
      <w:r w:rsidR="00F664A0">
        <w:rPr>
          <w:rFonts w:ascii="Times New Roman" w:hAnsi="Times New Roman" w:cs="Times New Roman"/>
          <w:sz w:val="24"/>
          <w:szCs w:val="24"/>
        </w:rPr>
        <w:t>.2022</w:t>
      </w:r>
    </w:p>
    <w:p w:rsidR="00697ED7" w:rsidRDefault="00697ED7" w:rsidP="00697ED7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D338F" w:rsidRDefault="003D338F" w:rsidP="003D338F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B25F1">
        <w:rPr>
          <w:rFonts w:ascii="Times New Roman" w:hAnsi="Times New Roman" w:cs="Times New Roman"/>
          <w:sz w:val="24"/>
          <w:szCs w:val="24"/>
        </w:rPr>
        <w:t>Плановые значения объема финансирования на 202</w:t>
      </w:r>
      <w:r w:rsidR="00F664A0">
        <w:rPr>
          <w:rFonts w:ascii="Times New Roman" w:hAnsi="Times New Roman" w:cs="Times New Roman"/>
          <w:sz w:val="24"/>
          <w:szCs w:val="24"/>
        </w:rPr>
        <w:t>2</w:t>
      </w:r>
      <w:r w:rsidRPr="00CB25F1">
        <w:rPr>
          <w:rFonts w:ascii="Times New Roman" w:hAnsi="Times New Roman" w:cs="Times New Roman"/>
          <w:sz w:val="24"/>
          <w:szCs w:val="24"/>
        </w:rPr>
        <w:t xml:space="preserve"> год указаны в соответствии с решением Думы города Мегиона </w:t>
      </w:r>
      <w:r w:rsidR="00DF7B6C" w:rsidRPr="00DF7B6C">
        <w:rPr>
          <w:rFonts w:ascii="Times New Roman" w:hAnsi="Times New Roman" w:cs="Times New Roman"/>
          <w:sz w:val="24"/>
          <w:szCs w:val="24"/>
        </w:rPr>
        <w:t>от 27.05.2022 №203 «О внесении изменений в решение Думы города Мегиона от 03.12.2021 №137 «О бюджете городского округа Мегион Ханты-Мансийского автономного округа – Югры на 2022 год и плановый период 2023 и 2024 годов» (с изменениями)»</w:t>
      </w:r>
      <w:r w:rsidR="00DF7B6C">
        <w:rPr>
          <w:rFonts w:ascii="Times New Roman" w:hAnsi="Times New Roman" w:cs="Times New Roman"/>
          <w:sz w:val="24"/>
          <w:szCs w:val="24"/>
        </w:rPr>
        <w:t>.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На реализацию Программы в 2022 году</w:t>
      </w:r>
      <w:r w:rsidR="003C3935">
        <w:rPr>
          <w:rFonts w:ascii="Times New Roman" w:hAnsi="Times New Roman" w:cs="Times New Roman"/>
          <w:sz w:val="24"/>
        </w:rPr>
        <w:t xml:space="preserve"> с учетом дополнительного </w:t>
      </w:r>
      <w:r w:rsidR="00FD0090">
        <w:rPr>
          <w:rFonts w:ascii="Times New Roman" w:hAnsi="Times New Roman" w:cs="Times New Roman"/>
          <w:sz w:val="24"/>
        </w:rPr>
        <w:t>финансирования, запланированы</w:t>
      </w:r>
      <w:r w:rsidR="003C3935">
        <w:rPr>
          <w:rFonts w:ascii="Times New Roman" w:hAnsi="Times New Roman" w:cs="Times New Roman"/>
          <w:sz w:val="24"/>
        </w:rPr>
        <w:t xml:space="preserve"> денежные средства</w:t>
      </w:r>
      <w:r>
        <w:rPr>
          <w:rFonts w:ascii="Times New Roman" w:hAnsi="Times New Roman" w:cs="Times New Roman"/>
          <w:sz w:val="24"/>
        </w:rPr>
        <w:t xml:space="preserve"> в размере </w:t>
      </w:r>
      <w:r w:rsidR="00FD0090">
        <w:rPr>
          <w:rFonts w:ascii="Times New Roman" w:hAnsi="Times New Roman" w:cs="Times New Roman"/>
          <w:sz w:val="24"/>
        </w:rPr>
        <w:t>933 392,55</w:t>
      </w:r>
      <w:r>
        <w:rPr>
          <w:rFonts w:ascii="Times New Roman" w:hAnsi="Times New Roman" w:cs="Times New Roman"/>
          <w:sz w:val="24"/>
        </w:rPr>
        <w:t xml:space="preserve"> тыс. рублей, из них:</w:t>
      </w:r>
    </w:p>
    <w:p w:rsidR="00E50B05" w:rsidRDefault="00E50B05" w:rsidP="00E50B05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16</w:t>
      </w:r>
      <w:r w:rsidR="00FD0090">
        <w:rPr>
          <w:rFonts w:ascii="Times New Roman" w:hAnsi="Times New Roman" w:cs="Times New Roman"/>
          <w:sz w:val="24"/>
        </w:rPr>
        <w:t> 526,75</w:t>
      </w:r>
      <w:r>
        <w:rPr>
          <w:rFonts w:ascii="Times New Roman" w:hAnsi="Times New Roman" w:cs="Times New Roman"/>
          <w:sz w:val="24"/>
        </w:rPr>
        <w:t xml:space="preserve"> тыс. рублей из средств федерального бюджета;</w:t>
      </w:r>
    </w:p>
    <w:p w:rsidR="00E50B05" w:rsidRDefault="00FD0090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851 985,58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бюджета автономного округа;</w:t>
      </w:r>
    </w:p>
    <w:p w:rsidR="00E50B05" w:rsidRDefault="00FD0090" w:rsidP="004C76BE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64 880,20</w:t>
      </w:r>
      <w:r w:rsidR="00E50B05">
        <w:rPr>
          <w:rFonts w:ascii="Times New Roman" w:hAnsi="Times New Roman" w:cs="Times New Roman"/>
          <w:sz w:val="24"/>
        </w:rPr>
        <w:t xml:space="preserve"> тыс. рублей из средств местного бюджета.</w:t>
      </w:r>
    </w:p>
    <w:p w:rsidR="00697ED7" w:rsidRDefault="00697ED7" w:rsidP="005D04C5">
      <w:pPr>
        <w:pStyle w:val="Standard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1 «Обеспечение жильем молодых семей»:</w:t>
      </w:r>
    </w:p>
    <w:p w:rsidR="00F34805" w:rsidRDefault="00CA4213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="001854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од выделены лимиты в сумме </w:t>
      </w:r>
      <w:r w:rsidR="00B62DD8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 524,15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руб., из них: </w:t>
      </w:r>
      <w:r w:rsidR="00F11BC2">
        <w:rPr>
          <w:rFonts w:ascii="Times New Roman" w:hAnsi="Times New Roman" w:cs="Times New Roman"/>
          <w:color w:val="000000" w:themeColor="text1"/>
          <w:sz w:val="24"/>
          <w:szCs w:val="24"/>
        </w:rPr>
        <w:t>120,25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 xml:space="preserve">руб. из средств федерального бюджета, </w:t>
      </w:r>
      <w:r w:rsidR="00F11BC2">
        <w:rPr>
          <w:rFonts w:ascii="Times New Roman" w:hAnsi="Times New Roman" w:cs="Times New Roman"/>
          <w:sz w:val="24"/>
          <w:szCs w:val="24"/>
        </w:rPr>
        <w:t>2 277,69</w:t>
      </w:r>
      <w:r w:rsidRPr="00CB25F1">
        <w:rPr>
          <w:rFonts w:ascii="Times New Roman" w:hAnsi="Times New Roman" w:cs="Times New Roman"/>
          <w:sz w:val="24"/>
          <w:szCs w:val="24"/>
        </w:rPr>
        <w:t xml:space="preserve"> тыс.</w:t>
      </w:r>
      <w:r w:rsidR="000C3ADF">
        <w:rPr>
          <w:rFonts w:ascii="Times New Roman" w:hAnsi="Times New Roman" w:cs="Times New Roman"/>
          <w:sz w:val="24"/>
          <w:szCs w:val="24"/>
        </w:rPr>
        <w:t xml:space="preserve"> </w:t>
      </w:r>
      <w:r w:rsidRPr="00CB25F1">
        <w:rPr>
          <w:rFonts w:ascii="Times New Roman" w:hAnsi="Times New Roman" w:cs="Times New Roman"/>
          <w:sz w:val="24"/>
          <w:szCs w:val="24"/>
        </w:rPr>
        <w:t>руб. из средств б</w:t>
      </w:r>
      <w:r w:rsidR="0018546C" w:rsidRPr="00CB25F1">
        <w:rPr>
          <w:rFonts w:ascii="Times New Roman" w:hAnsi="Times New Roman" w:cs="Times New Roman"/>
          <w:sz w:val="24"/>
          <w:szCs w:val="24"/>
        </w:rPr>
        <w:t xml:space="preserve">юджета автономного округа, </w:t>
      </w:r>
      <w:r w:rsidR="001E2A5A">
        <w:rPr>
          <w:rFonts w:ascii="Times New Roman" w:hAnsi="Times New Roman" w:cs="Times New Roman"/>
          <w:sz w:val="24"/>
          <w:szCs w:val="24"/>
        </w:rPr>
        <w:t>126,20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A6C36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6D6A04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  <w:r w:rsidR="006D6A04" w:rsidRPr="006D6A0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5E5618" w:rsidRDefault="00A41567" w:rsidP="00F02D84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5D3A30">
        <w:rPr>
          <w:rFonts w:ascii="Times New Roman" w:hAnsi="Times New Roman" w:cs="Times New Roman"/>
          <w:sz w:val="24"/>
          <w:szCs w:val="24"/>
        </w:rPr>
        <w:t xml:space="preserve">июне </w:t>
      </w:r>
      <w:r>
        <w:rPr>
          <w:rFonts w:ascii="Times New Roman" w:hAnsi="Times New Roman" w:cs="Times New Roman"/>
          <w:sz w:val="24"/>
          <w:szCs w:val="24"/>
        </w:rPr>
        <w:t>2022 год</w:t>
      </w:r>
      <w:r w:rsidR="005D3A30">
        <w:rPr>
          <w:rFonts w:ascii="Times New Roman" w:hAnsi="Times New Roman" w:cs="Times New Roman"/>
          <w:sz w:val="24"/>
          <w:szCs w:val="24"/>
        </w:rPr>
        <w:t>а выплачена субсидия в размере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1 442,37 тыс.</w:t>
      </w:r>
      <w:r w:rsidR="001E2A5A">
        <w:rPr>
          <w:rFonts w:ascii="Times New Roman" w:hAnsi="Times New Roman" w:cs="Times New Roman"/>
          <w:sz w:val="24"/>
          <w:szCs w:val="24"/>
        </w:rPr>
        <w:t xml:space="preserve"> </w:t>
      </w:r>
      <w:r w:rsidR="00E92F0B" w:rsidRPr="00E92F0B">
        <w:rPr>
          <w:rFonts w:ascii="Times New Roman" w:hAnsi="Times New Roman" w:cs="Times New Roman"/>
          <w:sz w:val="24"/>
          <w:szCs w:val="24"/>
        </w:rPr>
        <w:t>руб.</w:t>
      </w:r>
      <w:r w:rsidR="005E5618">
        <w:rPr>
          <w:rFonts w:ascii="Times New Roman" w:hAnsi="Times New Roman" w:cs="Times New Roman"/>
          <w:sz w:val="24"/>
          <w:szCs w:val="24"/>
        </w:rPr>
        <w:t xml:space="preserve"> одной молодой семье.</w:t>
      </w:r>
    </w:p>
    <w:p w:rsidR="00EB2A16" w:rsidRDefault="00EB2A16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После подписания дополнительного соглашения </w:t>
      </w:r>
      <w:r w:rsidR="005A1C1B">
        <w:rPr>
          <w:rFonts w:ascii="Times New Roman" w:hAnsi="Times New Roman" w:cs="Times New Roman"/>
          <w:sz w:val="24"/>
          <w:szCs w:val="24"/>
        </w:rPr>
        <w:t>о предоставлении субсидии из бюджета субъекта Российской Федерации местному бюджету в адрес молодой семьи будет направлено уведомление о предоставлении субсидии на сумму 1 081,77 тыс.</w:t>
      </w:r>
      <w:r w:rsidR="005D3A30">
        <w:rPr>
          <w:rFonts w:ascii="Times New Roman" w:hAnsi="Times New Roman" w:cs="Times New Roman"/>
          <w:sz w:val="24"/>
          <w:szCs w:val="24"/>
        </w:rPr>
        <w:t xml:space="preserve"> </w:t>
      </w:r>
      <w:r w:rsidR="005A1C1B">
        <w:rPr>
          <w:rFonts w:ascii="Times New Roman" w:hAnsi="Times New Roman" w:cs="Times New Roman"/>
          <w:sz w:val="24"/>
          <w:szCs w:val="24"/>
        </w:rPr>
        <w:t>руб.</w:t>
      </w:r>
    </w:p>
    <w:p w:rsidR="005A1C1B" w:rsidRPr="00EB2A16" w:rsidRDefault="005A1C1B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Исполнение запланировано: сентябрь 2022 года.</w:t>
      </w:r>
    </w:p>
    <w:p w:rsidR="00A41567" w:rsidRPr="00A41567" w:rsidRDefault="00A41567" w:rsidP="005146B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>Сводный список молодых</w:t>
      </w:r>
      <w:r w:rsidR="006941AC">
        <w:rPr>
          <w:rFonts w:ascii="Times New Roman" w:hAnsi="Times New Roman" w:cs="Times New Roman"/>
          <w:sz w:val="24"/>
          <w:szCs w:val="24"/>
        </w:rPr>
        <w:t xml:space="preserve"> </w:t>
      </w:r>
      <w:r w:rsidRPr="00A41567">
        <w:rPr>
          <w:rFonts w:ascii="Times New Roman" w:hAnsi="Times New Roman" w:cs="Times New Roman"/>
          <w:sz w:val="24"/>
          <w:szCs w:val="24"/>
        </w:rPr>
        <w:t>семей</w:t>
      </w:r>
      <w:r w:rsidR="00880BC9">
        <w:rPr>
          <w:rFonts w:ascii="Times New Roman" w:hAnsi="Times New Roman" w:cs="Times New Roman"/>
          <w:sz w:val="24"/>
          <w:szCs w:val="24"/>
        </w:rPr>
        <w:t>,</w:t>
      </w:r>
      <w:r w:rsidRPr="00A41567">
        <w:rPr>
          <w:rFonts w:ascii="Times New Roman" w:hAnsi="Times New Roman" w:cs="Times New Roman"/>
          <w:sz w:val="24"/>
          <w:szCs w:val="24"/>
        </w:rPr>
        <w:t xml:space="preserve"> </w:t>
      </w:r>
      <w:r w:rsidR="003F3CD4" w:rsidRPr="00A41567">
        <w:rPr>
          <w:rFonts w:ascii="Times New Roman" w:hAnsi="Times New Roman" w:cs="Times New Roman"/>
          <w:sz w:val="24"/>
          <w:szCs w:val="24"/>
        </w:rPr>
        <w:t>изъявивших</w:t>
      </w:r>
      <w:r w:rsidRPr="00A41567">
        <w:rPr>
          <w:rFonts w:ascii="Times New Roman" w:hAnsi="Times New Roman" w:cs="Times New Roman"/>
          <w:sz w:val="24"/>
          <w:szCs w:val="24"/>
        </w:rPr>
        <w:t xml:space="preserve"> желание получить социальную выплат</w:t>
      </w:r>
      <w:r w:rsidR="00880BC9">
        <w:rPr>
          <w:rFonts w:ascii="Times New Roman" w:hAnsi="Times New Roman" w:cs="Times New Roman"/>
          <w:sz w:val="24"/>
          <w:szCs w:val="24"/>
        </w:rPr>
        <w:t>у</w:t>
      </w:r>
      <w:r w:rsidRPr="00A41567">
        <w:rPr>
          <w:rFonts w:ascii="Times New Roman" w:hAnsi="Times New Roman" w:cs="Times New Roman"/>
          <w:sz w:val="24"/>
          <w:szCs w:val="24"/>
        </w:rPr>
        <w:t xml:space="preserve"> формируется Департаментом строительства округа, по состоянию на 10 июня текущего года, после чего лимиты </w:t>
      </w:r>
      <w:r w:rsidR="003F3CD4" w:rsidRPr="00A41567">
        <w:rPr>
          <w:rFonts w:ascii="Times New Roman" w:hAnsi="Times New Roman" w:cs="Times New Roman"/>
          <w:sz w:val="24"/>
          <w:szCs w:val="24"/>
        </w:rPr>
        <w:t>финансирования</w:t>
      </w:r>
      <w:r w:rsidRPr="00A41567">
        <w:rPr>
          <w:rFonts w:ascii="Times New Roman" w:hAnsi="Times New Roman" w:cs="Times New Roman"/>
          <w:sz w:val="24"/>
          <w:szCs w:val="24"/>
        </w:rPr>
        <w:t xml:space="preserve"> на обеспечение семей доводятся до муниципального образования.                                        </w:t>
      </w:r>
    </w:p>
    <w:p w:rsidR="00A41567" w:rsidRPr="00C01DC2" w:rsidRDefault="00A41567" w:rsidP="00A41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1567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</w:p>
    <w:p w:rsidR="00C35CBB" w:rsidRPr="004B1037" w:rsidRDefault="00C35CBB" w:rsidP="00C35CB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077EE" w:rsidRPr="004B1037" w:rsidRDefault="007077EE" w:rsidP="007077EE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1037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D21656" w:rsidRDefault="00D21656" w:rsidP="00D21656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1656">
        <w:rPr>
          <w:rFonts w:ascii="Times New Roman" w:hAnsi="Times New Roman" w:cs="Times New Roman"/>
          <w:sz w:val="24"/>
          <w:szCs w:val="24"/>
        </w:rPr>
        <w:t>В 202</w:t>
      </w:r>
      <w:r w:rsidR="009D1BE7">
        <w:rPr>
          <w:rFonts w:ascii="Times New Roman" w:hAnsi="Times New Roman" w:cs="Times New Roman"/>
          <w:sz w:val="24"/>
          <w:szCs w:val="24"/>
        </w:rPr>
        <w:t>2</w:t>
      </w:r>
      <w:r w:rsidRPr="00D21656">
        <w:rPr>
          <w:rFonts w:ascii="Times New Roman" w:hAnsi="Times New Roman" w:cs="Times New Roman"/>
          <w:sz w:val="24"/>
          <w:szCs w:val="24"/>
        </w:rPr>
        <w:t xml:space="preserve"> году выделены лимиты в сумме</w:t>
      </w:r>
      <w:r w:rsidR="00735724">
        <w:rPr>
          <w:rFonts w:ascii="Times New Roman" w:hAnsi="Times New Roman" w:cs="Times New Roman"/>
          <w:sz w:val="24"/>
          <w:szCs w:val="24"/>
        </w:rPr>
        <w:t xml:space="preserve"> 36 372,50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руб., из них: </w:t>
      </w:r>
      <w:r w:rsidR="00735724">
        <w:rPr>
          <w:rFonts w:ascii="Times New Roman" w:hAnsi="Times New Roman" w:cs="Times New Roman"/>
          <w:sz w:val="24"/>
          <w:szCs w:val="24"/>
        </w:rPr>
        <w:t>16 406,50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>руб. из средств</w:t>
      </w:r>
      <w:r w:rsidR="005B160C" w:rsidRP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5B160C">
        <w:rPr>
          <w:rFonts w:ascii="Times New Roman" w:hAnsi="Times New Roman" w:cs="Times New Roman"/>
          <w:sz w:val="24"/>
          <w:szCs w:val="24"/>
        </w:rPr>
        <w:t>федерального бюджета</w:t>
      </w:r>
      <w:r w:rsidRPr="00D21656">
        <w:rPr>
          <w:rFonts w:ascii="Times New Roman" w:hAnsi="Times New Roman" w:cs="Times New Roman"/>
          <w:sz w:val="24"/>
          <w:szCs w:val="24"/>
        </w:rPr>
        <w:t>, из средс</w:t>
      </w:r>
      <w:r w:rsidR="00735724">
        <w:rPr>
          <w:rFonts w:ascii="Times New Roman" w:hAnsi="Times New Roman" w:cs="Times New Roman"/>
          <w:sz w:val="24"/>
          <w:szCs w:val="24"/>
        </w:rPr>
        <w:t xml:space="preserve">тв </w:t>
      </w:r>
      <w:r w:rsidR="005B160C" w:rsidRPr="00D21656">
        <w:rPr>
          <w:rFonts w:ascii="Times New Roman" w:hAnsi="Times New Roman" w:cs="Times New Roman"/>
          <w:sz w:val="24"/>
          <w:szCs w:val="24"/>
        </w:rPr>
        <w:t>окружного бюджета</w:t>
      </w:r>
      <w:r w:rsidR="005B160C">
        <w:rPr>
          <w:rFonts w:ascii="Times New Roman" w:hAnsi="Times New Roman" w:cs="Times New Roman"/>
          <w:sz w:val="24"/>
          <w:szCs w:val="24"/>
        </w:rPr>
        <w:t xml:space="preserve"> </w:t>
      </w:r>
      <w:r w:rsidR="00735724">
        <w:rPr>
          <w:rFonts w:ascii="Times New Roman" w:hAnsi="Times New Roman" w:cs="Times New Roman"/>
          <w:sz w:val="24"/>
          <w:szCs w:val="24"/>
        </w:rPr>
        <w:t>19 966</w:t>
      </w:r>
      <w:r w:rsidRPr="00D21656">
        <w:rPr>
          <w:rFonts w:ascii="Times New Roman" w:hAnsi="Times New Roman" w:cs="Times New Roman"/>
          <w:sz w:val="24"/>
          <w:szCs w:val="24"/>
        </w:rPr>
        <w:t xml:space="preserve"> тыс.</w:t>
      </w:r>
      <w:r w:rsidR="00CF0547">
        <w:rPr>
          <w:rFonts w:ascii="Times New Roman" w:hAnsi="Times New Roman" w:cs="Times New Roman"/>
          <w:sz w:val="24"/>
          <w:szCs w:val="24"/>
        </w:rPr>
        <w:t xml:space="preserve"> </w:t>
      </w:r>
      <w:r w:rsidRPr="00D21656">
        <w:rPr>
          <w:rFonts w:ascii="Times New Roman" w:hAnsi="Times New Roman" w:cs="Times New Roman"/>
          <w:sz w:val="24"/>
          <w:szCs w:val="24"/>
        </w:rPr>
        <w:t xml:space="preserve">руб. </w:t>
      </w:r>
      <w:r w:rsidR="00DF070F" w:rsidRPr="00DF070F">
        <w:rPr>
          <w:rFonts w:ascii="Times New Roman" w:hAnsi="Times New Roman" w:cs="Times New Roman"/>
          <w:sz w:val="24"/>
          <w:szCs w:val="24"/>
        </w:rPr>
        <w:t>на реализацию следующих мероприятий:</w:t>
      </w: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D3BAF" w:rsidRDefault="002D3BAF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1.На 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беспечение детей - сирот по договорам найма специализированного жилого помещения </w:t>
      </w:r>
      <w:r>
        <w:rPr>
          <w:rFonts w:ascii="Times New Roman" w:hAnsi="Times New Roman" w:cs="Times New Roman"/>
          <w:sz w:val="24"/>
          <w:szCs w:val="24"/>
        </w:rPr>
        <w:t>выделено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A97961">
        <w:rPr>
          <w:rFonts w:ascii="Times New Roman" w:hAnsi="Times New Roman" w:cs="Times New Roman"/>
          <w:sz w:val="24"/>
          <w:szCs w:val="24"/>
        </w:rPr>
        <w:t xml:space="preserve">из средств окружного бюджета </w:t>
      </w:r>
      <w:r w:rsidR="000D0567" w:rsidRPr="000D0567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D0567" w:rsidRPr="000D0567">
        <w:rPr>
          <w:rFonts w:ascii="Times New Roman" w:hAnsi="Times New Roman" w:cs="Times New Roman"/>
          <w:sz w:val="24"/>
          <w:szCs w:val="24"/>
        </w:rPr>
        <w:t xml:space="preserve">953,80 тыс. руб. </w:t>
      </w:r>
    </w:p>
    <w:p w:rsidR="001E232C" w:rsidRPr="00C010B1" w:rsidRDefault="000D0567" w:rsidP="001E232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В списке на 2022 год состоит 1</w:t>
      </w:r>
      <w:r w:rsidR="00F912F3">
        <w:rPr>
          <w:rFonts w:ascii="Times New Roman" w:hAnsi="Times New Roman" w:cs="Times New Roman"/>
          <w:sz w:val="24"/>
          <w:szCs w:val="24"/>
        </w:rPr>
        <w:t>0</w:t>
      </w:r>
      <w:r w:rsidR="007F2D35">
        <w:rPr>
          <w:rFonts w:ascii="Times New Roman" w:hAnsi="Times New Roman" w:cs="Times New Roman"/>
          <w:sz w:val="24"/>
          <w:szCs w:val="24"/>
        </w:rPr>
        <w:t xml:space="preserve"> детей-сирот.</w:t>
      </w:r>
    </w:p>
    <w:p w:rsidR="00EB547C" w:rsidRPr="00C010B1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>Плановые ассигнования на 2022 год составляют 19 953,8 тыс. руб., израсходовано 5 441,93 тыс.</w:t>
      </w:r>
      <w:r w:rsidR="007F761C">
        <w:rPr>
          <w:rFonts w:ascii="Times New Roman" w:hAnsi="Times New Roman" w:cs="Times New Roman"/>
          <w:sz w:val="24"/>
          <w:szCs w:val="24"/>
        </w:rPr>
        <w:t xml:space="preserve"> </w:t>
      </w:r>
      <w:r w:rsidRPr="00C010B1">
        <w:rPr>
          <w:rFonts w:ascii="Times New Roman" w:hAnsi="Times New Roman" w:cs="Times New Roman"/>
          <w:sz w:val="24"/>
          <w:szCs w:val="24"/>
        </w:rPr>
        <w:t>руб.</w:t>
      </w:r>
    </w:p>
    <w:p w:rsidR="00F92C48" w:rsidRDefault="00EB547C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рамках указанного мероприятия п</w:t>
      </w:r>
      <w:r w:rsidRPr="000D0567">
        <w:rPr>
          <w:rFonts w:ascii="Times New Roman" w:hAnsi="Times New Roman" w:cs="Times New Roman"/>
          <w:sz w:val="24"/>
          <w:szCs w:val="24"/>
        </w:rPr>
        <w:t>риобретено 3 жилых помещения на территории города Мегиона в готовом жилом фонде,</w:t>
      </w:r>
      <w:r w:rsidR="009C6D33" w:rsidRPr="009C6D33">
        <w:rPr>
          <w:rFonts w:ascii="Times New Roman" w:hAnsi="Times New Roman" w:cs="Times New Roman"/>
          <w:sz w:val="24"/>
          <w:szCs w:val="24"/>
        </w:rPr>
        <w:t xml:space="preserve"> </w:t>
      </w:r>
      <w:r w:rsidR="009C6D33" w:rsidRPr="00C010B1">
        <w:rPr>
          <w:rFonts w:ascii="Times New Roman" w:hAnsi="Times New Roman" w:cs="Times New Roman"/>
          <w:sz w:val="24"/>
          <w:szCs w:val="24"/>
        </w:rPr>
        <w:t xml:space="preserve">из них: </w:t>
      </w:r>
      <w:r w:rsidR="001F0FBA">
        <w:rPr>
          <w:rFonts w:ascii="Times New Roman" w:hAnsi="Times New Roman" w:cs="Times New Roman"/>
          <w:sz w:val="24"/>
          <w:szCs w:val="24"/>
        </w:rPr>
        <w:t>в апреле</w:t>
      </w:r>
      <w:r w:rsidR="009C6D33" w:rsidRPr="00C010B1">
        <w:rPr>
          <w:rFonts w:ascii="Times New Roman" w:hAnsi="Times New Roman" w:cs="Times New Roman"/>
          <w:sz w:val="24"/>
          <w:szCs w:val="24"/>
        </w:rPr>
        <w:t xml:space="preserve"> пре</w:t>
      </w:r>
      <w:r w:rsidR="00F92C48">
        <w:rPr>
          <w:rFonts w:ascii="Times New Roman" w:hAnsi="Times New Roman" w:cs="Times New Roman"/>
          <w:sz w:val="24"/>
          <w:szCs w:val="24"/>
        </w:rPr>
        <w:t>доставлено одно жилое помещение,</w:t>
      </w:r>
      <w:r w:rsidR="001F0FBA">
        <w:rPr>
          <w:rFonts w:ascii="Times New Roman" w:hAnsi="Times New Roman" w:cs="Times New Roman"/>
          <w:sz w:val="24"/>
          <w:szCs w:val="24"/>
        </w:rPr>
        <w:t xml:space="preserve"> в июне предоставлено</w:t>
      </w:r>
      <w:r w:rsidR="00F92C48">
        <w:rPr>
          <w:rFonts w:ascii="Times New Roman" w:hAnsi="Times New Roman" w:cs="Times New Roman"/>
          <w:sz w:val="24"/>
          <w:szCs w:val="24"/>
        </w:rPr>
        <w:t xml:space="preserve"> </w:t>
      </w:r>
      <w:r w:rsidR="00F92C48" w:rsidRPr="00C010B1">
        <w:rPr>
          <w:rFonts w:ascii="Times New Roman" w:hAnsi="Times New Roman" w:cs="Times New Roman"/>
          <w:sz w:val="24"/>
          <w:szCs w:val="24"/>
        </w:rPr>
        <w:t>2 жилых помещения</w:t>
      </w:r>
      <w:r w:rsidR="001F0FBA">
        <w:rPr>
          <w:rFonts w:ascii="Times New Roman" w:hAnsi="Times New Roman" w:cs="Times New Roman"/>
          <w:sz w:val="24"/>
          <w:szCs w:val="24"/>
        </w:rPr>
        <w:t>.</w:t>
      </w:r>
      <w:r w:rsidR="009C6D33" w:rsidRPr="00C010B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9C6D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547C" w:rsidRDefault="009C6D33" w:rsidP="00EB547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 w:rsidR="00EB547C" w:rsidRPr="000D0567">
        <w:rPr>
          <w:rFonts w:ascii="Times New Roman" w:hAnsi="Times New Roman" w:cs="Times New Roman"/>
          <w:sz w:val="24"/>
          <w:szCs w:val="24"/>
        </w:rPr>
        <w:t>акже приобретено 3 квартиры в</w:t>
      </w:r>
      <w:r w:rsidR="00937455">
        <w:rPr>
          <w:rFonts w:ascii="Times New Roman" w:hAnsi="Times New Roman" w:cs="Times New Roman"/>
          <w:sz w:val="24"/>
          <w:szCs w:val="24"/>
        </w:rPr>
        <w:t xml:space="preserve"> строящемся доме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EB547C" w:rsidRPr="000D0567">
        <w:rPr>
          <w:rFonts w:ascii="Times New Roman" w:hAnsi="Times New Roman" w:cs="Times New Roman"/>
          <w:sz w:val="24"/>
          <w:szCs w:val="24"/>
        </w:rPr>
        <w:t>5 микрорайоне «Многоквартирный жилой дом №2».</w:t>
      </w:r>
    </w:p>
    <w:p w:rsidR="00F92C48" w:rsidRDefault="00F92C48" w:rsidP="00F92C48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10B1">
        <w:rPr>
          <w:rFonts w:ascii="Times New Roman" w:hAnsi="Times New Roman" w:cs="Times New Roman"/>
          <w:sz w:val="24"/>
          <w:szCs w:val="24"/>
        </w:rPr>
        <w:t xml:space="preserve">Исполнение запланировано: сентябрь </w:t>
      </w:r>
      <w:r>
        <w:rPr>
          <w:rFonts w:ascii="Times New Roman" w:hAnsi="Times New Roman" w:cs="Times New Roman"/>
          <w:sz w:val="24"/>
          <w:szCs w:val="24"/>
        </w:rPr>
        <w:t>2022 года</w:t>
      </w:r>
      <w:r w:rsidRPr="00C010B1">
        <w:rPr>
          <w:rFonts w:ascii="Times New Roman" w:hAnsi="Times New Roman" w:cs="Times New Roman"/>
          <w:sz w:val="24"/>
          <w:szCs w:val="24"/>
        </w:rPr>
        <w:t>.</w:t>
      </w:r>
    </w:p>
    <w:p w:rsidR="00F92C48" w:rsidRDefault="00F92C48" w:rsidP="0093745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="000F4D00">
        <w:rPr>
          <w:rFonts w:ascii="Times New Roman" w:hAnsi="Times New Roman" w:cs="Times New Roman"/>
          <w:sz w:val="24"/>
          <w:szCs w:val="24"/>
        </w:rPr>
        <w:t>июне размещено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92C48">
        <w:rPr>
          <w:rFonts w:ascii="Times New Roman" w:hAnsi="Times New Roman" w:cs="Times New Roman"/>
          <w:sz w:val="24"/>
          <w:szCs w:val="24"/>
        </w:rPr>
        <w:t xml:space="preserve">7 заявок по приобретению жилых помещений </w:t>
      </w:r>
      <w:r>
        <w:rPr>
          <w:rFonts w:ascii="Times New Roman" w:hAnsi="Times New Roman" w:cs="Times New Roman"/>
          <w:sz w:val="24"/>
          <w:szCs w:val="24"/>
        </w:rPr>
        <w:t xml:space="preserve">для детей-сирот </w:t>
      </w:r>
      <w:r w:rsidRPr="00F92C48">
        <w:rPr>
          <w:rFonts w:ascii="Times New Roman" w:hAnsi="Times New Roman" w:cs="Times New Roman"/>
          <w:sz w:val="24"/>
          <w:szCs w:val="24"/>
        </w:rPr>
        <w:t>в готовом жилом фонде</w:t>
      </w:r>
      <w:r w:rsidR="000F4D00">
        <w:rPr>
          <w:rFonts w:ascii="Times New Roman" w:hAnsi="Times New Roman" w:cs="Times New Roman"/>
          <w:sz w:val="24"/>
          <w:szCs w:val="24"/>
        </w:rPr>
        <w:t xml:space="preserve">, аукционы </w:t>
      </w:r>
      <w:r w:rsidR="00557081">
        <w:rPr>
          <w:rFonts w:ascii="Times New Roman" w:hAnsi="Times New Roman" w:cs="Times New Roman"/>
          <w:sz w:val="24"/>
          <w:szCs w:val="24"/>
        </w:rPr>
        <w:t xml:space="preserve">признаны </w:t>
      </w:r>
      <w:r w:rsidR="000F4D00">
        <w:rPr>
          <w:rFonts w:ascii="Times New Roman" w:hAnsi="Times New Roman" w:cs="Times New Roman"/>
          <w:sz w:val="24"/>
          <w:szCs w:val="24"/>
        </w:rPr>
        <w:t>не состоявшимися.</w:t>
      </w:r>
    </w:p>
    <w:p w:rsidR="0066603A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03A">
        <w:rPr>
          <w:rFonts w:ascii="Times New Roman" w:hAnsi="Times New Roman" w:cs="Times New Roman"/>
          <w:sz w:val="24"/>
          <w:szCs w:val="24"/>
        </w:rPr>
        <w:t xml:space="preserve">2.Обеспечение жильем отдельных категорий граждан-ветеранов, инвалидов и семей, имеющих детей-инвалидов, выделено </w:t>
      </w:r>
      <w:r>
        <w:rPr>
          <w:rFonts w:ascii="Times New Roman" w:hAnsi="Times New Roman" w:cs="Times New Roman"/>
          <w:sz w:val="24"/>
          <w:szCs w:val="24"/>
        </w:rPr>
        <w:t>4 121,0</w:t>
      </w:r>
      <w:r w:rsidRPr="0066603A">
        <w:rPr>
          <w:rFonts w:ascii="Times New Roman" w:hAnsi="Times New Roman" w:cs="Times New Roman"/>
          <w:sz w:val="24"/>
          <w:szCs w:val="24"/>
        </w:rPr>
        <w:t xml:space="preserve"> тыс. руб. из средств федерального бюджета.</w:t>
      </w: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7558" w:rsidRDefault="00A97558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97558">
        <w:rPr>
          <w:rFonts w:ascii="Times New Roman" w:hAnsi="Times New Roman" w:cs="Times New Roman"/>
          <w:sz w:val="24"/>
          <w:szCs w:val="24"/>
        </w:rPr>
        <w:t>3.Обеспечение жильем участников боевых действий, выделено 12 285,5 тыс. руб. из средств федерального бюджета.</w:t>
      </w:r>
    </w:p>
    <w:p w:rsidR="0066603A" w:rsidRPr="000D0567" w:rsidRDefault="0066603A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lastRenderedPageBreak/>
        <w:t>В соответствии с постановлением Правительства Ханты-Мансийского автономного округа – Югры от 10.06.2016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в целях распределения средств федерального бюджета, предоставленных в виде субвенций в бюджет автономного округа для реализации полномочий, переданных Российской Федерацией автономному округу, по обеспечению жильем граждан (далее - средства федерального бюджета), на соответствующий год, уполномоченными органами местного самоуправления формируются перечни граждан, изъявивших желание получить субсидию в планируемом году (далее - перечень).</w:t>
      </w:r>
    </w:p>
    <w:p w:rsidR="000D0567" w:rsidRPr="000D0567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Для включения в перечень граждане, состоящие в Едином списке, представляют в период с 1 января по 31 декабря года, предшествующего получению субсидии, в департамент муниципальной собственности заявления установленной форме.</w:t>
      </w:r>
    </w:p>
    <w:p w:rsidR="00B35E0D" w:rsidRDefault="000D056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D0567">
        <w:rPr>
          <w:rFonts w:ascii="Times New Roman" w:hAnsi="Times New Roman" w:cs="Times New Roman"/>
          <w:sz w:val="24"/>
          <w:szCs w:val="24"/>
        </w:rPr>
        <w:t>По состоянию на 01.01.2022 в списке граждан, изъявивших желание воспользоваться субсидией за счет субвенции из федерального бюджета в 2022 году состоит – 3 человека, из них 1 - снят с учета, 1 - выдано гарантийное письмо сроком до</w:t>
      </w:r>
      <w:r w:rsidR="00B35E0D" w:rsidRPr="00B35E0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15 мая 2022 года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, которым он не воспользовался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, 1 (одному) участнику боевых действий выплачена субсидия в размере 1 341, 81 тыс</w:t>
      </w:r>
      <w:r w:rsidR="00B35E0D" w:rsidRPr="0064259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5A0A8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руб.</w:t>
      </w:r>
      <w:r w:rsidRPr="000D0567">
        <w:rPr>
          <w:rFonts w:ascii="Times New Roman" w:hAnsi="Times New Roman" w:cs="Times New Roman"/>
          <w:sz w:val="24"/>
          <w:szCs w:val="24"/>
        </w:rPr>
        <w:t xml:space="preserve"> </w:t>
      </w:r>
      <w:r w:rsidR="00B35E0D" w:rsidRPr="00B35E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</w:p>
    <w:p w:rsidR="000D0567" w:rsidRDefault="005A0A87" w:rsidP="000D0567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Мероприятие исполнено в полном объеме</w:t>
      </w:r>
      <w:r w:rsidR="000D0567" w:rsidRPr="000D0567">
        <w:rPr>
          <w:rFonts w:ascii="Times New Roman" w:hAnsi="Times New Roman" w:cs="Times New Roman"/>
          <w:sz w:val="24"/>
          <w:szCs w:val="24"/>
        </w:rPr>
        <w:t>.</w:t>
      </w:r>
    </w:p>
    <w:p w:rsidR="00BB2903" w:rsidRDefault="00BB2903" w:rsidP="00BB2903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5A0A87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На административные расходы при постановке на учет отдельных категорий граждан запланировано 12,2 тыс.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руб. из средств бюджета автономного округа.                                                                                             </w:t>
      </w:r>
    </w:p>
    <w:p w:rsidR="00642591" w:rsidRPr="00B35E0D" w:rsidRDefault="00642591" w:rsidP="005A0A87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35E0D">
        <w:rPr>
          <w:rFonts w:ascii="Times New Roman" w:hAnsi="Times New Roman" w:cs="Times New Roman"/>
          <w:color w:val="000000" w:themeColor="text1"/>
          <w:sz w:val="24"/>
          <w:szCs w:val="24"/>
        </w:rPr>
        <w:t>Исполнение запланировано на декабрь 2022</w:t>
      </w:r>
      <w:r w:rsidR="005A0A87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642591" w:rsidRPr="00B35E0D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42591" w:rsidRDefault="00642591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97ED7" w:rsidRPr="00BA6C36" w:rsidRDefault="00697ED7" w:rsidP="00697ED7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приобретение жилья, изъятие земельного участка, в целях реализации полномочий в области жилищных отношений:</w:t>
      </w:r>
    </w:p>
    <w:p w:rsidR="00972997" w:rsidRPr="00972997" w:rsidRDefault="005B6AFC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="00F8595C"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 w:rsidR="00592BE5">
        <w:rPr>
          <w:rFonts w:ascii="Times New Roman" w:hAnsi="Times New Roman" w:cs="Times New Roman"/>
          <w:color w:val="000000" w:themeColor="text1"/>
          <w:sz w:val="24"/>
          <w:szCs w:val="24"/>
        </w:rPr>
        <w:t>022</w:t>
      </w:r>
      <w:r w:rsidR="00760C7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</w:t>
      </w:r>
      <w:r w:rsidR="00AE618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лимитов составляет 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88 276,0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руб., из них: 79 957,6 тыс. руб. из средств бюд</w:t>
      </w:r>
      <w:r w:rsidR="00AF62A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жета автономного округа, </w:t>
      </w:r>
      <w:r w:rsidR="008414F0">
        <w:rPr>
          <w:rFonts w:ascii="Times New Roman" w:hAnsi="Times New Roman" w:cs="Times New Roman"/>
          <w:color w:val="000000" w:themeColor="text1"/>
          <w:sz w:val="24"/>
          <w:szCs w:val="24"/>
        </w:rPr>
        <w:t>8 318,40</w:t>
      </w:r>
      <w:r w:rsidR="00972997"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тыс. руб. из средств местного бюджета.</w:t>
      </w:r>
    </w:p>
    <w:p w:rsidR="00972997" w:rsidRP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С целью реализации мероприятий запланировано:</w:t>
      </w:r>
    </w:p>
    <w:p w:rsidR="00972997" w:rsidRDefault="00972997" w:rsidP="00972997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приобрести 13 жилых помещений для расселения аварийного жилья, обеспечения </w:t>
      </w:r>
      <w:proofErr w:type="gram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граждан</w:t>
      </w:r>
      <w:proofErr w:type="gram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состоящих на учете в качестве нуждающихся в жилых помещениях по договорам социального найма и выплатить 11 возмещений за изымаемые жилые помещения аварийного жилищного фонда</w:t>
      </w:r>
      <w:r w:rsidR="00E01C4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что позволит расселить 1 130 </w:t>
      </w:r>
      <w:proofErr w:type="spellStart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кв.м</w:t>
      </w:r>
      <w:proofErr w:type="spellEnd"/>
      <w:r w:rsidRPr="00972997">
        <w:rPr>
          <w:rFonts w:ascii="Times New Roman" w:hAnsi="Times New Roman" w:cs="Times New Roman"/>
          <w:color w:val="000000" w:themeColor="text1"/>
          <w:sz w:val="24"/>
          <w:szCs w:val="24"/>
        </w:rPr>
        <w:t>. аварийного жилья.</w:t>
      </w:r>
    </w:p>
    <w:p w:rsidR="00351E06" w:rsidRDefault="00F32C23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32C23">
        <w:rPr>
          <w:rFonts w:ascii="Times New Roman" w:hAnsi="Times New Roman" w:cs="Times New Roman"/>
          <w:color w:val="000000" w:themeColor="text1"/>
          <w:sz w:val="24"/>
          <w:szCs w:val="24"/>
        </w:rPr>
        <w:t>- проведение оценки 29 изымаемых жилых помещения аварийного жилищного фонда.</w:t>
      </w:r>
    </w:p>
    <w:p w:rsidR="002867D7" w:rsidRPr="00F32C23" w:rsidRDefault="002867D7" w:rsidP="00F32C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 приобретение 1-го жилого помещения во исполнение решения городского суда.</w:t>
      </w:r>
    </w:p>
    <w:p w:rsidR="00F34F23" w:rsidRDefault="00404D54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01.0</w:t>
      </w:r>
      <w:r w:rsidR="009949ED">
        <w:rPr>
          <w:rFonts w:ascii="Times New Roman" w:hAnsi="Times New Roman" w:cs="Times New Roman"/>
          <w:sz w:val="24"/>
          <w:szCs w:val="24"/>
        </w:rPr>
        <w:t>7</w:t>
      </w:r>
      <w:r w:rsidR="004D6936">
        <w:rPr>
          <w:rFonts w:ascii="Times New Roman" w:hAnsi="Times New Roman" w:cs="Times New Roman"/>
          <w:sz w:val="24"/>
          <w:szCs w:val="24"/>
        </w:rPr>
        <w:t>.2022 п</w:t>
      </w:r>
      <w:r w:rsidR="009D146B">
        <w:rPr>
          <w:rFonts w:ascii="Times New Roman" w:hAnsi="Times New Roman" w:cs="Times New Roman"/>
          <w:sz w:val="24"/>
          <w:szCs w:val="24"/>
        </w:rPr>
        <w:t>роизведена оплата</w:t>
      </w:r>
      <w:r w:rsidR="00F34F23">
        <w:rPr>
          <w:rFonts w:ascii="Times New Roman" w:hAnsi="Times New Roman" w:cs="Times New Roman"/>
          <w:sz w:val="24"/>
          <w:szCs w:val="24"/>
        </w:rPr>
        <w:t>:</w:t>
      </w:r>
    </w:p>
    <w:p w:rsidR="00F34F23" w:rsidRDefault="00351E06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51E06">
        <w:rPr>
          <w:rFonts w:ascii="Times New Roman" w:hAnsi="Times New Roman" w:cs="Times New Roman"/>
          <w:sz w:val="24"/>
          <w:szCs w:val="24"/>
        </w:rPr>
        <w:t xml:space="preserve"> 8,97 тыс. руб.</w:t>
      </w:r>
      <w:r w:rsidR="00F34F23" w:rsidRPr="00F34F23">
        <w:t xml:space="preserve"> </w:t>
      </w:r>
      <w:r w:rsidR="00F34F23" w:rsidRPr="00F34F23">
        <w:rPr>
          <w:rFonts w:ascii="Times New Roman" w:hAnsi="Times New Roman" w:cs="Times New Roman"/>
          <w:sz w:val="24"/>
          <w:szCs w:val="24"/>
        </w:rPr>
        <w:t>из средств местного бюдже</w:t>
      </w:r>
      <w:r w:rsidR="00F34F23">
        <w:rPr>
          <w:rFonts w:ascii="Times New Roman" w:hAnsi="Times New Roman" w:cs="Times New Roman"/>
          <w:sz w:val="24"/>
          <w:szCs w:val="24"/>
        </w:rPr>
        <w:t xml:space="preserve">та </w:t>
      </w:r>
      <w:r w:rsidRPr="00351E06">
        <w:rPr>
          <w:rFonts w:ascii="Times New Roman" w:hAnsi="Times New Roman" w:cs="Times New Roman"/>
          <w:sz w:val="24"/>
          <w:szCs w:val="24"/>
        </w:rPr>
        <w:t>по контракту</w:t>
      </w:r>
      <w:r w:rsidR="009D146B">
        <w:rPr>
          <w:rFonts w:ascii="Times New Roman" w:hAnsi="Times New Roman" w:cs="Times New Roman"/>
          <w:sz w:val="24"/>
          <w:szCs w:val="24"/>
        </w:rPr>
        <w:t xml:space="preserve"> на проведение оценки</w:t>
      </w:r>
      <w:r w:rsidR="00A44512">
        <w:rPr>
          <w:rFonts w:ascii="Times New Roman" w:hAnsi="Times New Roman" w:cs="Times New Roman"/>
          <w:sz w:val="24"/>
          <w:szCs w:val="24"/>
        </w:rPr>
        <w:t xml:space="preserve"> изымаемых</w:t>
      </w:r>
      <w:r w:rsidR="009D146B">
        <w:rPr>
          <w:rFonts w:ascii="Times New Roman" w:hAnsi="Times New Roman" w:cs="Times New Roman"/>
          <w:sz w:val="24"/>
          <w:szCs w:val="24"/>
        </w:rPr>
        <w:t xml:space="preserve"> жилых помещений</w:t>
      </w:r>
      <w:r w:rsidRPr="00351E06">
        <w:rPr>
          <w:rFonts w:ascii="Times New Roman" w:hAnsi="Times New Roman" w:cs="Times New Roman"/>
          <w:sz w:val="24"/>
          <w:szCs w:val="24"/>
        </w:rPr>
        <w:t>, заключенному в 2</w:t>
      </w:r>
      <w:r w:rsidR="004D6936">
        <w:rPr>
          <w:rFonts w:ascii="Times New Roman" w:hAnsi="Times New Roman" w:cs="Times New Roman"/>
          <w:sz w:val="24"/>
          <w:szCs w:val="24"/>
        </w:rPr>
        <w:t>021 год</w:t>
      </w:r>
      <w:r w:rsidR="00CC2A5C">
        <w:rPr>
          <w:rFonts w:ascii="Times New Roman" w:hAnsi="Times New Roman" w:cs="Times New Roman"/>
          <w:sz w:val="24"/>
          <w:szCs w:val="24"/>
        </w:rPr>
        <w:t xml:space="preserve">у (МК№337 от 25.08.2021); </w:t>
      </w:r>
      <w:r w:rsidR="0039366B">
        <w:rPr>
          <w:rFonts w:ascii="Times New Roman" w:hAnsi="Times New Roman" w:cs="Times New Roman"/>
          <w:sz w:val="24"/>
          <w:szCs w:val="24"/>
        </w:rPr>
        <w:t>15,7 тыс. рублей из средств местного бюджета по контракту на проведение оценки, заключенному в 2022 году.</w:t>
      </w:r>
    </w:p>
    <w:p w:rsidR="00351E06" w:rsidRDefault="00E01C41" w:rsidP="00592BE5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3 731,</w:t>
      </w:r>
      <w:proofErr w:type="gramStart"/>
      <w:r>
        <w:rPr>
          <w:rFonts w:ascii="Times New Roman" w:hAnsi="Times New Roman" w:cs="Times New Roman"/>
          <w:sz w:val="24"/>
          <w:szCs w:val="24"/>
        </w:rPr>
        <w:t>62</w:t>
      </w:r>
      <w:r w:rsidR="00404D54">
        <w:rPr>
          <w:rFonts w:ascii="Times New Roman" w:hAnsi="Times New Roman" w:cs="Times New Roman"/>
          <w:sz w:val="24"/>
          <w:szCs w:val="24"/>
        </w:rPr>
        <w:t xml:space="preserve"> </w:t>
      </w:r>
      <w:r w:rsidR="004D6936">
        <w:rPr>
          <w:rFonts w:ascii="Times New Roman" w:hAnsi="Times New Roman" w:cs="Times New Roman"/>
          <w:sz w:val="24"/>
          <w:szCs w:val="24"/>
        </w:rPr>
        <w:t xml:space="preserve"> тыс.</w:t>
      </w:r>
      <w:proofErr w:type="gramEnd"/>
      <w:r w:rsidR="004D6936">
        <w:rPr>
          <w:rFonts w:ascii="Times New Roman" w:hAnsi="Times New Roman" w:cs="Times New Roman"/>
          <w:sz w:val="24"/>
          <w:szCs w:val="24"/>
        </w:rPr>
        <w:t xml:space="preserve"> руб.</w:t>
      </w:r>
      <w:r>
        <w:rPr>
          <w:rFonts w:ascii="Times New Roman" w:hAnsi="Times New Roman" w:cs="Times New Roman"/>
          <w:sz w:val="24"/>
          <w:szCs w:val="24"/>
        </w:rPr>
        <w:t>,</w:t>
      </w:r>
      <w:r w:rsidR="004D6936"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>из них</w:t>
      </w:r>
      <w:r>
        <w:rPr>
          <w:rFonts w:ascii="Times New Roman" w:hAnsi="Times New Roman" w:cs="Times New Roman"/>
          <w:sz w:val="24"/>
          <w:szCs w:val="24"/>
        </w:rPr>
        <w:t>:</w:t>
      </w:r>
      <w:r w:rsidR="00E67DC0">
        <w:rPr>
          <w:rFonts w:ascii="Times New Roman" w:hAnsi="Times New Roman" w:cs="Times New Roman"/>
          <w:sz w:val="24"/>
          <w:szCs w:val="24"/>
        </w:rPr>
        <w:t xml:space="preserve"> средства округа </w:t>
      </w:r>
      <w:r>
        <w:rPr>
          <w:rFonts w:ascii="Times New Roman" w:hAnsi="Times New Roman" w:cs="Times New Roman"/>
          <w:sz w:val="24"/>
          <w:szCs w:val="24"/>
        </w:rPr>
        <w:t>3 470,41</w:t>
      </w:r>
      <w:r w:rsidR="00E67DC0">
        <w:rPr>
          <w:rFonts w:ascii="Times New Roman" w:hAnsi="Times New Roman" w:cs="Times New Roman"/>
          <w:sz w:val="24"/>
          <w:szCs w:val="24"/>
        </w:rPr>
        <w:t xml:space="preserve"> тыс.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>руб., средства местного бюджета 261,21 тыс.</w:t>
      </w:r>
      <w:r>
        <w:rPr>
          <w:rFonts w:ascii="Times New Roman" w:hAnsi="Times New Roman" w:cs="Times New Roman"/>
          <w:sz w:val="24"/>
          <w:szCs w:val="24"/>
        </w:rPr>
        <w:t xml:space="preserve"> руб., </w:t>
      </w:r>
      <w:r w:rsidR="005146B0">
        <w:rPr>
          <w:rFonts w:ascii="Times New Roman" w:hAnsi="Times New Roman" w:cs="Times New Roman"/>
          <w:sz w:val="24"/>
          <w:szCs w:val="24"/>
        </w:rPr>
        <w:t>по</w:t>
      </w:r>
      <w:r w:rsidR="004D69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404D54">
        <w:rPr>
          <w:rFonts w:ascii="Times New Roman" w:hAnsi="Times New Roman" w:cs="Times New Roman"/>
          <w:sz w:val="24"/>
          <w:szCs w:val="24"/>
        </w:rPr>
        <w:t>-м заключенн</w:t>
      </w:r>
      <w:r>
        <w:rPr>
          <w:rFonts w:ascii="Times New Roman" w:hAnsi="Times New Roman" w:cs="Times New Roman"/>
          <w:sz w:val="24"/>
          <w:szCs w:val="24"/>
        </w:rPr>
        <w:t>ы</w:t>
      </w:r>
      <w:r w:rsidR="00404D54">
        <w:rPr>
          <w:rFonts w:ascii="Times New Roman" w:hAnsi="Times New Roman" w:cs="Times New Roman"/>
          <w:sz w:val="24"/>
          <w:szCs w:val="24"/>
        </w:rPr>
        <w:t>м с собственниками соглашениями</w:t>
      </w:r>
      <w:r w:rsidR="004D6936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аварийного жилищного фонда</w:t>
      </w:r>
      <w:r w:rsidR="00404D54">
        <w:rPr>
          <w:rFonts w:ascii="Times New Roman" w:hAnsi="Times New Roman" w:cs="Times New Roman"/>
          <w:sz w:val="24"/>
          <w:szCs w:val="24"/>
        </w:rPr>
        <w:t xml:space="preserve">, 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</w:t>
      </w:r>
      <w:r w:rsidR="00E67DC0">
        <w:rPr>
          <w:rFonts w:ascii="Times New Roman" w:hAnsi="Times New Roman" w:cs="Times New Roman"/>
          <w:sz w:val="24"/>
          <w:szCs w:val="24"/>
        </w:rPr>
        <w:t xml:space="preserve">площадью </w:t>
      </w:r>
      <w:r>
        <w:rPr>
          <w:rFonts w:ascii="Times New Roman" w:hAnsi="Times New Roman" w:cs="Times New Roman"/>
          <w:sz w:val="24"/>
          <w:szCs w:val="24"/>
        </w:rPr>
        <w:t>129</w:t>
      </w:r>
      <w:r w:rsidR="00E67D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67DC0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E67DC0">
        <w:rPr>
          <w:rFonts w:ascii="Times New Roman" w:hAnsi="Times New Roman" w:cs="Times New Roman"/>
          <w:sz w:val="24"/>
          <w:szCs w:val="24"/>
        </w:rPr>
        <w:t>.</w:t>
      </w:r>
      <w:r w:rsidR="00351E06" w:rsidRPr="00351E0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DB6E33" w:rsidRDefault="00DB6E33" w:rsidP="000958DA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0379D" w:rsidRPr="00BA6C36" w:rsidRDefault="0040379D" w:rsidP="008E789A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Подпрограмма 3 «Содействие развитию жилищного строительства на территории город</w:t>
      </w:r>
      <w:r w:rsidR="00CC335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Мегион» - региональный проект 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Обеспечение устойчивого сокращения непригодного для проживания жилищного фонда</w:t>
      </w:r>
      <w:r w:rsidR="00CD09BD"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»</w:t>
      </w:r>
      <w:r w:rsidRPr="00BA6C3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:rsidR="00BE0B73" w:rsidRDefault="005B6AFC" w:rsidP="00DF395A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На</w:t>
      </w:r>
      <w:r w:rsidRPr="00F3480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02</w:t>
      </w:r>
      <w:r w:rsidR="00FC6710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объем лимитов </w:t>
      </w:r>
      <w:r w:rsidR="00BE5F5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 учетом дополнительного финансирования </w:t>
      </w:r>
      <w:r w:rsidR="000F713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составляет </w:t>
      </w:r>
      <w:r w:rsidR="006859C1" w:rsidRPr="006859C1">
        <w:rPr>
          <w:rFonts w:ascii="Times New Roman" w:hAnsi="Times New Roman" w:cs="Times New Roman"/>
          <w:sz w:val="24"/>
          <w:szCs w:val="24"/>
        </w:rPr>
        <w:t>802 994,0 тыс. руб., в том числе 746 784,3 тыс. руб. из средств бюджета автономного округа</w:t>
      </w:r>
      <w:r w:rsidR="00BE5F53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BE5F53">
        <w:rPr>
          <w:rFonts w:ascii="Times New Roman" w:hAnsi="Times New Roman" w:cs="Times New Roman"/>
          <w:sz w:val="24"/>
          <w:szCs w:val="24"/>
        </w:rPr>
        <w:t>из низ</w:t>
      </w:r>
      <w:proofErr w:type="gramEnd"/>
      <w:r w:rsidR="00BE5F53">
        <w:rPr>
          <w:rFonts w:ascii="Times New Roman" w:hAnsi="Times New Roman" w:cs="Times New Roman"/>
          <w:sz w:val="24"/>
          <w:szCs w:val="24"/>
        </w:rPr>
        <w:t xml:space="preserve"> средства Фонда РЖКХ – 224 819,0 тыс.</w:t>
      </w:r>
      <w:r w:rsidR="0091791B">
        <w:rPr>
          <w:rFonts w:ascii="Times New Roman" w:hAnsi="Times New Roman" w:cs="Times New Roman"/>
          <w:sz w:val="24"/>
          <w:szCs w:val="24"/>
        </w:rPr>
        <w:t xml:space="preserve"> </w:t>
      </w:r>
      <w:r w:rsidR="00BE5F53">
        <w:rPr>
          <w:rFonts w:ascii="Times New Roman" w:hAnsi="Times New Roman" w:cs="Times New Roman"/>
          <w:sz w:val="24"/>
          <w:szCs w:val="24"/>
        </w:rPr>
        <w:t>руб.)</w:t>
      </w:r>
      <w:r w:rsidR="0091791B">
        <w:rPr>
          <w:rFonts w:ascii="Times New Roman" w:hAnsi="Times New Roman" w:cs="Times New Roman"/>
          <w:sz w:val="24"/>
          <w:szCs w:val="24"/>
        </w:rPr>
        <w:t xml:space="preserve">, </w:t>
      </w:r>
      <w:r w:rsidR="006859C1" w:rsidRPr="006859C1">
        <w:rPr>
          <w:rFonts w:ascii="Times New Roman" w:hAnsi="Times New Roman" w:cs="Times New Roman"/>
          <w:sz w:val="24"/>
          <w:szCs w:val="24"/>
        </w:rPr>
        <w:t>56 209,70 тыс. руб.  средства местного бюджета.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>На выделенные бюджетные ассигнования планируется:</w:t>
      </w:r>
    </w:p>
    <w:p w:rsidR="006E0A99" w:rsidRPr="006859C1" w:rsidRDefault="006E0A99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lastRenderedPageBreak/>
        <w:t xml:space="preserve">-  с учетом увеличения стоимости 1 </w:t>
      </w:r>
      <w:proofErr w:type="spellStart"/>
      <w:r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6859C1">
        <w:rPr>
          <w:rFonts w:ascii="Times New Roman" w:hAnsi="Times New Roman" w:cs="Times New Roman"/>
          <w:sz w:val="24"/>
          <w:szCs w:val="24"/>
        </w:rPr>
        <w:t xml:space="preserve">. общей площади жилья приобрести по результатам размещенных и состоявшихся аукционов 199 жилых помещений для расселения аварийного жилищного фонда; </w:t>
      </w:r>
    </w:p>
    <w:p w:rsidR="006E0A99" w:rsidRPr="006859C1" w:rsidRDefault="00B4175B" w:rsidP="006E0A99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E0A99" w:rsidRPr="006859C1">
        <w:rPr>
          <w:rFonts w:ascii="Times New Roman" w:hAnsi="Times New Roman" w:cs="Times New Roman"/>
          <w:sz w:val="24"/>
          <w:szCs w:val="24"/>
        </w:rPr>
        <w:t>выплатить возмещения за 15 изымаемых жилых помещений.                                                                                                                                                                                         Дополнительное финансирование из окружного бюджета в размере 43 318,2 тыс. руб. пре</w:t>
      </w:r>
      <w:r w:rsidR="006E0A99">
        <w:rPr>
          <w:rFonts w:ascii="Times New Roman" w:hAnsi="Times New Roman" w:cs="Times New Roman"/>
          <w:sz w:val="24"/>
          <w:szCs w:val="24"/>
        </w:rPr>
        <w:t>дусмотре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но на оплату 20% по заключенным в 2021 году муниципальным контрактам на приобретение квартир по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 xml:space="preserve"> д.35.</w:t>
      </w:r>
    </w:p>
    <w:p w:rsidR="0055103C" w:rsidRDefault="009949ED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01.07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.2022 расход составил </w:t>
      </w:r>
      <w:r>
        <w:rPr>
          <w:rFonts w:ascii="Times New Roman" w:hAnsi="Times New Roman" w:cs="Times New Roman"/>
          <w:sz w:val="24"/>
          <w:szCs w:val="24"/>
        </w:rPr>
        <w:t>50 160,59</w:t>
      </w:r>
      <w:r w:rsidR="008D7A4E">
        <w:rPr>
          <w:rFonts w:ascii="Times New Roman" w:hAnsi="Times New Roman" w:cs="Times New Roman"/>
          <w:sz w:val="24"/>
          <w:szCs w:val="24"/>
        </w:rPr>
        <w:t xml:space="preserve"> тыс. руб., из них: </w:t>
      </w:r>
      <w:r w:rsidR="004B02B8" w:rsidRPr="00FB5959">
        <w:rPr>
          <w:rFonts w:ascii="Times New Roman" w:hAnsi="Times New Roman" w:cs="Times New Roman"/>
          <w:sz w:val="24"/>
          <w:szCs w:val="24"/>
        </w:rPr>
        <w:t>46</w:t>
      </w:r>
      <w:r w:rsidR="00FB5959">
        <w:rPr>
          <w:rFonts w:ascii="Times New Roman" w:hAnsi="Times New Roman" w:cs="Times New Roman"/>
          <w:sz w:val="24"/>
          <w:szCs w:val="24"/>
        </w:rPr>
        <w:t xml:space="preserve"> </w:t>
      </w:r>
      <w:r w:rsidR="004B02B8" w:rsidRPr="00FB5959">
        <w:rPr>
          <w:rFonts w:ascii="Times New Roman" w:hAnsi="Times New Roman" w:cs="Times New Roman"/>
          <w:sz w:val="24"/>
          <w:szCs w:val="24"/>
        </w:rPr>
        <w:t>345,27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окружного бюджета (в том числе </w:t>
      </w:r>
      <w:r w:rsidR="00FB5959" w:rsidRPr="00FB5959">
        <w:rPr>
          <w:rFonts w:ascii="Times New Roman" w:hAnsi="Times New Roman" w:cs="Times New Roman"/>
          <w:sz w:val="24"/>
          <w:szCs w:val="24"/>
        </w:rPr>
        <w:t>1 180,56</w:t>
      </w:r>
      <w:r w:rsidR="00045E2D" w:rsidRPr="00FB5959">
        <w:rPr>
          <w:rFonts w:ascii="Times New Roman" w:hAnsi="Times New Roman" w:cs="Times New Roman"/>
          <w:sz w:val="24"/>
          <w:szCs w:val="24"/>
        </w:rPr>
        <w:t xml:space="preserve"> тыс. руб. из средств Фонда РЖКХ), </w:t>
      </w:r>
      <w:r w:rsidR="00FB5959" w:rsidRPr="00FB5959">
        <w:rPr>
          <w:rFonts w:ascii="Times New Roman" w:hAnsi="Times New Roman" w:cs="Times New Roman"/>
          <w:sz w:val="24"/>
          <w:szCs w:val="24"/>
        </w:rPr>
        <w:t>3 815,32</w:t>
      </w:r>
      <w:r w:rsidR="008F2BC5" w:rsidRPr="00FB5959">
        <w:rPr>
          <w:rFonts w:ascii="Times New Roman" w:hAnsi="Times New Roman" w:cs="Times New Roman"/>
          <w:sz w:val="24"/>
          <w:szCs w:val="24"/>
        </w:rPr>
        <w:t xml:space="preserve"> тыс</w:t>
      </w:r>
      <w:r w:rsidR="008F2BC5">
        <w:rPr>
          <w:rFonts w:ascii="Times New Roman" w:hAnsi="Times New Roman" w:cs="Times New Roman"/>
          <w:sz w:val="24"/>
          <w:szCs w:val="24"/>
        </w:rPr>
        <w:t>. руб. из средств местного бюджета:</w:t>
      </w:r>
    </w:p>
    <w:p w:rsidR="008F2BC5" w:rsidRDefault="00966DB0" w:rsidP="00045E2D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46 578,71 тыс. руб., из них </w:t>
      </w:r>
      <w:r w:rsidR="008F2BC5">
        <w:rPr>
          <w:rFonts w:ascii="Times New Roman" w:hAnsi="Times New Roman" w:cs="Times New Roman"/>
          <w:sz w:val="24"/>
          <w:szCs w:val="24"/>
        </w:rPr>
        <w:t>43 318,2 тыс. руб.</w:t>
      </w:r>
      <w:r>
        <w:rPr>
          <w:rFonts w:ascii="Times New Roman" w:hAnsi="Times New Roman" w:cs="Times New Roman"/>
          <w:sz w:val="24"/>
          <w:szCs w:val="24"/>
        </w:rPr>
        <w:t xml:space="preserve"> из средств окружного бюджета, 3 260,51 тыс. руб. из средств местного бюджета</w:t>
      </w:r>
      <w:r w:rsidR="00AF2274">
        <w:rPr>
          <w:rFonts w:ascii="Times New Roman" w:hAnsi="Times New Roman" w:cs="Times New Roman"/>
          <w:sz w:val="24"/>
          <w:szCs w:val="24"/>
        </w:rPr>
        <w:t xml:space="preserve"> на оплату </w:t>
      </w:r>
      <w:r w:rsidR="00AF2274" w:rsidRPr="006859C1">
        <w:rPr>
          <w:rFonts w:ascii="Times New Roman" w:hAnsi="Times New Roman" w:cs="Times New Roman"/>
          <w:sz w:val="24"/>
          <w:szCs w:val="24"/>
        </w:rPr>
        <w:t xml:space="preserve">20% по заключенным в 2021 году муниципальным контрактам на приобретение квартир по </w:t>
      </w:r>
      <w:proofErr w:type="spellStart"/>
      <w:r w:rsidR="00AF2274" w:rsidRPr="006859C1"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 w:rsidR="00AF2274" w:rsidRPr="006859C1">
        <w:rPr>
          <w:rFonts w:ascii="Times New Roman" w:hAnsi="Times New Roman" w:cs="Times New Roman"/>
          <w:sz w:val="24"/>
          <w:szCs w:val="24"/>
        </w:rPr>
        <w:t xml:space="preserve"> д.35</w:t>
      </w:r>
      <w:r w:rsidR="00AF2274">
        <w:rPr>
          <w:rFonts w:ascii="Times New Roman" w:hAnsi="Times New Roman" w:cs="Times New Roman"/>
          <w:sz w:val="24"/>
          <w:szCs w:val="24"/>
        </w:rPr>
        <w:t>;</w:t>
      </w:r>
    </w:p>
    <w:p w:rsidR="0082468B" w:rsidRDefault="004814BC" w:rsidP="0082468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3 581,88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из них средства окружного бюджета </w:t>
      </w:r>
      <w:r w:rsidR="004B02B8">
        <w:rPr>
          <w:rFonts w:ascii="Times New Roman" w:hAnsi="Times New Roman" w:cs="Times New Roman"/>
          <w:sz w:val="24"/>
          <w:szCs w:val="24"/>
        </w:rPr>
        <w:t>3 027,07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996DE2">
        <w:rPr>
          <w:rFonts w:ascii="Times New Roman" w:hAnsi="Times New Roman" w:cs="Times New Roman"/>
          <w:sz w:val="24"/>
          <w:szCs w:val="24"/>
        </w:rPr>
        <w:t xml:space="preserve"> средства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местного бюджета </w:t>
      </w:r>
      <w:r w:rsidR="00996DE2">
        <w:rPr>
          <w:rFonts w:ascii="Times New Roman" w:hAnsi="Times New Roman" w:cs="Times New Roman"/>
          <w:sz w:val="24"/>
          <w:szCs w:val="24"/>
        </w:rPr>
        <w:t>554,81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тыс. руб., п</w:t>
      </w:r>
      <w:r w:rsidR="00AF2274">
        <w:rPr>
          <w:rFonts w:ascii="Times New Roman" w:hAnsi="Times New Roman" w:cs="Times New Roman"/>
          <w:sz w:val="24"/>
          <w:szCs w:val="24"/>
        </w:rPr>
        <w:t>о 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-м заключенным соглашениям об изъятии объекта недвижимости общей площадью </w:t>
      </w:r>
      <w:r w:rsidR="00996DE2">
        <w:rPr>
          <w:rFonts w:ascii="Times New Roman" w:hAnsi="Times New Roman" w:cs="Times New Roman"/>
          <w:sz w:val="24"/>
          <w:szCs w:val="24"/>
        </w:rPr>
        <w:t>103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0A99" w:rsidRPr="006859C1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6E0A99" w:rsidRPr="006859C1">
        <w:rPr>
          <w:rFonts w:ascii="Times New Roman" w:hAnsi="Times New Roman" w:cs="Times New Roman"/>
          <w:sz w:val="24"/>
          <w:szCs w:val="24"/>
        </w:rPr>
        <w:t>.</w:t>
      </w:r>
      <w:r w:rsidR="00BD43F1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361325">
        <w:rPr>
          <w:rFonts w:ascii="Times New Roman" w:hAnsi="Times New Roman" w:cs="Times New Roman"/>
          <w:sz w:val="24"/>
          <w:szCs w:val="24"/>
        </w:rPr>
        <w:t xml:space="preserve">частичная оплата </w:t>
      </w:r>
      <w:r w:rsidR="004B02B8">
        <w:rPr>
          <w:rFonts w:ascii="Times New Roman" w:hAnsi="Times New Roman" w:cs="Times New Roman"/>
          <w:sz w:val="24"/>
          <w:szCs w:val="24"/>
        </w:rPr>
        <w:t xml:space="preserve">из средств местного бюджета </w:t>
      </w:r>
      <w:r w:rsidR="00361325">
        <w:rPr>
          <w:rFonts w:ascii="Times New Roman" w:hAnsi="Times New Roman" w:cs="Times New Roman"/>
          <w:sz w:val="24"/>
          <w:szCs w:val="24"/>
        </w:rPr>
        <w:t xml:space="preserve">по </w:t>
      </w:r>
      <w:r w:rsidR="00996DE2">
        <w:rPr>
          <w:rFonts w:ascii="Times New Roman" w:hAnsi="Times New Roman" w:cs="Times New Roman"/>
          <w:sz w:val="24"/>
          <w:szCs w:val="24"/>
        </w:rPr>
        <w:t xml:space="preserve">3 </w:t>
      </w:r>
      <w:r w:rsidR="00361325">
        <w:rPr>
          <w:rFonts w:ascii="Times New Roman" w:hAnsi="Times New Roman" w:cs="Times New Roman"/>
          <w:sz w:val="24"/>
          <w:szCs w:val="24"/>
        </w:rPr>
        <w:t>соглашени</w:t>
      </w:r>
      <w:r w:rsidR="00996DE2">
        <w:rPr>
          <w:rFonts w:ascii="Times New Roman" w:hAnsi="Times New Roman" w:cs="Times New Roman"/>
          <w:sz w:val="24"/>
          <w:szCs w:val="24"/>
        </w:rPr>
        <w:t>ям</w:t>
      </w:r>
      <w:r w:rsidR="00361325">
        <w:rPr>
          <w:rFonts w:ascii="Times New Roman" w:hAnsi="Times New Roman" w:cs="Times New Roman"/>
          <w:sz w:val="24"/>
          <w:szCs w:val="24"/>
        </w:rPr>
        <w:t xml:space="preserve"> об изъятии жилого помещения общей площадью </w:t>
      </w:r>
      <w:r w:rsidR="00996DE2">
        <w:rPr>
          <w:rFonts w:ascii="Times New Roman" w:hAnsi="Times New Roman" w:cs="Times New Roman"/>
          <w:sz w:val="24"/>
          <w:szCs w:val="24"/>
        </w:rPr>
        <w:t>139,3</w:t>
      </w:r>
      <w:r w:rsidR="003613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325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="00361325">
        <w:rPr>
          <w:rFonts w:ascii="Times New Roman" w:hAnsi="Times New Roman" w:cs="Times New Roman"/>
          <w:sz w:val="24"/>
          <w:szCs w:val="24"/>
        </w:rPr>
        <w:t>., доля софинансирования из бюджета автономног</w:t>
      </w:r>
      <w:r w:rsidR="00996DE2">
        <w:rPr>
          <w:rFonts w:ascii="Times New Roman" w:hAnsi="Times New Roman" w:cs="Times New Roman"/>
          <w:sz w:val="24"/>
          <w:szCs w:val="24"/>
        </w:rPr>
        <w:t>о округа будет перечислена в июл</w:t>
      </w:r>
      <w:r w:rsidR="00361325">
        <w:rPr>
          <w:rFonts w:ascii="Times New Roman" w:hAnsi="Times New Roman" w:cs="Times New Roman"/>
          <w:sz w:val="24"/>
          <w:szCs w:val="24"/>
        </w:rPr>
        <w:t>е 2022.</w:t>
      </w:r>
      <w:r w:rsidR="006E0A99" w:rsidRPr="006859C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468B" w:rsidRDefault="006E0A99" w:rsidP="0082468B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</w:t>
      </w:r>
      <w:r w:rsidR="0082468B">
        <w:rPr>
          <w:rFonts w:ascii="Times New Roman" w:hAnsi="Times New Roman" w:cs="Times New Roman"/>
          <w:sz w:val="24"/>
          <w:szCs w:val="24"/>
        </w:rPr>
        <w:t xml:space="preserve"> </w:t>
      </w:r>
      <w:r w:rsidRPr="006859C1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декабрь 2022.  </w:t>
      </w:r>
    </w:p>
    <w:p w:rsidR="006E0A99" w:rsidRDefault="006E0A99" w:rsidP="004A3893">
      <w:pPr>
        <w:pStyle w:val="Standard"/>
        <w:spacing w:after="0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859C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8956D8" w:rsidRDefault="008956D8" w:rsidP="008956D8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 освобождение земельных участков, планируемых для жилищного строительства и комплекс мероприятий по формированию земельных участков для индивидуального жилищного строительства:</w:t>
      </w:r>
    </w:p>
    <w:p w:rsidR="00677623" w:rsidRPr="00D358FB" w:rsidRDefault="008956D8" w:rsidP="00677623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>На 202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F236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 </w:t>
      </w:r>
      <w:r w:rsidR="001E07FF">
        <w:rPr>
          <w:rFonts w:ascii="Times New Roman" w:hAnsi="Times New Roman" w:cs="Times New Roman"/>
          <w:color w:val="000000" w:themeColor="text1"/>
          <w:sz w:val="24"/>
          <w:szCs w:val="24"/>
        </w:rPr>
        <w:t>финансирование не предусмотрено</w:t>
      </w:r>
      <w:r w:rsidR="00677623" w:rsidRPr="00D358F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D04C5" w:rsidRDefault="005D04C5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B77D6B" w:rsidP="00B77D6B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05F4B">
        <w:rPr>
          <w:rFonts w:ascii="Times New Roman" w:hAnsi="Times New Roman" w:cs="Times New Roman"/>
          <w:b/>
          <w:sz w:val="24"/>
          <w:szCs w:val="24"/>
        </w:rPr>
        <w:t xml:space="preserve">Подпрограмма 3 «Содействие развитию жилищного строительства на территории </w:t>
      </w:r>
      <w:r w:rsidRPr="00CC3350">
        <w:rPr>
          <w:rFonts w:ascii="Times New Roman" w:hAnsi="Times New Roman" w:cs="Times New Roman"/>
          <w:b/>
          <w:sz w:val="24"/>
          <w:szCs w:val="24"/>
        </w:rPr>
        <w:t xml:space="preserve">города </w:t>
      </w:r>
      <w:r w:rsidRPr="00705F4B">
        <w:rPr>
          <w:rFonts w:ascii="Times New Roman" w:hAnsi="Times New Roman" w:cs="Times New Roman"/>
          <w:b/>
          <w:sz w:val="24"/>
          <w:szCs w:val="24"/>
        </w:rPr>
        <w:t>Мегион» -</w:t>
      </w:r>
      <w:r>
        <w:rPr>
          <w:rFonts w:ascii="Times New Roman" w:hAnsi="Times New Roman" w:cs="Times New Roman"/>
          <w:b/>
          <w:sz w:val="24"/>
          <w:szCs w:val="24"/>
        </w:rPr>
        <w:t xml:space="preserve"> освобождение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земельных участков, планируемых для жилищного строительства и комплекса мероприятий по формированию земельных участков для индивидуального жилищного строительства</w:t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Pr="00B77D6B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395B4C" w:rsidRDefault="006821FF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 2022 год объем лимитов составляет</w:t>
      </w:r>
      <w:r w:rsidR="004F1D33">
        <w:rPr>
          <w:rFonts w:ascii="Times New Roman" w:hAnsi="Times New Roman" w:cs="Times New Roman"/>
          <w:sz w:val="24"/>
          <w:szCs w:val="24"/>
        </w:rPr>
        <w:t xml:space="preserve"> 3 225,9 тыс. руб., из них: 3 000,0 тыс. руб. из средств окружного бюджета, 225,9 тыс. руб. из средств местного бюджета.</w:t>
      </w:r>
    </w:p>
    <w:p w:rsidR="00395B4C" w:rsidRP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 xml:space="preserve">По состоянию на 01.07.2022 - размещен аукцион на выполнение работ по отсыпке и выравниванию рельефа территории под ИЖС в </w:t>
      </w:r>
      <w:proofErr w:type="spellStart"/>
      <w:proofErr w:type="gramStart"/>
      <w:r w:rsidRPr="00395B4C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395B4C">
        <w:rPr>
          <w:rFonts w:ascii="Times New Roman" w:hAnsi="Times New Roman" w:cs="Times New Roman"/>
          <w:sz w:val="24"/>
          <w:szCs w:val="24"/>
        </w:rPr>
        <w:t xml:space="preserve"> на сумму 2 246,06 тыс. руб., из них: 2 088,84 тыс. руб. из средств окружного бюджета, 157,22 тыс. руб. из средств местного бюджета. Заключение контракта запланировано на июль 2022 на сумму 888,77 тыс. руб. из </w:t>
      </w:r>
      <w:proofErr w:type="gramStart"/>
      <w:r w:rsidRPr="00395B4C">
        <w:rPr>
          <w:rFonts w:ascii="Times New Roman" w:hAnsi="Times New Roman" w:cs="Times New Roman"/>
          <w:sz w:val="24"/>
          <w:szCs w:val="24"/>
        </w:rPr>
        <w:t>них:  826</w:t>
      </w:r>
      <w:proofErr w:type="gramEnd"/>
      <w:r w:rsidRPr="00395B4C">
        <w:rPr>
          <w:rFonts w:ascii="Times New Roman" w:hAnsi="Times New Roman" w:cs="Times New Roman"/>
          <w:sz w:val="24"/>
          <w:szCs w:val="24"/>
        </w:rPr>
        <w:t xml:space="preserve">,55 тыс. руб. из </w:t>
      </w:r>
      <w:r w:rsidRPr="00395B4C">
        <w:rPr>
          <w:rFonts w:ascii="Times New Roman" w:hAnsi="Times New Roman" w:cs="Times New Roman"/>
          <w:sz w:val="24"/>
          <w:szCs w:val="24"/>
        </w:rPr>
        <w:t>средств</w:t>
      </w:r>
      <w:r w:rsidRPr="00395B4C">
        <w:rPr>
          <w:rFonts w:ascii="Times New Roman" w:hAnsi="Times New Roman" w:cs="Times New Roman"/>
          <w:sz w:val="24"/>
          <w:szCs w:val="24"/>
        </w:rPr>
        <w:t xml:space="preserve"> окружного бюджета, 62,21 из средств местного бюджета.</w:t>
      </w:r>
    </w:p>
    <w:p w:rsidR="00395B4C" w:rsidRP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 xml:space="preserve">Исполнение запланировано на август 2022. </w:t>
      </w:r>
    </w:p>
    <w:p w:rsidR="00395B4C" w:rsidRDefault="00395B4C" w:rsidP="00395B4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5B4C">
        <w:rPr>
          <w:rFonts w:ascii="Times New Roman" w:hAnsi="Times New Roman" w:cs="Times New Roman"/>
          <w:sz w:val="24"/>
          <w:szCs w:val="24"/>
        </w:rPr>
        <w:t>Документация для размещения муниципального заказа на сумму 2 337,13 тыс. руб. находится в стадии подготовки.</w:t>
      </w: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59C1" w:rsidRDefault="006859C1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35779" w:rsidRPr="002B3A03" w:rsidRDefault="00662F7C" w:rsidP="00035779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035779">
        <w:rPr>
          <w:rFonts w:ascii="Times New Roman" w:hAnsi="Times New Roman" w:cs="Times New Roman"/>
          <w:sz w:val="24"/>
          <w:szCs w:val="24"/>
        </w:rPr>
        <w:t xml:space="preserve"> департамента</w:t>
      </w:r>
      <w:r w:rsidR="00035779" w:rsidRPr="00035779">
        <w:rPr>
          <w:rFonts w:ascii="Times New Roman" w:hAnsi="Times New Roman" w:cs="Times New Roman"/>
          <w:sz w:val="24"/>
          <w:szCs w:val="24"/>
        </w:rPr>
        <w:t xml:space="preserve"> </w:t>
      </w:r>
      <w:r w:rsidR="000357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="0003577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М.В.Тараева</w:t>
      </w:r>
      <w:proofErr w:type="spellEnd"/>
    </w:p>
    <w:p w:rsidR="00035779" w:rsidRDefault="00035779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34B5" w:rsidRPr="002B3A03" w:rsidRDefault="00914876" w:rsidP="002B3A03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F934B5" w:rsidRDefault="00F934B5" w:rsidP="00F934B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035779" w:rsidRDefault="00035779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5D04C5" w:rsidRDefault="005D04C5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</w:p>
    <w:p w:rsidR="0068464F" w:rsidRDefault="00EA7281" w:rsidP="003812D5">
      <w:pPr>
        <w:shd w:val="clear" w:color="auto" w:fill="FFFFFF"/>
        <w:spacing w:after="0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Татьяна Александровна Криулина</w:t>
      </w:r>
    </w:p>
    <w:p w:rsidR="0080165E" w:rsidRPr="0080165E" w:rsidRDefault="00EA7281" w:rsidP="0080165E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96656*404</w:t>
      </w:r>
    </w:p>
    <w:p w:rsidR="00F934B5" w:rsidRDefault="00A44512" w:rsidP="003812D5">
      <w:pPr>
        <w:shd w:val="clear" w:color="auto" w:fill="FFFFFF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Лилия Викторовна Перова</w:t>
      </w:r>
    </w:p>
    <w:p w:rsidR="003812D5" w:rsidRPr="009220E9" w:rsidRDefault="003812D5" w:rsidP="003812D5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96656*403</w:t>
      </w:r>
    </w:p>
    <w:sectPr w:rsidR="003812D5" w:rsidRPr="009220E9" w:rsidSect="005146B0">
      <w:pgSz w:w="11906" w:h="16838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C93"/>
    <w:rsid w:val="00000389"/>
    <w:rsid w:val="000027E0"/>
    <w:rsid w:val="00012D46"/>
    <w:rsid w:val="000237A1"/>
    <w:rsid w:val="00027871"/>
    <w:rsid w:val="00033F92"/>
    <w:rsid w:val="000355F0"/>
    <w:rsid w:val="00035779"/>
    <w:rsid w:val="00040355"/>
    <w:rsid w:val="00040E42"/>
    <w:rsid w:val="000424CF"/>
    <w:rsid w:val="00045E2D"/>
    <w:rsid w:val="000508D8"/>
    <w:rsid w:val="0005229F"/>
    <w:rsid w:val="00064CB7"/>
    <w:rsid w:val="00066367"/>
    <w:rsid w:val="00071B5A"/>
    <w:rsid w:val="000734A4"/>
    <w:rsid w:val="0007414C"/>
    <w:rsid w:val="0008245E"/>
    <w:rsid w:val="00085AF1"/>
    <w:rsid w:val="00087A23"/>
    <w:rsid w:val="000958DA"/>
    <w:rsid w:val="0009643E"/>
    <w:rsid w:val="000A1D9A"/>
    <w:rsid w:val="000A4177"/>
    <w:rsid w:val="000B540A"/>
    <w:rsid w:val="000B65DF"/>
    <w:rsid w:val="000B7181"/>
    <w:rsid w:val="000C1A71"/>
    <w:rsid w:val="000C3ADF"/>
    <w:rsid w:val="000C6D95"/>
    <w:rsid w:val="000D0567"/>
    <w:rsid w:val="000D1C94"/>
    <w:rsid w:val="000E51C4"/>
    <w:rsid w:val="000E64A2"/>
    <w:rsid w:val="000F236C"/>
    <w:rsid w:val="000F273E"/>
    <w:rsid w:val="000F4D00"/>
    <w:rsid w:val="000F713D"/>
    <w:rsid w:val="00101CAE"/>
    <w:rsid w:val="001113D8"/>
    <w:rsid w:val="001301EF"/>
    <w:rsid w:val="0013249C"/>
    <w:rsid w:val="001340C4"/>
    <w:rsid w:val="00134398"/>
    <w:rsid w:val="001357FB"/>
    <w:rsid w:val="00136255"/>
    <w:rsid w:val="0014359D"/>
    <w:rsid w:val="001528DB"/>
    <w:rsid w:val="001564C0"/>
    <w:rsid w:val="00161FB9"/>
    <w:rsid w:val="00181C2C"/>
    <w:rsid w:val="0018546C"/>
    <w:rsid w:val="001903DB"/>
    <w:rsid w:val="001960D7"/>
    <w:rsid w:val="001A7F55"/>
    <w:rsid w:val="001B4AB0"/>
    <w:rsid w:val="001B5842"/>
    <w:rsid w:val="001B708B"/>
    <w:rsid w:val="001C062E"/>
    <w:rsid w:val="001C29F4"/>
    <w:rsid w:val="001D684F"/>
    <w:rsid w:val="001E07FF"/>
    <w:rsid w:val="001E232C"/>
    <w:rsid w:val="001E2A5A"/>
    <w:rsid w:val="001F0FBA"/>
    <w:rsid w:val="002047E0"/>
    <w:rsid w:val="002148C6"/>
    <w:rsid w:val="0021621F"/>
    <w:rsid w:val="00216A13"/>
    <w:rsid w:val="00217478"/>
    <w:rsid w:val="00221789"/>
    <w:rsid w:val="00222AC2"/>
    <w:rsid w:val="002268BE"/>
    <w:rsid w:val="00236387"/>
    <w:rsid w:val="002371EB"/>
    <w:rsid w:val="00255059"/>
    <w:rsid w:val="00274133"/>
    <w:rsid w:val="00274A6B"/>
    <w:rsid w:val="00277AEE"/>
    <w:rsid w:val="00280391"/>
    <w:rsid w:val="00281F56"/>
    <w:rsid w:val="00282018"/>
    <w:rsid w:val="002867D7"/>
    <w:rsid w:val="00291220"/>
    <w:rsid w:val="002A2F96"/>
    <w:rsid w:val="002B28ED"/>
    <w:rsid w:val="002B3A03"/>
    <w:rsid w:val="002B4127"/>
    <w:rsid w:val="002C0959"/>
    <w:rsid w:val="002C0A76"/>
    <w:rsid w:val="002C5944"/>
    <w:rsid w:val="002C680E"/>
    <w:rsid w:val="002C7391"/>
    <w:rsid w:val="002D3BAF"/>
    <w:rsid w:val="002D7643"/>
    <w:rsid w:val="002E4A4E"/>
    <w:rsid w:val="002F1F13"/>
    <w:rsid w:val="0030368F"/>
    <w:rsid w:val="003073BF"/>
    <w:rsid w:val="00310865"/>
    <w:rsid w:val="00311808"/>
    <w:rsid w:val="003222D7"/>
    <w:rsid w:val="00332D06"/>
    <w:rsid w:val="00333E53"/>
    <w:rsid w:val="0033473D"/>
    <w:rsid w:val="00342F14"/>
    <w:rsid w:val="00351E06"/>
    <w:rsid w:val="00354112"/>
    <w:rsid w:val="00355646"/>
    <w:rsid w:val="00361325"/>
    <w:rsid w:val="003644DD"/>
    <w:rsid w:val="003663E4"/>
    <w:rsid w:val="00367866"/>
    <w:rsid w:val="00372BFE"/>
    <w:rsid w:val="00380B6F"/>
    <w:rsid w:val="003812D5"/>
    <w:rsid w:val="003832BD"/>
    <w:rsid w:val="00384926"/>
    <w:rsid w:val="0039366B"/>
    <w:rsid w:val="00395B4C"/>
    <w:rsid w:val="003A2E8C"/>
    <w:rsid w:val="003B7AA0"/>
    <w:rsid w:val="003C0AD5"/>
    <w:rsid w:val="003C1311"/>
    <w:rsid w:val="003C1CFC"/>
    <w:rsid w:val="003C3935"/>
    <w:rsid w:val="003D338F"/>
    <w:rsid w:val="003F3CD4"/>
    <w:rsid w:val="003F3F45"/>
    <w:rsid w:val="003F79DE"/>
    <w:rsid w:val="00401778"/>
    <w:rsid w:val="0040379D"/>
    <w:rsid w:val="00404D54"/>
    <w:rsid w:val="00421F09"/>
    <w:rsid w:val="0042440B"/>
    <w:rsid w:val="004410DC"/>
    <w:rsid w:val="00453C70"/>
    <w:rsid w:val="00467A2C"/>
    <w:rsid w:val="004814BC"/>
    <w:rsid w:val="004866BD"/>
    <w:rsid w:val="00493388"/>
    <w:rsid w:val="004A0C93"/>
    <w:rsid w:val="004A3893"/>
    <w:rsid w:val="004A6BA0"/>
    <w:rsid w:val="004B02B8"/>
    <w:rsid w:val="004B1037"/>
    <w:rsid w:val="004C26DD"/>
    <w:rsid w:val="004C76BE"/>
    <w:rsid w:val="004D475E"/>
    <w:rsid w:val="004D4FF7"/>
    <w:rsid w:val="004D6936"/>
    <w:rsid w:val="004D7816"/>
    <w:rsid w:val="004E3B8C"/>
    <w:rsid w:val="004E466E"/>
    <w:rsid w:val="004E7A5C"/>
    <w:rsid w:val="004F1D33"/>
    <w:rsid w:val="004F28E5"/>
    <w:rsid w:val="004F2CA8"/>
    <w:rsid w:val="004F33DB"/>
    <w:rsid w:val="004F7B3C"/>
    <w:rsid w:val="00507B7B"/>
    <w:rsid w:val="00511070"/>
    <w:rsid w:val="00512910"/>
    <w:rsid w:val="00514053"/>
    <w:rsid w:val="005146B0"/>
    <w:rsid w:val="0051494F"/>
    <w:rsid w:val="005217F1"/>
    <w:rsid w:val="005343EC"/>
    <w:rsid w:val="00541600"/>
    <w:rsid w:val="00542AA4"/>
    <w:rsid w:val="00546EA5"/>
    <w:rsid w:val="0055103C"/>
    <w:rsid w:val="0055141F"/>
    <w:rsid w:val="0055562F"/>
    <w:rsid w:val="00557081"/>
    <w:rsid w:val="0057113E"/>
    <w:rsid w:val="00571EF3"/>
    <w:rsid w:val="0058177B"/>
    <w:rsid w:val="00581E20"/>
    <w:rsid w:val="00591F5D"/>
    <w:rsid w:val="00592BE5"/>
    <w:rsid w:val="0059433F"/>
    <w:rsid w:val="00594F7D"/>
    <w:rsid w:val="005967BC"/>
    <w:rsid w:val="00597DC3"/>
    <w:rsid w:val="005A0A87"/>
    <w:rsid w:val="005A1C1B"/>
    <w:rsid w:val="005B0136"/>
    <w:rsid w:val="005B160C"/>
    <w:rsid w:val="005B33AC"/>
    <w:rsid w:val="005B3B00"/>
    <w:rsid w:val="005B4148"/>
    <w:rsid w:val="005B6AFC"/>
    <w:rsid w:val="005B6DBC"/>
    <w:rsid w:val="005C158C"/>
    <w:rsid w:val="005C2DF8"/>
    <w:rsid w:val="005D04C5"/>
    <w:rsid w:val="005D3A30"/>
    <w:rsid w:val="005D6360"/>
    <w:rsid w:val="005E01A1"/>
    <w:rsid w:val="005E5618"/>
    <w:rsid w:val="005E58EF"/>
    <w:rsid w:val="006040AD"/>
    <w:rsid w:val="00604257"/>
    <w:rsid w:val="00634CC6"/>
    <w:rsid w:val="00642591"/>
    <w:rsid w:val="006430BD"/>
    <w:rsid w:val="00643836"/>
    <w:rsid w:val="00656E67"/>
    <w:rsid w:val="00660754"/>
    <w:rsid w:val="00662F7C"/>
    <w:rsid w:val="0066603A"/>
    <w:rsid w:val="00676420"/>
    <w:rsid w:val="00676A01"/>
    <w:rsid w:val="00677623"/>
    <w:rsid w:val="00681C94"/>
    <w:rsid w:val="006821FF"/>
    <w:rsid w:val="0068464F"/>
    <w:rsid w:val="006859C1"/>
    <w:rsid w:val="00691D85"/>
    <w:rsid w:val="006941AC"/>
    <w:rsid w:val="00696EE8"/>
    <w:rsid w:val="00697ED7"/>
    <w:rsid w:val="006A2B68"/>
    <w:rsid w:val="006A3553"/>
    <w:rsid w:val="006A37BD"/>
    <w:rsid w:val="006A62F9"/>
    <w:rsid w:val="006B49E5"/>
    <w:rsid w:val="006B7FD5"/>
    <w:rsid w:val="006C2762"/>
    <w:rsid w:val="006D1FD0"/>
    <w:rsid w:val="006D6A04"/>
    <w:rsid w:val="006D6C4D"/>
    <w:rsid w:val="006E0A99"/>
    <w:rsid w:val="006E4C43"/>
    <w:rsid w:val="006F3B97"/>
    <w:rsid w:val="006F7769"/>
    <w:rsid w:val="0070249B"/>
    <w:rsid w:val="00702731"/>
    <w:rsid w:val="00704FDC"/>
    <w:rsid w:val="00705F4B"/>
    <w:rsid w:val="007077EE"/>
    <w:rsid w:val="00707921"/>
    <w:rsid w:val="00711E4E"/>
    <w:rsid w:val="007200A7"/>
    <w:rsid w:val="00720D07"/>
    <w:rsid w:val="007212B5"/>
    <w:rsid w:val="00731447"/>
    <w:rsid w:val="00735724"/>
    <w:rsid w:val="00740180"/>
    <w:rsid w:val="00743ED5"/>
    <w:rsid w:val="00756467"/>
    <w:rsid w:val="00760C71"/>
    <w:rsid w:val="0076100F"/>
    <w:rsid w:val="007705F5"/>
    <w:rsid w:val="0077412F"/>
    <w:rsid w:val="0078594A"/>
    <w:rsid w:val="0079292C"/>
    <w:rsid w:val="007932A0"/>
    <w:rsid w:val="00795659"/>
    <w:rsid w:val="0079753D"/>
    <w:rsid w:val="00797597"/>
    <w:rsid w:val="007A02E2"/>
    <w:rsid w:val="007B2A7E"/>
    <w:rsid w:val="007B5A43"/>
    <w:rsid w:val="007B6478"/>
    <w:rsid w:val="007B7A30"/>
    <w:rsid w:val="007C44A2"/>
    <w:rsid w:val="007C4929"/>
    <w:rsid w:val="007C666B"/>
    <w:rsid w:val="007D3E15"/>
    <w:rsid w:val="007E1D84"/>
    <w:rsid w:val="007E42E6"/>
    <w:rsid w:val="007F2D35"/>
    <w:rsid w:val="007F761C"/>
    <w:rsid w:val="0080165E"/>
    <w:rsid w:val="008106C2"/>
    <w:rsid w:val="0082468B"/>
    <w:rsid w:val="00833C0B"/>
    <w:rsid w:val="008414F0"/>
    <w:rsid w:val="008466D2"/>
    <w:rsid w:val="008467A1"/>
    <w:rsid w:val="00846930"/>
    <w:rsid w:val="00853CCE"/>
    <w:rsid w:val="00863FD5"/>
    <w:rsid w:val="00870106"/>
    <w:rsid w:val="00880B03"/>
    <w:rsid w:val="00880BC9"/>
    <w:rsid w:val="008844D4"/>
    <w:rsid w:val="00886629"/>
    <w:rsid w:val="008956D8"/>
    <w:rsid w:val="00895B8B"/>
    <w:rsid w:val="008A3C65"/>
    <w:rsid w:val="008B1903"/>
    <w:rsid w:val="008C4F19"/>
    <w:rsid w:val="008C60CD"/>
    <w:rsid w:val="008C79C1"/>
    <w:rsid w:val="008D1B98"/>
    <w:rsid w:val="008D2131"/>
    <w:rsid w:val="008D5D16"/>
    <w:rsid w:val="008D5EE9"/>
    <w:rsid w:val="008D63AF"/>
    <w:rsid w:val="008D7A4E"/>
    <w:rsid w:val="008E68A7"/>
    <w:rsid w:val="008E789A"/>
    <w:rsid w:val="008F0383"/>
    <w:rsid w:val="008F0E6D"/>
    <w:rsid w:val="008F2617"/>
    <w:rsid w:val="008F2BC5"/>
    <w:rsid w:val="008F79E2"/>
    <w:rsid w:val="00900BC4"/>
    <w:rsid w:val="0090654E"/>
    <w:rsid w:val="00914876"/>
    <w:rsid w:val="0091791B"/>
    <w:rsid w:val="00920E7E"/>
    <w:rsid w:val="00921874"/>
    <w:rsid w:val="009220E9"/>
    <w:rsid w:val="0092411E"/>
    <w:rsid w:val="00937455"/>
    <w:rsid w:val="009408C3"/>
    <w:rsid w:val="0095056F"/>
    <w:rsid w:val="0095482E"/>
    <w:rsid w:val="0095585D"/>
    <w:rsid w:val="00955CBE"/>
    <w:rsid w:val="0095658B"/>
    <w:rsid w:val="00961279"/>
    <w:rsid w:val="00963B15"/>
    <w:rsid w:val="00966DB0"/>
    <w:rsid w:val="00971675"/>
    <w:rsid w:val="00972997"/>
    <w:rsid w:val="0098247A"/>
    <w:rsid w:val="00986AD1"/>
    <w:rsid w:val="009949ED"/>
    <w:rsid w:val="009969AA"/>
    <w:rsid w:val="00996DE2"/>
    <w:rsid w:val="009A5607"/>
    <w:rsid w:val="009B245F"/>
    <w:rsid w:val="009C6D33"/>
    <w:rsid w:val="009D146B"/>
    <w:rsid w:val="009D19FD"/>
    <w:rsid w:val="009D1BE7"/>
    <w:rsid w:val="009D7A6A"/>
    <w:rsid w:val="009D7CF9"/>
    <w:rsid w:val="009E0F0C"/>
    <w:rsid w:val="009E1F68"/>
    <w:rsid w:val="009F4D86"/>
    <w:rsid w:val="00A051CB"/>
    <w:rsid w:val="00A21419"/>
    <w:rsid w:val="00A31C82"/>
    <w:rsid w:val="00A404E1"/>
    <w:rsid w:val="00A41567"/>
    <w:rsid w:val="00A41F2A"/>
    <w:rsid w:val="00A42741"/>
    <w:rsid w:val="00A44512"/>
    <w:rsid w:val="00A52133"/>
    <w:rsid w:val="00A52875"/>
    <w:rsid w:val="00A63D64"/>
    <w:rsid w:val="00A846BA"/>
    <w:rsid w:val="00A90173"/>
    <w:rsid w:val="00A90579"/>
    <w:rsid w:val="00A95D36"/>
    <w:rsid w:val="00A97558"/>
    <w:rsid w:val="00A97961"/>
    <w:rsid w:val="00AA3727"/>
    <w:rsid w:val="00AB1870"/>
    <w:rsid w:val="00AB2BAD"/>
    <w:rsid w:val="00AB41FB"/>
    <w:rsid w:val="00AB6094"/>
    <w:rsid w:val="00AD4FB2"/>
    <w:rsid w:val="00AE6188"/>
    <w:rsid w:val="00AF2274"/>
    <w:rsid w:val="00AF35DC"/>
    <w:rsid w:val="00AF62A7"/>
    <w:rsid w:val="00B01B43"/>
    <w:rsid w:val="00B05305"/>
    <w:rsid w:val="00B07917"/>
    <w:rsid w:val="00B07B9A"/>
    <w:rsid w:val="00B15464"/>
    <w:rsid w:val="00B21C1C"/>
    <w:rsid w:val="00B2255D"/>
    <w:rsid w:val="00B27391"/>
    <w:rsid w:val="00B33879"/>
    <w:rsid w:val="00B35E0D"/>
    <w:rsid w:val="00B40DFC"/>
    <w:rsid w:val="00B4175B"/>
    <w:rsid w:val="00B45F31"/>
    <w:rsid w:val="00B473DE"/>
    <w:rsid w:val="00B62DD8"/>
    <w:rsid w:val="00B71613"/>
    <w:rsid w:val="00B7167C"/>
    <w:rsid w:val="00B72390"/>
    <w:rsid w:val="00B77D6B"/>
    <w:rsid w:val="00B86102"/>
    <w:rsid w:val="00B944CC"/>
    <w:rsid w:val="00B96C7F"/>
    <w:rsid w:val="00BA1B14"/>
    <w:rsid w:val="00BA215C"/>
    <w:rsid w:val="00BA514B"/>
    <w:rsid w:val="00BA5CBC"/>
    <w:rsid w:val="00BA6C36"/>
    <w:rsid w:val="00BB2365"/>
    <w:rsid w:val="00BB2903"/>
    <w:rsid w:val="00BB46E3"/>
    <w:rsid w:val="00BB4C5E"/>
    <w:rsid w:val="00BC02C2"/>
    <w:rsid w:val="00BC4A92"/>
    <w:rsid w:val="00BC6311"/>
    <w:rsid w:val="00BD05FF"/>
    <w:rsid w:val="00BD43F1"/>
    <w:rsid w:val="00BD64F9"/>
    <w:rsid w:val="00BE0B73"/>
    <w:rsid w:val="00BE565F"/>
    <w:rsid w:val="00BE5F53"/>
    <w:rsid w:val="00BF2DFA"/>
    <w:rsid w:val="00BF7F43"/>
    <w:rsid w:val="00C00CB9"/>
    <w:rsid w:val="00C010B1"/>
    <w:rsid w:val="00C01DC2"/>
    <w:rsid w:val="00C02E4C"/>
    <w:rsid w:val="00C0479E"/>
    <w:rsid w:val="00C04D97"/>
    <w:rsid w:val="00C10BF2"/>
    <w:rsid w:val="00C12B90"/>
    <w:rsid w:val="00C16AE1"/>
    <w:rsid w:val="00C23083"/>
    <w:rsid w:val="00C35CBB"/>
    <w:rsid w:val="00C36E26"/>
    <w:rsid w:val="00C4738B"/>
    <w:rsid w:val="00C5757B"/>
    <w:rsid w:val="00C671E2"/>
    <w:rsid w:val="00C71BD5"/>
    <w:rsid w:val="00C73E86"/>
    <w:rsid w:val="00C750C9"/>
    <w:rsid w:val="00C80344"/>
    <w:rsid w:val="00C8566B"/>
    <w:rsid w:val="00C92375"/>
    <w:rsid w:val="00C9336B"/>
    <w:rsid w:val="00CA2EC4"/>
    <w:rsid w:val="00CA4213"/>
    <w:rsid w:val="00CA4942"/>
    <w:rsid w:val="00CB25F1"/>
    <w:rsid w:val="00CB4043"/>
    <w:rsid w:val="00CC2A5C"/>
    <w:rsid w:val="00CC3350"/>
    <w:rsid w:val="00CC4A01"/>
    <w:rsid w:val="00CD09BD"/>
    <w:rsid w:val="00CE1626"/>
    <w:rsid w:val="00CF0547"/>
    <w:rsid w:val="00D00E21"/>
    <w:rsid w:val="00D01358"/>
    <w:rsid w:val="00D0602A"/>
    <w:rsid w:val="00D12BE2"/>
    <w:rsid w:val="00D171D0"/>
    <w:rsid w:val="00D174C5"/>
    <w:rsid w:val="00D2016B"/>
    <w:rsid w:val="00D21656"/>
    <w:rsid w:val="00D224EA"/>
    <w:rsid w:val="00D310F5"/>
    <w:rsid w:val="00D358FB"/>
    <w:rsid w:val="00D50BE7"/>
    <w:rsid w:val="00D574CB"/>
    <w:rsid w:val="00D75AD6"/>
    <w:rsid w:val="00D933A5"/>
    <w:rsid w:val="00DA2B75"/>
    <w:rsid w:val="00DB1257"/>
    <w:rsid w:val="00DB360D"/>
    <w:rsid w:val="00DB6E33"/>
    <w:rsid w:val="00DC4515"/>
    <w:rsid w:val="00DD0AB1"/>
    <w:rsid w:val="00DD374E"/>
    <w:rsid w:val="00DD3F4B"/>
    <w:rsid w:val="00DD5989"/>
    <w:rsid w:val="00DE2FB3"/>
    <w:rsid w:val="00DE4CB4"/>
    <w:rsid w:val="00DE79BC"/>
    <w:rsid w:val="00DF070F"/>
    <w:rsid w:val="00DF395A"/>
    <w:rsid w:val="00DF7B6C"/>
    <w:rsid w:val="00E01C41"/>
    <w:rsid w:val="00E11A40"/>
    <w:rsid w:val="00E16211"/>
    <w:rsid w:val="00E21DB1"/>
    <w:rsid w:val="00E32705"/>
    <w:rsid w:val="00E33EB1"/>
    <w:rsid w:val="00E50B05"/>
    <w:rsid w:val="00E51B62"/>
    <w:rsid w:val="00E52527"/>
    <w:rsid w:val="00E55603"/>
    <w:rsid w:val="00E67DC0"/>
    <w:rsid w:val="00E75773"/>
    <w:rsid w:val="00E87DC4"/>
    <w:rsid w:val="00E92F0B"/>
    <w:rsid w:val="00E970F9"/>
    <w:rsid w:val="00EA211C"/>
    <w:rsid w:val="00EA7281"/>
    <w:rsid w:val="00EB2718"/>
    <w:rsid w:val="00EB2A16"/>
    <w:rsid w:val="00EB547C"/>
    <w:rsid w:val="00EB6E89"/>
    <w:rsid w:val="00EC5048"/>
    <w:rsid w:val="00EC613A"/>
    <w:rsid w:val="00ED2E26"/>
    <w:rsid w:val="00ED5C2F"/>
    <w:rsid w:val="00EE02EE"/>
    <w:rsid w:val="00EF1F50"/>
    <w:rsid w:val="00EF1FF9"/>
    <w:rsid w:val="00EF32E4"/>
    <w:rsid w:val="00F02D84"/>
    <w:rsid w:val="00F04B0D"/>
    <w:rsid w:val="00F07C7F"/>
    <w:rsid w:val="00F11BC2"/>
    <w:rsid w:val="00F15419"/>
    <w:rsid w:val="00F23173"/>
    <w:rsid w:val="00F274B3"/>
    <w:rsid w:val="00F32C23"/>
    <w:rsid w:val="00F333EB"/>
    <w:rsid w:val="00F34805"/>
    <w:rsid w:val="00F34F23"/>
    <w:rsid w:val="00F40272"/>
    <w:rsid w:val="00F4718C"/>
    <w:rsid w:val="00F570B7"/>
    <w:rsid w:val="00F6131F"/>
    <w:rsid w:val="00F61D62"/>
    <w:rsid w:val="00F64AA4"/>
    <w:rsid w:val="00F664A0"/>
    <w:rsid w:val="00F712F8"/>
    <w:rsid w:val="00F8595C"/>
    <w:rsid w:val="00F912F3"/>
    <w:rsid w:val="00F92C48"/>
    <w:rsid w:val="00F934B5"/>
    <w:rsid w:val="00F95876"/>
    <w:rsid w:val="00FA050D"/>
    <w:rsid w:val="00FB5959"/>
    <w:rsid w:val="00FB6209"/>
    <w:rsid w:val="00FB7903"/>
    <w:rsid w:val="00FC6710"/>
    <w:rsid w:val="00FC784F"/>
    <w:rsid w:val="00FD0090"/>
    <w:rsid w:val="00FD393F"/>
    <w:rsid w:val="00FD4A9C"/>
    <w:rsid w:val="00FE10A9"/>
    <w:rsid w:val="00FE356B"/>
    <w:rsid w:val="00FF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8F01F"/>
  <w15:docId w15:val="{AFAC3244-1B48-434B-B8A9-BDC52A153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697ED7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97ED7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List Paragraph"/>
    <w:basedOn w:val="a"/>
    <w:uiPriority w:val="34"/>
    <w:qFormat/>
    <w:rsid w:val="005B3B00"/>
    <w:pPr>
      <w:widowControl/>
      <w:suppressAutoHyphens w:val="0"/>
      <w:autoSpaceDN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paragraph" w:styleId="a4">
    <w:name w:val="Balloon Text"/>
    <w:basedOn w:val="a"/>
    <w:link w:val="a5"/>
    <w:uiPriority w:val="99"/>
    <w:semiHidden/>
    <w:unhideWhenUsed/>
    <w:rsid w:val="00064CB7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4CB7"/>
    <w:rPr>
      <w:rFonts w:ascii="Segoe UI" w:eastAsia="SimSun" w:hAnsi="Segoe UI" w:cs="Segoe UI"/>
      <w:kern w:val="3"/>
      <w:sz w:val="18"/>
      <w:szCs w:val="18"/>
    </w:rPr>
  </w:style>
  <w:style w:type="paragraph" w:customStyle="1" w:styleId="ConsPlusTitle">
    <w:name w:val="ConsPlusTitle"/>
    <w:rsid w:val="008B1903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0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CC433A-6E2C-48AE-96EA-EC2386DA5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Криулина Татьяна Александровна</dc:creator>
  <cp:lastModifiedBy>Скорикова Александра Александровна</cp:lastModifiedBy>
  <cp:revision>440</cp:revision>
  <cp:lastPrinted>2021-09-08T05:49:00Z</cp:lastPrinted>
  <dcterms:created xsi:type="dcterms:W3CDTF">2021-12-09T04:23:00Z</dcterms:created>
  <dcterms:modified xsi:type="dcterms:W3CDTF">2022-07-06T12:37:00Z</dcterms:modified>
</cp:coreProperties>
</file>