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7E6BC4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E33727">
        <w:rPr>
          <w:rFonts w:ascii="Times New Roman" w:hAnsi="Times New Roman" w:cs="Times New Roman"/>
          <w:sz w:val="24"/>
          <w:szCs w:val="24"/>
        </w:rPr>
        <w:t>4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EA2400">
        <w:rPr>
          <w:rFonts w:ascii="Times New Roman" w:hAnsi="Times New Roman" w:cs="Times New Roman"/>
          <w:sz w:val="24"/>
          <w:szCs w:val="24"/>
        </w:rPr>
        <w:t>2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E33727">
        <w:rPr>
          <w:rFonts w:ascii="Times New Roman" w:hAnsi="Times New Roman" w:cs="Times New Roman"/>
          <w:sz w:val="24"/>
          <w:szCs w:val="24"/>
        </w:rPr>
        <w:t>март</w:t>
      </w:r>
      <w:r w:rsidR="007E6BC4">
        <w:rPr>
          <w:rFonts w:ascii="Times New Roman" w:hAnsi="Times New Roman" w:cs="Times New Roman"/>
          <w:sz w:val="24"/>
          <w:szCs w:val="24"/>
        </w:rPr>
        <w:t xml:space="preserve">е </w:t>
      </w:r>
      <w:r w:rsidR="00747FFE">
        <w:rPr>
          <w:rFonts w:ascii="Times New Roman" w:hAnsi="Times New Roman" w:cs="Times New Roman"/>
          <w:sz w:val="24"/>
          <w:szCs w:val="24"/>
        </w:rPr>
        <w:t>202</w:t>
      </w:r>
      <w:r w:rsidR="007E6BC4">
        <w:rPr>
          <w:rFonts w:ascii="Times New Roman" w:hAnsi="Times New Roman" w:cs="Times New Roman"/>
          <w:sz w:val="24"/>
          <w:szCs w:val="24"/>
        </w:rPr>
        <w:t>2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года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составило</w:t>
      </w:r>
      <w:r w:rsidR="005F3110">
        <w:rPr>
          <w:rFonts w:ascii="Times New Roman" w:hAnsi="Times New Roman" w:cs="Times New Roman"/>
          <w:sz w:val="24"/>
          <w:szCs w:val="24"/>
        </w:rPr>
        <w:t xml:space="preserve"> 1</w:t>
      </w:r>
      <w:r w:rsidR="00561145">
        <w:rPr>
          <w:rFonts w:ascii="Times New Roman" w:hAnsi="Times New Roman" w:cs="Times New Roman"/>
          <w:sz w:val="24"/>
          <w:szCs w:val="24"/>
        </w:rPr>
        <w:t xml:space="preserve"> млн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</w:t>
      </w:r>
      <w:r w:rsidR="005F3110">
        <w:rPr>
          <w:rFonts w:ascii="Times New Roman" w:hAnsi="Times New Roman" w:cs="Times New Roman"/>
          <w:sz w:val="24"/>
          <w:szCs w:val="24"/>
        </w:rPr>
        <w:t>985</w:t>
      </w:r>
      <w:r w:rsidR="00561145">
        <w:rPr>
          <w:rFonts w:ascii="Times New Roman" w:hAnsi="Times New Roman" w:cs="Times New Roman"/>
          <w:sz w:val="24"/>
          <w:szCs w:val="24"/>
        </w:rPr>
        <w:t>,</w:t>
      </w:r>
      <w:r w:rsidR="005F3110">
        <w:rPr>
          <w:rFonts w:ascii="Times New Roman" w:hAnsi="Times New Roman" w:cs="Times New Roman"/>
          <w:sz w:val="24"/>
          <w:szCs w:val="24"/>
        </w:rPr>
        <w:t>3</w:t>
      </w:r>
      <w:r w:rsidR="000838FA">
        <w:rPr>
          <w:rFonts w:ascii="Times New Roman" w:hAnsi="Times New Roman" w:cs="Times New Roman"/>
          <w:sz w:val="24"/>
          <w:szCs w:val="24"/>
        </w:rPr>
        <w:t xml:space="preserve"> тыс.  рублей </w:t>
      </w:r>
      <w:r w:rsidR="002205A6">
        <w:rPr>
          <w:rFonts w:ascii="Times New Roman" w:hAnsi="Times New Roman" w:cs="Times New Roman"/>
          <w:sz w:val="24"/>
          <w:szCs w:val="24"/>
        </w:rPr>
        <w:t>при плановом</w:t>
      </w:r>
      <w:r w:rsidR="000A0CE2">
        <w:rPr>
          <w:rFonts w:ascii="Times New Roman" w:hAnsi="Times New Roman" w:cs="Times New Roman"/>
          <w:sz w:val="24"/>
          <w:szCs w:val="24"/>
        </w:rPr>
        <w:t xml:space="preserve"> </w:t>
      </w:r>
      <w:r w:rsidR="002205A6">
        <w:rPr>
          <w:rFonts w:ascii="Times New Roman" w:hAnsi="Times New Roman" w:cs="Times New Roman"/>
          <w:sz w:val="24"/>
          <w:szCs w:val="24"/>
        </w:rPr>
        <w:t>показателе</w:t>
      </w:r>
      <w:r w:rsidR="00561145">
        <w:rPr>
          <w:rFonts w:ascii="Times New Roman" w:hAnsi="Times New Roman" w:cs="Times New Roman"/>
          <w:sz w:val="24"/>
          <w:szCs w:val="24"/>
        </w:rPr>
        <w:t xml:space="preserve"> </w:t>
      </w:r>
      <w:r w:rsidR="00E33727">
        <w:rPr>
          <w:rFonts w:ascii="Times New Roman" w:hAnsi="Times New Roman" w:cs="Times New Roman"/>
          <w:sz w:val="24"/>
          <w:szCs w:val="24"/>
        </w:rPr>
        <w:t>1</w:t>
      </w:r>
      <w:r w:rsidR="000A0CE2">
        <w:rPr>
          <w:rFonts w:ascii="Times New Roman" w:hAnsi="Times New Roman" w:cs="Times New Roman"/>
          <w:sz w:val="24"/>
          <w:szCs w:val="24"/>
        </w:rPr>
        <w:t xml:space="preserve"> млн</w:t>
      </w:r>
      <w:r w:rsidR="00E33727">
        <w:rPr>
          <w:rFonts w:ascii="Times New Roman" w:hAnsi="Times New Roman" w:cs="Times New Roman"/>
          <w:sz w:val="24"/>
          <w:szCs w:val="24"/>
        </w:rPr>
        <w:t xml:space="preserve"> 955,0</w:t>
      </w:r>
      <w:r w:rsidR="0056114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0A0CE2">
        <w:rPr>
          <w:rFonts w:ascii="Times New Roman" w:hAnsi="Times New Roman" w:cs="Times New Roman"/>
          <w:sz w:val="24"/>
          <w:szCs w:val="24"/>
        </w:rPr>
        <w:t xml:space="preserve"> (исполнение 101,5%)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  <w:r w:rsidR="00875295">
        <w:rPr>
          <w:rFonts w:ascii="Times New Roman" w:hAnsi="Times New Roman" w:cs="Times New Roman"/>
          <w:sz w:val="24"/>
          <w:szCs w:val="24"/>
        </w:rPr>
        <w:t xml:space="preserve"> Общий об</w:t>
      </w:r>
      <w:r w:rsidR="00E33727">
        <w:rPr>
          <w:rFonts w:ascii="Times New Roman" w:hAnsi="Times New Roman" w:cs="Times New Roman"/>
          <w:sz w:val="24"/>
          <w:szCs w:val="24"/>
        </w:rPr>
        <w:t xml:space="preserve">ъем финансирования </w:t>
      </w:r>
      <w:r w:rsidR="00A9537A">
        <w:rPr>
          <w:rFonts w:ascii="Times New Roman" w:hAnsi="Times New Roman" w:cs="Times New Roman"/>
          <w:sz w:val="24"/>
          <w:szCs w:val="24"/>
        </w:rPr>
        <w:t xml:space="preserve">в первом квартале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A9537A">
        <w:rPr>
          <w:rFonts w:ascii="Times New Roman" w:hAnsi="Times New Roman" w:cs="Times New Roman"/>
          <w:sz w:val="24"/>
          <w:szCs w:val="24"/>
        </w:rPr>
        <w:t xml:space="preserve"> 4 млн 515,3 тыс. рублей или 20,5</w:t>
      </w:r>
      <w:r w:rsidR="000A0CE2">
        <w:rPr>
          <w:rFonts w:ascii="Times New Roman" w:hAnsi="Times New Roman" w:cs="Times New Roman"/>
          <w:sz w:val="24"/>
          <w:szCs w:val="24"/>
        </w:rPr>
        <w:t xml:space="preserve">% </w:t>
      </w:r>
      <w:r w:rsidR="00875295">
        <w:rPr>
          <w:rFonts w:ascii="Times New Roman" w:hAnsi="Times New Roman" w:cs="Times New Roman"/>
          <w:sz w:val="24"/>
          <w:szCs w:val="24"/>
        </w:rPr>
        <w:t>от плана на текущий год.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831B41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715" w:rsidRDefault="00CD2F4D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 w:rsidR="004B69DF">
        <w:rPr>
          <w:rFonts w:ascii="Times New Roman" w:hAnsi="Times New Roman" w:cs="Times New Roman"/>
          <w:sz w:val="24"/>
          <w:szCs w:val="24"/>
        </w:rPr>
        <w:t xml:space="preserve"> года.</w:t>
      </w:r>
      <w:r w:rsidR="00B67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B672D6"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346" w:rsidRDefault="00F83346" w:rsidP="00617B40">
      <w:pPr>
        <w:spacing w:after="0" w:line="240" w:lineRule="auto"/>
      </w:pPr>
      <w:r>
        <w:separator/>
      </w:r>
    </w:p>
  </w:endnote>
  <w:endnote w:type="continuationSeparator" w:id="0">
    <w:p w:rsidR="00F83346" w:rsidRDefault="00F8334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346" w:rsidRDefault="00F83346" w:rsidP="00617B40">
      <w:pPr>
        <w:spacing w:after="0" w:line="240" w:lineRule="auto"/>
      </w:pPr>
      <w:r>
        <w:separator/>
      </w:r>
    </w:p>
  </w:footnote>
  <w:footnote w:type="continuationSeparator" w:id="0">
    <w:p w:rsidR="00F83346" w:rsidRDefault="00F83346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838FA"/>
    <w:rsid w:val="00092AC3"/>
    <w:rsid w:val="00094C89"/>
    <w:rsid w:val="000A0CE2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B80"/>
    <w:rsid w:val="001847D2"/>
    <w:rsid w:val="0018600B"/>
    <w:rsid w:val="00186A59"/>
    <w:rsid w:val="00192256"/>
    <w:rsid w:val="00195177"/>
    <w:rsid w:val="0019647A"/>
    <w:rsid w:val="001A3541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43BF0"/>
    <w:rsid w:val="0035041E"/>
    <w:rsid w:val="003624D8"/>
    <w:rsid w:val="00383AD2"/>
    <w:rsid w:val="00397EFC"/>
    <w:rsid w:val="003A55CB"/>
    <w:rsid w:val="003A55DE"/>
    <w:rsid w:val="003A6CE1"/>
    <w:rsid w:val="003C2565"/>
    <w:rsid w:val="003C25D2"/>
    <w:rsid w:val="003D1E28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223A9"/>
    <w:rsid w:val="0053088A"/>
    <w:rsid w:val="00532C02"/>
    <w:rsid w:val="00532CA8"/>
    <w:rsid w:val="005365C8"/>
    <w:rsid w:val="005433E5"/>
    <w:rsid w:val="005439BD"/>
    <w:rsid w:val="00544784"/>
    <w:rsid w:val="00561145"/>
    <w:rsid w:val="00561653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AC9"/>
    <w:rsid w:val="00644329"/>
    <w:rsid w:val="00650A49"/>
    <w:rsid w:val="00655734"/>
    <w:rsid w:val="00661262"/>
    <w:rsid w:val="006615CF"/>
    <w:rsid w:val="006722F9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531CA"/>
    <w:rsid w:val="00757C36"/>
    <w:rsid w:val="0076730C"/>
    <w:rsid w:val="0077481C"/>
    <w:rsid w:val="0078257C"/>
    <w:rsid w:val="00794B57"/>
    <w:rsid w:val="007A0722"/>
    <w:rsid w:val="007A57AA"/>
    <w:rsid w:val="007C0E3B"/>
    <w:rsid w:val="007C1FA8"/>
    <w:rsid w:val="007C5828"/>
    <w:rsid w:val="007D2F55"/>
    <w:rsid w:val="007E6BC4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852"/>
    <w:rsid w:val="00895837"/>
    <w:rsid w:val="008A294C"/>
    <w:rsid w:val="008A534E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0FF1"/>
    <w:rsid w:val="00987D99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E7D43"/>
    <w:rsid w:val="009F3D88"/>
    <w:rsid w:val="009F6EC2"/>
    <w:rsid w:val="00A14960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5F31"/>
    <w:rsid w:val="00B76C15"/>
    <w:rsid w:val="00B76CD1"/>
    <w:rsid w:val="00B81A2D"/>
    <w:rsid w:val="00BA6016"/>
    <w:rsid w:val="00BA6B6B"/>
    <w:rsid w:val="00BB3A76"/>
    <w:rsid w:val="00BB6639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51F70"/>
    <w:rsid w:val="00C66F42"/>
    <w:rsid w:val="00C721E5"/>
    <w:rsid w:val="00C7237A"/>
    <w:rsid w:val="00C7412C"/>
    <w:rsid w:val="00C809C5"/>
    <w:rsid w:val="00C82D5A"/>
    <w:rsid w:val="00C859E5"/>
    <w:rsid w:val="00C91C90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B7622"/>
    <w:rsid w:val="00DC4200"/>
    <w:rsid w:val="00DC6BFC"/>
    <w:rsid w:val="00DD2E84"/>
    <w:rsid w:val="00DD4826"/>
    <w:rsid w:val="00DD6546"/>
    <w:rsid w:val="00DE12FA"/>
    <w:rsid w:val="00DE1382"/>
    <w:rsid w:val="00DF1094"/>
    <w:rsid w:val="00DF261A"/>
    <w:rsid w:val="00DF3231"/>
    <w:rsid w:val="00DF439B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5759"/>
    <w:rsid w:val="00E45ACA"/>
    <w:rsid w:val="00E516F7"/>
    <w:rsid w:val="00E56DFD"/>
    <w:rsid w:val="00E6154C"/>
    <w:rsid w:val="00E624C3"/>
    <w:rsid w:val="00E6691C"/>
    <w:rsid w:val="00E740C4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83346"/>
    <w:rsid w:val="00F917A8"/>
    <w:rsid w:val="00FA2E9A"/>
    <w:rsid w:val="00FA4CF5"/>
    <w:rsid w:val="00FB1826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309FC-C96C-4AC0-8020-AEE1EF69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2022-04-06T06:36:00Z</dcterms:created>
  <dcterms:modified xsi:type="dcterms:W3CDTF">2022-04-06T06:36:00Z</dcterms:modified>
</cp:coreProperties>
</file>