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1D87" w:rsidRDefault="00B87583" w:rsidP="00B875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Исполнение ц</w:t>
      </w:r>
      <w:r w:rsidRPr="00681005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елевы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681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показател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681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муниципальной программы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«Управление муниципальными финансами </w:t>
      </w:r>
      <w:r w:rsidR="00821D8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</w:t>
      </w:r>
      <w:r w:rsidR="00821D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</w:t>
      </w:r>
      <w:r w:rsidR="00821D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</w:t>
      </w:r>
      <w:r w:rsidR="00C55237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 w:rsidR="00C5523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годы» </w:t>
      </w:r>
      <w:r w:rsidR="00CD41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</w:p>
    <w:p w:rsidR="00B87583" w:rsidRPr="00681005" w:rsidRDefault="00CD419C" w:rsidP="00B875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B8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r w:rsidR="00045341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март</w:t>
      </w:r>
      <w:r w:rsidR="00B8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E7184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B142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8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5C4488" w:rsidRDefault="005C4488" w:rsidP="00E835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870" w:type="dxa"/>
        <w:tblLayout w:type="fixed"/>
        <w:tblLook w:val="04A0" w:firstRow="1" w:lastRow="0" w:firstColumn="1" w:lastColumn="0" w:noHBand="0" w:noVBand="1"/>
      </w:tblPr>
      <w:tblGrid>
        <w:gridCol w:w="696"/>
        <w:gridCol w:w="3127"/>
        <w:gridCol w:w="1134"/>
        <w:gridCol w:w="1497"/>
        <w:gridCol w:w="1779"/>
        <w:gridCol w:w="1613"/>
        <w:gridCol w:w="24"/>
      </w:tblGrid>
      <w:tr w:rsidR="005C4488" w:rsidTr="0099745F">
        <w:trPr>
          <w:gridAfter w:val="1"/>
          <w:wAfter w:w="24" w:type="dxa"/>
        </w:trPr>
        <w:tc>
          <w:tcPr>
            <w:tcW w:w="696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 w:rsidRPr="005C4488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127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497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Плановое значение</w:t>
            </w:r>
          </w:p>
        </w:tc>
        <w:tc>
          <w:tcPr>
            <w:tcW w:w="1779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Фактическое значение</w:t>
            </w:r>
          </w:p>
        </w:tc>
        <w:tc>
          <w:tcPr>
            <w:tcW w:w="1613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 достижения %</w:t>
            </w:r>
          </w:p>
        </w:tc>
      </w:tr>
      <w:tr w:rsidR="00CE7BCB" w:rsidTr="0099745F">
        <w:tc>
          <w:tcPr>
            <w:tcW w:w="9870" w:type="dxa"/>
            <w:gridSpan w:val="7"/>
          </w:tcPr>
          <w:p w:rsidR="00CE7BCB" w:rsidRDefault="00CE7BCB" w:rsidP="00E835B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4488" w:rsidTr="0099745F">
        <w:trPr>
          <w:gridAfter w:val="1"/>
          <w:wAfter w:w="24" w:type="dxa"/>
        </w:trPr>
        <w:tc>
          <w:tcPr>
            <w:tcW w:w="696" w:type="dxa"/>
          </w:tcPr>
          <w:p w:rsidR="005C4488" w:rsidRDefault="00B87583" w:rsidP="00C55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27" w:type="dxa"/>
          </w:tcPr>
          <w:p w:rsidR="005C4488" w:rsidRPr="00B87583" w:rsidRDefault="00C55237" w:rsidP="00821D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Исполнение плана по налоговым и неналоговым доходам, утвержденного решением о бюджете город</w:t>
            </w:r>
            <w:r w:rsidR="00821D87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134" w:type="dxa"/>
          </w:tcPr>
          <w:p w:rsidR="005C4488" w:rsidRDefault="00CE7BCB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5C4488" w:rsidRDefault="002C7623" w:rsidP="008045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 w:rsidR="00B8758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045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B8758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79" w:type="dxa"/>
          </w:tcPr>
          <w:p w:rsidR="005C4488" w:rsidRDefault="00DF619D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5C4488" w:rsidRDefault="005C4488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4488" w:rsidTr="0099745F">
        <w:trPr>
          <w:gridAfter w:val="1"/>
          <w:wAfter w:w="24" w:type="dxa"/>
        </w:trPr>
        <w:tc>
          <w:tcPr>
            <w:tcW w:w="696" w:type="dxa"/>
          </w:tcPr>
          <w:p w:rsidR="005C4488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C76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5C4488" w:rsidRDefault="002C7623" w:rsidP="00821D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Исполнение расходных обязательств за отчетный финансовый год от бюджетных ассигнований, утвержденных решением о бюджете города</w:t>
            </w:r>
          </w:p>
        </w:tc>
        <w:tc>
          <w:tcPr>
            <w:tcW w:w="1134" w:type="dxa"/>
          </w:tcPr>
          <w:p w:rsidR="005C4488" w:rsidRDefault="002C7623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5C4488" w:rsidRDefault="0099745F" w:rsidP="00997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 w:rsidR="002C7623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2C7623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79" w:type="dxa"/>
          </w:tcPr>
          <w:p w:rsidR="005C4488" w:rsidRDefault="002C7623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5C4488" w:rsidRDefault="005C4488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60F" w:rsidTr="0099745F">
        <w:trPr>
          <w:gridAfter w:val="1"/>
          <w:wAfter w:w="24" w:type="dxa"/>
        </w:trPr>
        <w:tc>
          <w:tcPr>
            <w:tcW w:w="696" w:type="dxa"/>
          </w:tcPr>
          <w:p w:rsidR="008C760F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E7B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8C760F" w:rsidRDefault="0099745F" w:rsidP="00821D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Доля главных распорядителей, распорядителей и получателей бюджетных средств города, имеющих итоговую оценку</w:t>
            </w:r>
            <w:r w:rsidR="00B87583" w:rsidRPr="00681005">
              <w:rPr>
                <w:rFonts w:ascii="Times New Roman" w:eastAsia="Times New Roman" w:hAnsi="Times New Roman" w:cs="Times New Roman"/>
                <w:lang w:eastAsia="ru-RU"/>
              </w:rPr>
              <w:t xml:space="preserve"> качества финансового менеджмента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не менее 85 баллов</w:t>
            </w:r>
          </w:p>
        </w:tc>
        <w:tc>
          <w:tcPr>
            <w:tcW w:w="1134" w:type="dxa"/>
          </w:tcPr>
          <w:p w:rsidR="008C760F" w:rsidRDefault="0099745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8C760F" w:rsidRDefault="0099745F" w:rsidP="004B1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B142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79" w:type="dxa"/>
          </w:tcPr>
          <w:p w:rsidR="008C760F" w:rsidRDefault="00DF619D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8C760F" w:rsidRDefault="008C760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60F" w:rsidTr="0099745F">
        <w:trPr>
          <w:gridAfter w:val="1"/>
          <w:wAfter w:w="24" w:type="dxa"/>
        </w:trPr>
        <w:tc>
          <w:tcPr>
            <w:tcW w:w="696" w:type="dxa"/>
          </w:tcPr>
          <w:p w:rsidR="008C760F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E7B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8C760F" w:rsidRDefault="0099745F" w:rsidP="00821D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Отношение объема муниципального долга к общему объему доходов бюджета города (без учета объемов) безвозмездных поступлений)</w:t>
            </w:r>
          </w:p>
        </w:tc>
        <w:tc>
          <w:tcPr>
            <w:tcW w:w="1134" w:type="dxa"/>
          </w:tcPr>
          <w:p w:rsidR="008C760F" w:rsidRDefault="008C760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7" w:type="dxa"/>
          </w:tcPr>
          <w:p w:rsidR="008C760F" w:rsidRDefault="0099745F" w:rsidP="00997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79" w:type="dxa"/>
          </w:tcPr>
          <w:p w:rsidR="008C760F" w:rsidRDefault="0099745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8C760F" w:rsidRPr="00B87583" w:rsidRDefault="00B87583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583">
              <w:rPr>
                <w:rFonts w:ascii="Times New Roman" w:hAnsi="Times New Roman" w:cs="Times New Roman"/>
              </w:rPr>
              <w:t>.</w:t>
            </w:r>
          </w:p>
        </w:tc>
      </w:tr>
      <w:tr w:rsidR="00CE7BCB" w:rsidTr="0099745F">
        <w:trPr>
          <w:gridAfter w:val="1"/>
          <w:wAfter w:w="24" w:type="dxa"/>
        </w:trPr>
        <w:tc>
          <w:tcPr>
            <w:tcW w:w="696" w:type="dxa"/>
          </w:tcPr>
          <w:p w:rsidR="00CE7BCB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E7B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CE7BCB" w:rsidRDefault="0099745F" w:rsidP="00C021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Доля муниципальных учреждений, обеспеченных возможностью доступа к государственной интегрированной информационной системе управления общественными финансами «Электронный бюджет»</w:t>
            </w:r>
          </w:p>
        </w:tc>
        <w:tc>
          <w:tcPr>
            <w:tcW w:w="1134" w:type="dxa"/>
          </w:tcPr>
          <w:p w:rsidR="00CE7BCB" w:rsidRDefault="00DF619D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CE7BCB" w:rsidRDefault="0099745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779" w:type="dxa"/>
          </w:tcPr>
          <w:p w:rsidR="00CE7BCB" w:rsidRDefault="005C1A64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CE7BCB" w:rsidRDefault="00CE7BCB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C4488" w:rsidRDefault="005C4488" w:rsidP="00DF61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12C6" w:rsidRDefault="000F12C6" w:rsidP="00DF61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45341" w:rsidRDefault="00045341" w:rsidP="000453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Исполняющий обязанности </w:t>
      </w:r>
    </w:p>
    <w:p w:rsidR="00045341" w:rsidRDefault="00045341" w:rsidP="000453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заместителя главы города – </w:t>
      </w:r>
    </w:p>
    <w:p w:rsidR="00045341" w:rsidRDefault="00045341" w:rsidP="000453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директора департамента финансов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В.А.Ситникова</w:t>
      </w:r>
      <w:proofErr w:type="spellEnd"/>
    </w:p>
    <w:p w:rsidR="008C661E" w:rsidRDefault="008C661E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661E" w:rsidRDefault="008C661E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83A7B" w:rsidRDefault="00C83A7B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83A7B" w:rsidRDefault="00C83A7B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C83A7B" w:rsidRDefault="00C83A7B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F12C6" w:rsidRPr="000F12C6" w:rsidRDefault="000F12C6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F12C6">
        <w:rPr>
          <w:rFonts w:ascii="Times New Roman" w:hAnsi="Times New Roman" w:cs="Times New Roman"/>
          <w:sz w:val="20"/>
          <w:szCs w:val="20"/>
        </w:rPr>
        <w:t xml:space="preserve">Исполнитель: </w:t>
      </w:r>
      <w:proofErr w:type="spellStart"/>
      <w:r w:rsidRPr="000F12C6">
        <w:rPr>
          <w:rFonts w:ascii="Times New Roman" w:hAnsi="Times New Roman" w:cs="Times New Roman"/>
          <w:sz w:val="20"/>
          <w:szCs w:val="20"/>
        </w:rPr>
        <w:t>А.В.Бабийчук</w:t>
      </w:r>
      <w:proofErr w:type="spellEnd"/>
      <w:r w:rsidRPr="000F12C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5C1A64" w:rsidRDefault="000F12C6" w:rsidP="00E547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12C6">
        <w:rPr>
          <w:rFonts w:ascii="Times New Roman" w:hAnsi="Times New Roman" w:cs="Times New Roman"/>
          <w:sz w:val="20"/>
          <w:szCs w:val="20"/>
        </w:rPr>
        <w:t>Тел.</w:t>
      </w:r>
      <w:r w:rsidR="005472CA">
        <w:rPr>
          <w:rFonts w:ascii="Times New Roman" w:hAnsi="Times New Roman" w:cs="Times New Roman"/>
          <w:sz w:val="20"/>
          <w:szCs w:val="20"/>
        </w:rPr>
        <w:t>9</w:t>
      </w:r>
      <w:r w:rsidRPr="000F12C6">
        <w:rPr>
          <w:rFonts w:ascii="Times New Roman" w:hAnsi="Times New Roman" w:cs="Times New Roman"/>
          <w:sz w:val="20"/>
          <w:szCs w:val="20"/>
        </w:rPr>
        <w:t>-</w:t>
      </w:r>
      <w:r w:rsidR="005472CA">
        <w:rPr>
          <w:rFonts w:ascii="Times New Roman" w:hAnsi="Times New Roman" w:cs="Times New Roman"/>
          <w:sz w:val="20"/>
          <w:szCs w:val="20"/>
        </w:rPr>
        <w:t>63</w:t>
      </w:r>
      <w:r w:rsidRPr="000F12C6">
        <w:rPr>
          <w:rFonts w:ascii="Times New Roman" w:hAnsi="Times New Roman" w:cs="Times New Roman"/>
          <w:sz w:val="20"/>
          <w:szCs w:val="20"/>
        </w:rPr>
        <w:t>-</w:t>
      </w:r>
      <w:r w:rsidR="005472CA">
        <w:rPr>
          <w:rFonts w:ascii="Times New Roman" w:hAnsi="Times New Roman" w:cs="Times New Roman"/>
          <w:sz w:val="20"/>
          <w:szCs w:val="20"/>
        </w:rPr>
        <w:t>35</w:t>
      </w:r>
      <w:r w:rsidRPr="000F12C6">
        <w:rPr>
          <w:rFonts w:ascii="Times New Roman" w:hAnsi="Times New Roman" w:cs="Times New Roman"/>
          <w:sz w:val="20"/>
          <w:szCs w:val="20"/>
        </w:rPr>
        <w:t xml:space="preserve"> </w:t>
      </w:r>
      <w:r w:rsidR="005472CA">
        <w:rPr>
          <w:rFonts w:ascii="Times New Roman" w:hAnsi="Times New Roman" w:cs="Times New Roman"/>
          <w:sz w:val="20"/>
          <w:szCs w:val="20"/>
        </w:rPr>
        <w:t>доб</w:t>
      </w:r>
      <w:r w:rsidRPr="000F12C6">
        <w:rPr>
          <w:rFonts w:ascii="Times New Roman" w:hAnsi="Times New Roman" w:cs="Times New Roman"/>
          <w:sz w:val="20"/>
          <w:szCs w:val="20"/>
        </w:rPr>
        <w:t>.</w:t>
      </w:r>
      <w:r w:rsidR="005472CA">
        <w:rPr>
          <w:rFonts w:ascii="Times New Roman" w:hAnsi="Times New Roman" w:cs="Times New Roman"/>
          <w:sz w:val="20"/>
          <w:szCs w:val="20"/>
        </w:rPr>
        <w:t>3112</w:t>
      </w:r>
    </w:p>
    <w:sectPr w:rsidR="005C1A64" w:rsidSect="005932A7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6E8"/>
    <w:rsid w:val="000028EB"/>
    <w:rsid w:val="00026458"/>
    <w:rsid w:val="00036C9F"/>
    <w:rsid w:val="00045341"/>
    <w:rsid w:val="0007224F"/>
    <w:rsid w:val="0008609A"/>
    <w:rsid w:val="000B7247"/>
    <w:rsid w:val="000F12C6"/>
    <w:rsid w:val="000F15F8"/>
    <w:rsid w:val="00150428"/>
    <w:rsid w:val="001844A4"/>
    <w:rsid w:val="001A2C89"/>
    <w:rsid w:val="001C2032"/>
    <w:rsid w:val="001C55CF"/>
    <w:rsid w:val="001C5C95"/>
    <w:rsid w:val="001E11E8"/>
    <w:rsid w:val="001F4E09"/>
    <w:rsid w:val="00214BC7"/>
    <w:rsid w:val="00226F3A"/>
    <w:rsid w:val="002472DE"/>
    <w:rsid w:val="002C7623"/>
    <w:rsid w:val="002E7D7F"/>
    <w:rsid w:val="002F606F"/>
    <w:rsid w:val="0031562A"/>
    <w:rsid w:val="00344B27"/>
    <w:rsid w:val="00373306"/>
    <w:rsid w:val="003C759E"/>
    <w:rsid w:val="003D0C13"/>
    <w:rsid w:val="00415987"/>
    <w:rsid w:val="00450C31"/>
    <w:rsid w:val="00466BA3"/>
    <w:rsid w:val="00477C46"/>
    <w:rsid w:val="00490728"/>
    <w:rsid w:val="004B142A"/>
    <w:rsid w:val="004E3C72"/>
    <w:rsid w:val="004F752E"/>
    <w:rsid w:val="005472CA"/>
    <w:rsid w:val="0056108C"/>
    <w:rsid w:val="005932A7"/>
    <w:rsid w:val="005B46E8"/>
    <w:rsid w:val="005C1A64"/>
    <w:rsid w:val="005C2DF8"/>
    <w:rsid w:val="005C4488"/>
    <w:rsid w:val="005F3639"/>
    <w:rsid w:val="00675590"/>
    <w:rsid w:val="006E08B5"/>
    <w:rsid w:val="00712E1A"/>
    <w:rsid w:val="007B1075"/>
    <w:rsid w:val="007C27C9"/>
    <w:rsid w:val="007E0C3D"/>
    <w:rsid w:val="0080451F"/>
    <w:rsid w:val="00821D87"/>
    <w:rsid w:val="00894CD3"/>
    <w:rsid w:val="008A4DA5"/>
    <w:rsid w:val="008C661E"/>
    <w:rsid w:val="008C760F"/>
    <w:rsid w:val="0092177E"/>
    <w:rsid w:val="0094469A"/>
    <w:rsid w:val="00957AF6"/>
    <w:rsid w:val="0099745F"/>
    <w:rsid w:val="009B77DE"/>
    <w:rsid w:val="009C248E"/>
    <w:rsid w:val="009D285B"/>
    <w:rsid w:val="00AB1FC2"/>
    <w:rsid w:val="00AC2252"/>
    <w:rsid w:val="00B17541"/>
    <w:rsid w:val="00B87583"/>
    <w:rsid w:val="00B97F19"/>
    <w:rsid w:val="00BA4D12"/>
    <w:rsid w:val="00BE35CB"/>
    <w:rsid w:val="00C021CB"/>
    <w:rsid w:val="00C30F1E"/>
    <w:rsid w:val="00C373CA"/>
    <w:rsid w:val="00C40CA9"/>
    <w:rsid w:val="00C55237"/>
    <w:rsid w:val="00C83A7B"/>
    <w:rsid w:val="00C9141F"/>
    <w:rsid w:val="00CD419C"/>
    <w:rsid w:val="00CE7BCB"/>
    <w:rsid w:val="00CF737E"/>
    <w:rsid w:val="00D13DF3"/>
    <w:rsid w:val="00D90671"/>
    <w:rsid w:val="00DA7085"/>
    <w:rsid w:val="00DE647F"/>
    <w:rsid w:val="00DF619D"/>
    <w:rsid w:val="00E5475A"/>
    <w:rsid w:val="00E7184E"/>
    <w:rsid w:val="00E74B87"/>
    <w:rsid w:val="00E835B8"/>
    <w:rsid w:val="00EE4366"/>
    <w:rsid w:val="00EF545D"/>
    <w:rsid w:val="00F95685"/>
    <w:rsid w:val="00F95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39FB2"/>
  <w15:docId w15:val="{822098F6-88BE-47EE-8774-FA30710B0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835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B77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B77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027C66-86B1-4C87-B1A3-D811CB1720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Бабийчук Александра Викторовна</dc:creator>
  <cp:keywords/>
  <dc:description/>
  <cp:lastModifiedBy>Бабийчук Александра Викторовна</cp:lastModifiedBy>
  <cp:revision>37</cp:revision>
  <cp:lastPrinted>2022-04-04T10:50:00Z</cp:lastPrinted>
  <dcterms:created xsi:type="dcterms:W3CDTF">2017-09-14T06:04:00Z</dcterms:created>
  <dcterms:modified xsi:type="dcterms:W3CDTF">2022-04-04T10:50:00Z</dcterms:modified>
</cp:coreProperties>
</file>