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697ED7" w:rsidRDefault="00697ED7" w:rsidP="00697ED7">
      <w:pPr>
        <w:pStyle w:val="Standard"/>
        <w:spacing w:after="0"/>
        <w:jc w:val="center"/>
      </w:pPr>
      <w:r>
        <w:rPr>
          <w:rFonts w:ascii="Times New Roman" w:hAnsi="Times New Roman" w:cs="Times New Roman"/>
          <w:sz w:val="24"/>
          <w:szCs w:val="24"/>
        </w:rPr>
        <w:t>к сетевому графику реализации муниципальной программы «</w:t>
      </w:r>
      <w:r>
        <w:rPr>
          <w:rFonts w:ascii="Times New Roman" w:hAnsi="Times New Roman" w:cs="Times New Roman"/>
        </w:rPr>
        <w:t xml:space="preserve">Развитие жилищной сферы на </w:t>
      </w:r>
      <w:r w:rsidR="008D63AF">
        <w:rPr>
          <w:rFonts w:ascii="Times New Roman" w:hAnsi="Times New Roman" w:cs="Times New Roman"/>
        </w:rPr>
        <w:t>территории городского</w:t>
      </w:r>
      <w:r>
        <w:rPr>
          <w:rFonts w:ascii="Times New Roman" w:hAnsi="Times New Roman" w:cs="Times New Roman"/>
        </w:rPr>
        <w:t xml:space="preserve"> округа город Мегион на 2019 -2025 годы» утвержденной постановлением администрации города от 20.12.2018 №2779</w:t>
      </w:r>
    </w:p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5D6360">
        <w:rPr>
          <w:rFonts w:ascii="Times New Roman" w:hAnsi="Times New Roman" w:cs="Times New Roman"/>
          <w:sz w:val="24"/>
          <w:szCs w:val="24"/>
        </w:rPr>
        <w:t>01.04</w:t>
      </w:r>
      <w:r w:rsidR="00354112">
        <w:rPr>
          <w:rFonts w:ascii="Times New Roman" w:hAnsi="Times New Roman" w:cs="Times New Roman"/>
          <w:sz w:val="24"/>
          <w:szCs w:val="24"/>
        </w:rPr>
        <w:t>.2020 г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7ED7" w:rsidRPr="00E33EB1" w:rsidRDefault="00697ED7" w:rsidP="00697ED7">
      <w:pPr>
        <w:pStyle w:val="Standard"/>
        <w:spacing w:after="0"/>
        <w:ind w:firstLine="709"/>
        <w:jc w:val="both"/>
        <w:rPr>
          <w:color w:val="FF0000"/>
        </w:rPr>
      </w:pPr>
      <w:r>
        <w:rPr>
          <w:rFonts w:ascii="Times New Roman" w:hAnsi="Times New Roman" w:cs="Times New Roman"/>
          <w:sz w:val="24"/>
          <w:szCs w:val="24"/>
        </w:rPr>
        <w:t>Плановые значения объема финансирования на 2020 год указаны в соответствии с решением Думы города Мегиона от 2</w:t>
      </w:r>
      <w:r w:rsidR="005D6360">
        <w:rPr>
          <w:rFonts w:ascii="Times New Roman" w:hAnsi="Times New Roman" w:cs="Times New Roman"/>
          <w:sz w:val="24"/>
          <w:szCs w:val="24"/>
        </w:rPr>
        <w:t>7.04.2020 №431 о внесении изменений в решение Думы города Мегиона от 2</w:t>
      </w:r>
      <w:r>
        <w:rPr>
          <w:rFonts w:ascii="Times New Roman" w:hAnsi="Times New Roman" w:cs="Times New Roman"/>
          <w:sz w:val="24"/>
          <w:szCs w:val="24"/>
        </w:rPr>
        <w:t>9.11.2019 №</w:t>
      </w:r>
      <w:r w:rsidR="008D63AF">
        <w:rPr>
          <w:rFonts w:ascii="Times New Roman" w:hAnsi="Times New Roman" w:cs="Times New Roman"/>
          <w:sz w:val="24"/>
          <w:szCs w:val="24"/>
        </w:rPr>
        <w:t>407 «</w:t>
      </w:r>
      <w:r>
        <w:rPr>
          <w:rFonts w:ascii="Times New Roman" w:hAnsi="Times New Roman" w:cs="Times New Roman"/>
          <w:sz w:val="24"/>
          <w:szCs w:val="24"/>
        </w:rPr>
        <w:t>О бюджете городского округа город Мегион на 2020 год и плановый период 2021 и 2022 годов»</w:t>
      </w:r>
      <w:r w:rsidR="00E33EB1">
        <w:rPr>
          <w:rFonts w:ascii="Times New Roman" w:hAnsi="Times New Roman" w:cs="Times New Roman"/>
          <w:sz w:val="24"/>
          <w:szCs w:val="24"/>
        </w:rPr>
        <w:t>,</w:t>
      </w:r>
      <w:r w:rsidR="005D636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D6360">
        <w:rPr>
          <w:rFonts w:ascii="Times New Roman" w:hAnsi="Times New Roman" w:cs="Times New Roman"/>
          <w:sz w:val="24"/>
          <w:szCs w:val="24"/>
        </w:rPr>
        <w:t>и  с</w:t>
      </w:r>
      <w:proofErr w:type="gramEnd"/>
      <w:r w:rsidR="005D6360">
        <w:rPr>
          <w:rFonts w:ascii="Times New Roman" w:hAnsi="Times New Roman" w:cs="Times New Roman"/>
          <w:sz w:val="24"/>
          <w:szCs w:val="24"/>
        </w:rPr>
        <w:t xml:space="preserve"> учетом дополнительных </w:t>
      </w:r>
      <w:r w:rsidR="00E33EB1">
        <w:rPr>
          <w:rFonts w:ascii="Times New Roman" w:hAnsi="Times New Roman" w:cs="Times New Roman"/>
          <w:sz w:val="24"/>
          <w:szCs w:val="24"/>
        </w:rPr>
        <w:t xml:space="preserve"> плановых бюджетных </w:t>
      </w:r>
      <w:r w:rsidR="00E33EB1" w:rsidRPr="00705F4B">
        <w:rPr>
          <w:rFonts w:ascii="Times New Roman" w:hAnsi="Times New Roman" w:cs="Times New Roman"/>
          <w:sz w:val="24"/>
          <w:szCs w:val="24"/>
        </w:rPr>
        <w:t>ассигнований</w:t>
      </w:r>
      <w:r w:rsidR="00705F4B" w:rsidRPr="00705F4B">
        <w:rPr>
          <w:rFonts w:ascii="Times New Roman" w:hAnsi="Times New Roman" w:cs="Times New Roman"/>
          <w:sz w:val="24"/>
          <w:szCs w:val="24"/>
        </w:rPr>
        <w:t>.</w:t>
      </w:r>
    </w:p>
    <w:p w:rsidR="00697ED7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1 «Обеспечение жильем молодых семей»:</w:t>
      </w:r>
    </w:p>
    <w:p w:rsidR="00CA4213" w:rsidRPr="00BA6C36" w:rsidRDefault="00CA4213" w:rsidP="00CA4213">
      <w:pPr>
        <w:pStyle w:val="Standard"/>
        <w:spacing w:after="0"/>
        <w:ind w:firstLine="709"/>
        <w:jc w:val="both"/>
        <w:rPr>
          <w:color w:val="000000" w:themeColor="text1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2020 год выделены лимиты в сумме 814,5 тыс.руб., из них: 34,2 тыс.руб. из средств федерального бюджета, 698,9 тыс.руб. из средств бюджета автономного округа, 81,40 тыс.руб. из средств местного бюджета на предоставление 1 субсидии молодой семье. </w:t>
      </w:r>
    </w:p>
    <w:p w:rsidR="00CA4213" w:rsidRPr="00BA6C36" w:rsidRDefault="00CA4213" w:rsidP="00CA4213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При этом средства местного бюджета в сумме 81,40 тыс.руб., предусмотрены с целью со финансирования социальной выплаты на обеспечения двух семей при условии выделения в 2020 году дополнительных лимитов финансирования на реализацию мероприятия из окружного, а также федерального бюджета.</w:t>
      </w: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077EE" w:rsidRPr="000C6D95" w:rsidRDefault="007077EE" w:rsidP="007077EE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6D95">
        <w:rPr>
          <w:rFonts w:ascii="Times New Roman" w:hAnsi="Times New Roman" w:cs="Times New Roman"/>
          <w:b/>
          <w:sz w:val="24"/>
          <w:szCs w:val="24"/>
        </w:rPr>
        <w:t>Подпрограмма 2 «Улучшение жилищных условий отдельных категорий граждан»:</w:t>
      </w:r>
    </w:p>
    <w:p w:rsidR="007077EE" w:rsidRDefault="007077EE" w:rsidP="007077EE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2AC">
        <w:rPr>
          <w:rFonts w:ascii="Times New Roman" w:hAnsi="Times New Roman" w:cs="Times New Roman"/>
          <w:sz w:val="24"/>
          <w:szCs w:val="24"/>
        </w:rPr>
        <w:t>В 2020 го</w:t>
      </w:r>
      <w:r>
        <w:rPr>
          <w:rFonts w:ascii="Times New Roman" w:hAnsi="Times New Roman" w:cs="Times New Roman"/>
          <w:sz w:val="24"/>
          <w:szCs w:val="24"/>
        </w:rPr>
        <w:t>ду выделены лимиты в сумме 50 06</w:t>
      </w:r>
      <w:r w:rsidRPr="00BC02AC">
        <w:rPr>
          <w:rFonts w:ascii="Times New Roman" w:hAnsi="Times New Roman" w:cs="Times New Roman"/>
          <w:sz w:val="24"/>
          <w:szCs w:val="24"/>
        </w:rPr>
        <w:t xml:space="preserve">0,10 </w:t>
      </w:r>
      <w:proofErr w:type="spellStart"/>
      <w:r w:rsidRPr="00BC02A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BC02AC">
        <w:rPr>
          <w:rFonts w:ascii="Times New Roman" w:hAnsi="Times New Roman" w:cs="Times New Roman"/>
          <w:sz w:val="24"/>
          <w:szCs w:val="24"/>
        </w:rPr>
        <w:t xml:space="preserve">., из них: 38 709,90 </w:t>
      </w:r>
      <w:proofErr w:type="spellStart"/>
      <w:r w:rsidRPr="00BC02A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BC02AC">
        <w:rPr>
          <w:rFonts w:ascii="Times New Roman" w:hAnsi="Times New Roman" w:cs="Times New Roman"/>
          <w:sz w:val="24"/>
          <w:szCs w:val="24"/>
        </w:rPr>
        <w:t xml:space="preserve">. из средств бюджета автономного округа, 11 340,20 </w:t>
      </w:r>
      <w:proofErr w:type="spellStart"/>
      <w:r w:rsidRPr="00BC02A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BC02AC">
        <w:rPr>
          <w:rFonts w:ascii="Times New Roman" w:hAnsi="Times New Roman" w:cs="Times New Roman"/>
          <w:sz w:val="24"/>
          <w:szCs w:val="24"/>
        </w:rPr>
        <w:t>. из средств федерального бюджета на реализацию следующих мероприятий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077EE" w:rsidRPr="00BC02AC" w:rsidRDefault="007077EE" w:rsidP="007077EE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2AC">
        <w:rPr>
          <w:rFonts w:ascii="Times New Roman" w:hAnsi="Times New Roman" w:cs="Times New Roman"/>
          <w:sz w:val="24"/>
          <w:szCs w:val="24"/>
        </w:rPr>
        <w:t xml:space="preserve">На обеспечение детей - сирот по договорам найма специализированного жилого помещения поступило 22 115,38 тыс. руб., т.е. на обеспечение 13 детей, указанной категории. В списке детей-сирот по состоянию на 01.02.2020 состоит 14 детей-сирот, у 3-х </w:t>
      </w:r>
      <w:proofErr w:type="gramStart"/>
      <w:r w:rsidRPr="00BC02AC">
        <w:rPr>
          <w:rFonts w:ascii="Times New Roman" w:hAnsi="Times New Roman" w:cs="Times New Roman"/>
          <w:sz w:val="24"/>
          <w:szCs w:val="24"/>
        </w:rPr>
        <w:t>детей  наступило</w:t>
      </w:r>
      <w:proofErr w:type="gramEnd"/>
      <w:r w:rsidRPr="00BC02AC">
        <w:rPr>
          <w:rFonts w:ascii="Times New Roman" w:hAnsi="Times New Roman" w:cs="Times New Roman"/>
          <w:sz w:val="24"/>
          <w:szCs w:val="24"/>
        </w:rPr>
        <w:t xml:space="preserve"> право на получение жилого помещения в связи с достижением совершеннолетия.</w:t>
      </w:r>
    </w:p>
    <w:p w:rsidR="007077EE" w:rsidRDefault="007077EE" w:rsidP="007077EE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2AC">
        <w:rPr>
          <w:rFonts w:ascii="Times New Roman" w:hAnsi="Times New Roman" w:cs="Times New Roman"/>
          <w:sz w:val="24"/>
          <w:szCs w:val="24"/>
        </w:rPr>
        <w:t xml:space="preserve">20.02.2020 и 25.02.2020 для приобретения жилых помещений в муниципальную собственность для детей сирот и детей, оставшихся без попечения родителей, путем размещения муниципального заказа на право заключения муниципального контракта, были опубликованы 13 извещений, в срок окончания подачи заявок на участие в аукционе 03.03.2020 и 06.03.2020 не было предоставлено ни одной заявки. Повторно подготовлены и направлены на согласования в структурные подразделения администрации города извещения о проведении открытых аукционов в электронной форме для приобретения жилых помещений в муниципальную собственность для детей сирот и детей, оставшихся без попечения родителей. </w:t>
      </w:r>
    </w:p>
    <w:p w:rsidR="007077EE" w:rsidRDefault="007077EE" w:rsidP="007077EE">
      <w:pPr>
        <w:spacing w:after="0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сегодняшний день повторно подготовлены</w:t>
      </w:r>
      <w:r w:rsidRPr="004611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направлены на согласования в структурные подразделения администрации города извещения</w:t>
      </w:r>
      <w:r w:rsidRPr="00461171">
        <w:rPr>
          <w:rFonts w:ascii="Times New Roman" w:hAnsi="Times New Roman" w:cs="Times New Roman"/>
          <w:sz w:val="24"/>
          <w:szCs w:val="24"/>
        </w:rPr>
        <w:t xml:space="preserve"> о проведении открытых аукционов в электронной форме для приобретения жилых помещений в муниципальную собственность для детей сирот и детей, ост</w:t>
      </w:r>
      <w:r>
        <w:rPr>
          <w:rFonts w:ascii="Times New Roman" w:hAnsi="Times New Roman" w:cs="Times New Roman"/>
          <w:sz w:val="24"/>
          <w:szCs w:val="24"/>
        </w:rPr>
        <w:t>авшихся без попечения родителей.</w:t>
      </w:r>
      <w:r w:rsidRPr="004611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77EE" w:rsidRPr="00BC02AC" w:rsidRDefault="007077EE" w:rsidP="007077EE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BC02AC">
        <w:rPr>
          <w:rFonts w:ascii="Times New Roman" w:hAnsi="Times New Roman" w:cs="Times New Roman"/>
          <w:sz w:val="24"/>
          <w:szCs w:val="24"/>
        </w:rPr>
        <w:t>6.02.2020 администрацией города в адрес генерального директора открытого акционерного общества «</w:t>
      </w:r>
      <w:proofErr w:type="spellStart"/>
      <w:r w:rsidRPr="00BC02AC">
        <w:rPr>
          <w:rFonts w:ascii="Times New Roman" w:hAnsi="Times New Roman" w:cs="Times New Roman"/>
          <w:sz w:val="24"/>
          <w:szCs w:val="24"/>
        </w:rPr>
        <w:t>Славнефть</w:t>
      </w:r>
      <w:proofErr w:type="spellEnd"/>
      <w:r w:rsidRPr="00BC02AC">
        <w:rPr>
          <w:rFonts w:ascii="Times New Roman" w:hAnsi="Times New Roman" w:cs="Times New Roman"/>
          <w:sz w:val="24"/>
          <w:szCs w:val="24"/>
        </w:rPr>
        <w:t xml:space="preserve">-Мегионнефтегаз» </w:t>
      </w:r>
      <w:proofErr w:type="spellStart"/>
      <w:r w:rsidRPr="00BC02AC">
        <w:rPr>
          <w:rFonts w:ascii="Times New Roman" w:hAnsi="Times New Roman" w:cs="Times New Roman"/>
          <w:sz w:val="24"/>
          <w:szCs w:val="24"/>
        </w:rPr>
        <w:t>М.А.Черевко</w:t>
      </w:r>
      <w:proofErr w:type="spellEnd"/>
      <w:r w:rsidRPr="00BC02AC">
        <w:rPr>
          <w:rFonts w:ascii="Times New Roman" w:hAnsi="Times New Roman" w:cs="Times New Roman"/>
          <w:sz w:val="24"/>
          <w:szCs w:val="24"/>
        </w:rPr>
        <w:t xml:space="preserve"> повторно направлено письмо с просьбой оказания спонсорской помощи по </w:t>
      </w:r>
      <w:proofErr w:type="spellStart"/>
      <w:r w:rsidRPr="00BC02AC">
        <w:rPr>
          <w:rFonts w:ascii="Times New Roman" w:hAnsi="Times New Roman" w:cs="Times New Roman"/>
          <w:sz w:val="24"/>
          <w:szCs w:val="24"/>
        </w:rPr>
        <w:t>софинансированию</w:t>
      </w:r>
      <w:proofErr w:type="spellEnd"/>
      <w:r w:rsidRPr="00BC02AC">
        <w:rPr>
          <w:rFonts w:ascii="Times New Roman" w:hAnsi="Times New Roman" w:cs="Times New Roman"/>
          <w:sz w:val="24"/>
          <w:szCs w:val="24"/>
        </w:rPr>
        <w:t xml:space="preserve"> приобретения жилых помещений детям-сиротам и лицам из их числа. 06.03.2020 поступил ответ, что участие в </w:t>
      </w:r>
      <w:proofErr w:type="spellStart"/>
      <w:r w:rsidRPr="00BC02AC">
        <w:rPr>
          <w:rFonts w:ascii="Times New Roman" w:hAnsi="Times New Roman" w:cs="Times New Roman"/>
          <w:sz w:val="24"/>
          <w:szCs w:val="24"/>
        </w:rPr>
        <w:t>софинансировании</w:t>
      </w:r>
      <w:proofErr w:type="spellEnd"/>
      <w:r w:rsidRPr="00BC02AC">
        <w:rPr>
          <w:rFonts w:ascii="Times New Roman" w:hAnsi="Times New Roman" w:cs="Times New Roman"/>
          <w:sz w:val="24"/>
          <w:szCs w:val="24"/>
        </w:rPr>
        <w:t xml:space="preserve"> приобретения жилых помещений для детей-сирот ПАО «СН-МНГ» в 2020 году не представляется возможным.</w:t>
      </w:r>
    </w:p>
    <w:p w:rsidR="007077EE" w:rsidRPr="00BC02AC" w:rsidRDefault="007077EE" w:rsidP="007077EE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2AC">
        <w:rPr>
          <w:rFonts w:ascii="Times New Roman" w:hAnsi="Times New Roman" w:cs="Times New Roman"/>
          <w:sz w:val="24"/>
          <w:szCs w:val="24"/>
        </w:rPr>
        <w:t xml:space="preserve">  В адрес ООО «</w:t>
      </w:r>
      <w:proofErr w:type="spellStart"/>
      <w:r w:rsidRPr="00BC02AC">
        <w:rPr>
          <w:rFonts w:ascii="Times New Roman" w:hAnsi="Times New Roman" w:cs="Times New Roman"/>
          <w:sz w:val="24"/>
          <w:szCs w:val="24"/>
        </w:rPr>
        <w:t>ПрофСтройГарант</w:t>
      </w:r>
      <w:proofErr w:type="spellEnd"/>
      <w:r w:rsidRPr="00BC02AC">
        <w:rPr>
          <w:rFonts w:ascii="Times New Roman" w:hAnsi="Times New Roman" w:cs="Times New Roman"/>
          <w:sz w:val="24"/>
          <w:szCs w:val="24"/>
        </w:rPr>
        <w:t xml:space="preserve">» был направлен запрос о предоставлении информации о количестве планируемых жилых помещений в строящемся доме «Ханты-Мансийский автономный округ – Югра, город </w:t>
      </w:r>
      <w:proofErr w:type="spellStart"/>
      <w:r w:rsidRPr="00BC02AC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BC02AC">
        <w:rPr>
          <w:rFonts w:ascii="Times New Roman" w:hAnsi="Times New Roman" w:cs="Times New Roman"/>
          <w:sz w:val="24"/>
          <w:szCs w:val="24"/>
        </w:rPr>
        <w:t>, 5 микрорайон. Многоквартирные жилые дома №1,2. Многоквартирный жилой дом №2» в том числе для детей-сирот. По информации поступившей в наш адрес, в вышеуказанном доме планируется строительство восьми квартир для детей-сирот, которые будут приобретены ориентировочно в 4 квартале 2020 года.</w:t>
      </w:r>
    </w:p>
    <w:p w:rsidR="007077EE" w:rsidRPr="00BC02AC" w:rsidRDefault="007077EE" w:rsidP="007077EE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2AC">
        <w:rPr>
          <w:rFonts w:ascii="Times New Roman" w:hAnsi="Times New Roman" w:cs="Times New Roman"/>
          <w:sz w:val="24"/>
          <w:szCs w:val="24"/>
        </w:rPr>
        <w:t xml:space="preserve"> Также в адрес застройщиков:</w:t>
      </w:r>
    </w:p>
    <w:p w:rsidR="007077EE" w:rsidRPr="00BC02AC" w:rsidRDefault="007077EE" w:rsidP="007077EE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2AC">
        <w:rPr>
          <w:rFonts w:ascii="Times New Roman" w:hAnsi="Times New Roman" w:cs="Times New Roman"/>
          <w:sz w:val="24"/>
          <w:szCs w:val="24"/>
        </w:rPr>
        <w:t>-ООО «</w:t>
      </w:r>
      <w:proofErr w:type="spellStart"/>
      <w:r w:rsidRPr="00BC02AC">
        <w:rPr>
          <w:rFonts w:ascii="Times New Roman" w:hAnsi="Times New Roman" w:cs="Times New Roman"/>
          <w:sz w:val="24"/>
          <w:szCs w:val="24"/>
        </w:rPr>
        <w:t>Элатус</w:t>
      </w:r>
      <w:proofErr w:type="spellEnd"/>
      <w:r w:rsidRPr="00BC02AC">
        <w:rPr>
          <w:rFonts w:ascii="Times New Roman" w:hAnsi="Times New Roman" w:cs="Times New Roman"/>
          <w:sz w:val="24"/>
          <w:szCs w:val="24"/>
        </w:rPr>
        <w:t xml:space="preserve"> Групп» направлено письмо о потребности в 30 жилых помещениях, необходимых для предоставления детям-сиротам с учетом 2020 - 2022 годов.</w:t>
      </w:r>
    </w:p>
    <w:p w:rsidR="007077EE" w:rsidRPr="00BC02AC" w:rsidRDefault="007077EE" w:rsidP="007077EE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2AC">
        <w:rPr>
          <w:rFonts w:ascii="Times New Roman" w:hAnsi="Times New Roman" w:cs="Times New Roman"/>
          <w:sz w:val="24"/>
          <w:szCs w:val="24"/>
        </w:rPr>
        <w:lastRenderedPageBreak/>
        <w:t>-ООО «ТТК-</w:t>
      </w:r>
      <w:proofErr w:type="spellStart"/>
      <w:r w:rsidRPr="00BC02AC">
        <w:rPr>
          <w:rFonts w:ascii="Times New Roman" w:hAnsi="Times New Roman" w:cs="Times New Roman"/>
          <w:sz w:val="24"/>
          <w:szCs w:val="24"/>
        </w:rPr>
        <w:t>Спецсервис</w:t>
      </w:r>
      <w:proofErr w:type="spellEnd"/>
      <w:r w:rsidRPr="00BC02AC">
        <w:rPr>
          <w:rFonts w:ascii="Times New Roman" w:hAnsi="Times New Roman" w:cs="Times New Roman"/>
          <w:sz w:val="24"/>
          <w:szCs w:val="24"/>
        </w:rPr>
        <w:t>» направлено письмо о потребности в 16 жилых помещениях, необходимых для предоставления детям-сиротам с учетом 2023 - 2024 годов.</w:t>
      </w:r>
    </w:p>
    <w:p w:rsidR="007077EE" w:rsidRPr="00BC02AC" w:rsidRDefault="007077EE" w:rsidP="007077EE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2AC">
        <w:rPr>
          <w:rFonts w:ascii="Times New Roman" w:hAnsi="Times New Roman" w:cs="Times New Roman"/>
          <w:sz w:val="24"/>
          <w:szCs w:val="24"/>
        </w:rPr>
        <w:t>-ООО «Атриум» направлено письмо о потребности в 10 жилых помещениях, необходимых для предоставления детям-сиротам.</w:t>
      </w:r>
    </w:p>
    <w:p w:rsidR="007077EE" w:rsidRPr="00BC02AC" w:rsidRDefault="007077EE" w:rsidP="007077EE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2AC">
        <w:rPr>
          <w:rFonts w:ascii="Times New Roman" w:hAnsi="Times New Roman" w:cs="Times New Roman"/>
          <w:sz w:val="24"/>
          <w:szCs w:val="24"/>
        </w:rPr>
        <w:t>Исполнение запланировано: декабрь 2020 года</w:t>
      </w:r>
    </w:p>
    <w:p w:rsidR="007077EE" w:rsidRPr="00BC02AC" w:rsidRDefault="007077EE" w:rsidP="007077EE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2AC">
        <w:rPr>
          <w:rFonts w:ascii="Times New Roman" w:hAnsi="Times New Roman" w:cs="Times New Roman"/>
          <w:sz w:val="24"/>
          <w:szCs w:val="24"/>
        </w:rPr>
        <w:t>Обеспечение жильем отдельных категорий граждан - ветеранов, инвалидов и семей, имеющих детей-инвалидов, осуществляется за счет средств федерального бюджета.                                                                                                                             Запланирована выплата 12 субсидий ветеранам, инвалидам, семьям, имеющим детей-</w:t>
      </w:r>
      <w:proofErr w:type="gramStart"/>
      <w:r w:rsidRPr="00BC02AC">
        <w:rPr>
          <w:rFonts w:ascii="Times New Roman" w:hAnsi="Times New Roman" w:cs="Times New Roman"/>
          <w:sz w:val="24"/>
          <w:szCs w:val="24"/>
        </w:rPr>
        <w:t>инвалидов  в</w:t>
      </w:r>
      <w:proofErr w:type="gramEnd"/>
      <w:r w:rsidRPr="00BC02AC">
        <w:rPr>
          <w:rFonts w:ascii="Times New Roman" w:hAnsi="Times New Roman" w:cs="Times New Roman"/>
          <w:sz w:val="24"/>
          <w:szCs w:val="24"/>
        </w:rPr>
        <w:t xml:space="preserve"> размере 945, 02 </w:t>
      </w:r>
      <w:proofErr w:type="spellStart"/>
      <w:r w:rsidRPr="00BC02A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BC02AC">
        <w:rPr>
          <w:rFonts w:ascii="Times New Roman" w:hAnsi="Times New Roman" w:cs="Times New Roman"/>
          <w:sz w:val="24"/>
          <w:szCs w:val="24"/>
        </w:rPr>
        <w:t>.</w:t>
      </w:r>
    </w:p>
    <w:p w:rsidR="007077EE" w:rsidRPr="00BC02AC" w:rsidRDefault="007077EE" w:rsidP="007077EE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2AC">
        <w:rPr>
          <w:rFonts w:ascii="Times New Roman" w:hAnsi="Times New Roman" w:cs="Times New Roman"/>
          <w:sz w:val="24"/>
          <w:szCs w:val="24"/>
        </w:rPr>
        <w:t xml:space="preserve">На 2020 год в списке граждан </w:t>
      </w:r>
      <w:proofErr w:type="spellStart"/>
      <w:r w:rsidRPr="00BC02AC">
        <w:rPr>
          <w:rFonts w:ascii="Times New Roman" w:hAnsi="Times New Roman" w:cs="Times New Roman"/>
          <w:sz w:val="24"/>
          <w:szCs w:val="24"/>
        </w:rPr>
        <w:t>изьявивших</w:t>
      </w:r>
      <w:proofErr w:type="spellEnd"/>
      <w:r w:rsidRPr="00BC02AC">
        <w:rPr>
          <w:rFonts w:ascii="Times New Roman" w:hAnsi="Times New Roman" w:cs="Times New Roman"/>
          <w:sz w:val="24"/>
          <w:szCs w:val="24"/>
        </w:rPr>
        <w:t xml:space="preserve"> желание получить субсидию за счет субвенции из федерального бюджета на приобретение жилого помещения </w:t>
      </w:r>
      <w:proofErr w:type="gramStart"/>
      <w:r w:rsidRPr="00BC02AC">
        <w:rPr>
          <w:rFonts w:ascii="Times New Roman" w:hAnsi="Times New Roman" w:cs="Times New Roman"/>
          <w:sz w:val="24"/>
          <w:szCs w:val="24"/>
        </w:rPr>
        <w:t>состоит  -</w:t>
      </w:r>
      <w:proofErr w:type="gramEnd"/>
      <w:r w:rsidRPr="00BC02AC">
        <w:rPr>
          <w:rFonts w:ascii="Times New Roman" w:hAnsi="Times New Roman" w:cs="Times New Roman"/>
          <w:sz w:val="24"/>
          <w:szCs w:val="24"/>
        </w:rPr>
        <w:t xml:space="preserve"> 10 участников боевых действий и  3 - инвалида. Денежных средств из федерального бюджета запланировано 9 450,20 </w:t>
      </w:r>
      <w:proofErr w:type="spellStart"/>
      <w:r w:rsidRPr="00BC02A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BC02AC">
        <w:rPr>
          <w:rFonts w:ascii="Times New Roman" w:hAnsi="Times New Roman" w:cs="Times New Roman"/>
          <w:sz w:val="24"/>
          <w:szCs w:val="24"/>
        </w:rPr>
        <w:t xml:space="preserve"> на участников боевых действий, т.е. на 10 </w:t>
      </w:r>
      <w:proofErr w:type="gramStart"/>
      <w:r w:rsidRPr="00BC02AC">
        <w:rPr>
          <w:rFonts w:ascii="Times New Roman" w:hAnsi="Times New Roman" w:cs="Times New Roman"/>
          <w:sz w:val="24"/>
          <w:szCs w:val="24"/>
        </w:rPr>
        <w:t>человек  и</w:t>
      </w:r>
      <w:proofErr w:type="gramEnd"/>
      <w:r w:rsidRPr="00BC02AC">
        <w:rPr>
          <w:rFonts w:ascii="Times New Roman" w:hAnsi="Times New Roman" w:cs="Times New Roman"/>
          <w:sz w:val="24"/>
          <w:szCs w:val="24"/>
        </w:rPr>
        <w:t xml:space="preserve"> 1 890,00 </w:t>
      </w:r>
      <w:proofErr w:type="spellStart"/>
      <w:r w:rsidRPr="00BC02AC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BC02AC">
        <w:rPr>
          <w:rFonts w:ascii="Times New Roman" w:hAnsi="Times New Roman" w:cs="Times New Roman"/>
          <w:sz w:val="24"/>
          <w:szCs w:val="24"/>
        </w:rPr>
        <w:t xml:space="preserve">. на инвалидов, т.е. на обеспечение 2 </w:t>
      </w:r>
      <w:r>
        <w:rPr>
          <w:rFonts w:ascii="Times New Roman" w:hAnsi="Times New Roman" w:cs="Times New Roman"/>
          <w:sz w:val="24"/>
          <w:szCs w:val="24"/>
        </w:rPr>
        <w:t>челов</w:t>
      </w:r>
      <w:r w:rsidRPr="00BC02AC">
        <w:rPr>
          <w:rFonts w:ascii="Times New Roman" w:hAnsi="Times New Roman" w:cs="Times New Roman"/>
          <w:sz w:val="24"/>
          <w:szCs w:val="24"/>
        </w:rPr>
        <w:t>ек. Проведена следующая работа: подготовлено и направлено 13 уведомлений гражданам о воз</w:t>
      </w:r>
      <w:r>
        <w:rPr>
          <w:rFonts w:ascii="Times New Roman" w:hAnsi="Times New Roman" w:cs="Times New Roman"/>
          <w:sz w:val="24"/>
          <w:szCs w:val="24"/>
        </w:rPr>
        <w:t>можности воспользоваться субсиди</w:t>
      </w:r>
      <w:r w:rsidRPr="00BC02AC">
        <w:rPr>
          <w:rFonts w:ascii="Times New Roman" w:hAnsi="Times New Roman" w:cs="Times New Roman"/>
          <w:sz w:val="24"/>
          <w:szCs w:val="24"/>
        </w:rPr>
        <w:t>й в 2020 году из них:  выданы 4 гарантийных письма (3 – участники боевых действий, 1 – инвалид), поступило 2 отказа от предложенной субсидии в текущем году, 2 участника боевых действий исключены из списка в связи с получением иной государственной поддержки, 1 участник боевых действий умер, 1 инвалид исключен из списка в связи с не подтверждением нуждаемости, 2 участника боевых действий на сегодняшний день с заявлениями не обратились.</w:t>
      </w:r>
    </w:p>
    <w:p w:rsidR="007077EE" w:rsidRDefault="007077EE" w:rsidP="007077EE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2AC">
        <w:rPr>
          <w:rFonts w:ascii="Times New Roman" w:hAnsi="Times New Roman" w:cs="Times New Roman"/>
          <w:sz w:val="24"/>
          <w:szCs w:val="24"/>
        </w:rPr>
        <w:t>Исполнение запланировано: декабрь 2020 года</w:t>
      </w:r>
    </w:p>
    <w:p w:rsidR="007077EE" w:rsidRPr="0057113E" w:rsidRDefault="007077EE" w:rsidP="007077EE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13E">
        <w:rPr>
          <w:rFonts w:ascii="Times New Roman" w:hAnsi="Times New Roman" w:cs="Times New Roman"/>
          <w:sz w:val="24"/>
          <w:szCs w:val="24"/>
        </w:rPr>
        <w:t xml:space="preserve">на административные расходы при постановке на учет отдельных категорий граждан в сумме 10,1 </w:t>
      </w:r>
      <w:proofErr w:type="spellStart"/>
      <w:r w:rsidRPr="0057113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57113E">
        <w:rPr>
          <w:rFonts w:ascii="Times New Roman" w:hAnsi="Times New Roman" w:cs="Times New Roman"/>
          <w:sz w:val="24"/>
          <w:szCs w:val="24"/>
        </w:rPr>
        <w:t>. из средств бюджета автономного округа.</w:t>
      </w: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городского округа город Мегион» - приобретение жилья, изъятие земельного участка, в целях реализации полномочий в области жилищных отношений:</w:t>
      </w:r>
    </w:p>
    <w:p w:rsidR="00986AD1" w:rsidRPr="00BA6C36" w:rsidRDefault="00961279" w:rsidP="00986AD1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2020 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год с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учетом </w:t>
      </w:r>
      <w:r w:rsidR="00DD374E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увеличения</w:t>
      </w:r>
      <w:r w:rsidR="00986AD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плановых бюджетных </w:t>
      </w:r>
      <w:r w:rsidR="00BB2365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ассигнований на</w:t>
      </w:r>
      <w:r w:rsidR="000B65DF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реализацию мероприятий выделено 432 771,9 тыс. руб., из них дополнительные бюджетные ассигнования </w:t>
      </w:r>
      <w:r w:rsidR="00BB2365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из окружного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 в размере </w:t>
      </w:r>
      <w:r w:rsidR="00DD374E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417 338,60 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тыс. ру</w:t>
      </w:r>
      <w:r w:rsidR="00D12BE2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б.</w:t>
      </w:r>
      <w:r w:rsidR="00DD374E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(уведомление об изменении лимитов бюджетных обязательств </w:t>
      </w:r>
      <w:r w:rsidR="00BB2365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на год</w:t>
      </w:r>
      <w:r w:rsidR="00DD374E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№1-112)</w:t>
      </w:r>
      <w:r w:rsidR="00D12BE2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0B65DF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B2365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из местного</w:t>
      </w:r>
      <w:r w:rsidR="00D12BE2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 в размере 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15 383,30</w:t>
      </w:r>
      <w:r w:rsidR="00DD374E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</w:t>
      </w:r>
      <w:r w:rsidR="00D12BE2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D09BD" w:rsidRPr="00BA6C36">
        <w:rPr>
          <w:color w:val="000000" w:themeColor="text1"/>
        </w:rPr>
        <w:t xml:space="preserve"> </w:t>
      </w:r>
      <w:r w:rsidR="000B65DF" w:rsidRPr="00BA6C36">
        <w:rPr>
          <w:rFonts w:ascii="Times New Roman" w:hAnsi="Times New Roman" w:cs="Times New Roman"/>
          <w:color w:val="000000" w:themeColor="text1"/>
          <w:sz w:val="24"/>
        </w:rPr>
        <w:t>из них дополнительно 10 117,</w:t>
      </w:r>
      <w:r w:rsidR="00064CB7" w:rsidRPr="00BA6C36">
        <w:rPr>
          <w:rFonts w:ascii="Times New Roman" w:hAnsi="Times New Roman" w:cs="Times New Roman"/>
          <w:color w:val="000000" w:themeColor="text1"/>
          <w:sz w:val="24"/>
        </w:rPr>
        <w:t>3 тыс. руб.</w:t>
      </w:r>
      <w:r w:rsidR="000B65DF" w:rsidRPr="00BA6C36">
        <w:rPr>
          <w:color w:val="000000" w:themeColor="text1"/>
        </w:rPr>
        <w:t xml:space="preserve"> 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(уведомление об изменении лимитов бюджетных обязательств </w:t>
      </w:r>
      <w:r w:rsidR="00BB2365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на год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№1-107)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B2365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на выплату</w:t>
      </w:r>
      <w:r w:rsidR="00986AD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возмещений за изымаемые жилые 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помещения, проведение</w:t>
      </w:r>
      <w:r w:rsidR="00986AD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оценки жилых помещений в связи с изъятием земельных участк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ов из средств местного бюджета, приобретения жилья.</w:t>
      </w:r>
    </w:p>
    <w:p w:rsidR="00986AD1" w:rsidRPr="00BA6C36" w:rsidRDefault="00986AD1" w:rsidP="00986AD1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По состоянию на 01.0</w:t>
      </w:r>
      <w:r w:rsidR="00DD374E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D12BE2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.2020 и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з ср</w:t>
      </w:r>
      <w:r w:rsidR="00D12BE2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едств местного бюджета выплачены возмещения</w:t>
      </w:r>
      <w:r w:rsidR="00961279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размере 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1 9</w:t>
      </w:r>
      <w:r w:rsidR="002D7643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1,</w:t>
      </w:r>
      <w:r w:rsidR="002D7643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961279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тыс.руб.,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 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изымаем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ых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жил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ых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помещени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общей 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площадью 147,10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кв.м.</w:t>
      </w:r>
      <w:r w:rsidR="00961279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D12BE2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 исполнение решений суда, </w:t>
      </w:r>
      <w:r w:rsidR="00961279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произведена оплата за выполненные в 2019 году работы по оценке изымаемых объектов в размере 50,3 тыс. руб.</w:t>
      </w:r>
      <w:r w:rsidR="000B65DF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636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BB2365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0B65DF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заключенным в марте соглашениям срок выплаты возмещений в </w:t>
      </w:r>
      <w:r w:rsidR="00BB2365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размере</w:t>
      </w:r>
      <w:r w:rsidR="00064CB7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3 176,00 тыс. руб.</w:t>
      </w:r>
      <w:r w:rsidR="000B65DF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факту регистрации перехода права собственности, апрель </w:t>
      </w:r>
      <w:r w:rsidR="00277AEE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2020. 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</w:t>
      </w:r>
    </w:p>
    <w:p w:rsidR="00986AD1" w:rsidRPr="00BA6C36" w:rsidRDefault="00986AD1" w:rsidP="00986AD1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Исполнение запланировано: на декабрь 2020 г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86AD1" w:rsidRPr="00BA6C36" w:rsidRDefault="00986AD1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0379D" w:rsidRPr="00BA6C36" w:rsidRDefault="0040379D" w:rsidP="008E789A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Подпрограмма 3 «Содействие развитию жилищного строительства на территории городского округа город Мегион» - региональный проект 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Обеспечение устойчивого сокращения непригодного для проживания жилищного фонда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40379D" w:rsidRPr="00BA6C36" w:rsidRDefault="0040379D" w:rsidP="00E11A40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2020 год </w:t>
      </w:r>
      <w:r w:rsidR="00961279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учетом 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увеличения</w:t>
      </w:r>
      <w:r w:rsidR="00961279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DD374E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марте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месяце </w:t>
      </w:r>
      <w:r w:rsidR="00961279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плановых бюджетных ассигнов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аний финансирование составляет </w:t>
      </w:r>
      <w:r w:rsidR="00277AEE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424 158,15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тыс.руб., из 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них 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404 064,60 </w:t>
      </w:r>
      <w:r w:rsidR="00040E42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тыс.руб.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средств бюджета автономного округа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(увеличение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7 998,20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</w:t>
      </w:r>
      <w:r w:rsidR="00CD09BD" w:rsidRPr="00BA6C36">
        <w:rPr>
          <w:color w:val="000000" w:themeColor="text1"/>
        </w:rPr>
        <w:t xml:space="preserve">, 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уведомление об изменении лимитов бюджетных обязательств на  год №1-111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 том числе 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125 884,90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 средства Фонда Реформирования ЖКХ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(увеличение на 3 119,30 тыс.руб.)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8E68A7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20 093,5</w:t>
      </w:r>
      <w:r w:rsidR="00277AEE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тыс.руб. из средств местного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 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(увеличение на 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0,03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руб.) 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r w:rsidR="008E68A7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реализацию мероприятий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приобретению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жилых помещений, изъятие жилых помещений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, с целью р</w:t>
      </w:r>
      <w:r w:rsidR="00064CB7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асселения аварийного жилищного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фонда. По состоянию на </w:t>
      </w:r>
      <w:r w:rsidR="00064CB7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31.03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.2020 соглашение о реализации программных мероприятий с департаментом строительства ХМАО-Югры не заключено.</w:t>
      </w:r>
    </w:p>
    <w:p w:rsidR="00E11A40" w:rsidRPr="00F61D62" w:rsidRDefault="00E11A40" w:rsidP="00E11A4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D62">
        <w:rPr>
          <w:rFonts w:ascii="Times New Roman" w:hAnsi="Times New Roman" w:cs="Times New Roman"/>
          <w:sz w:val="24"/>
          <w:szCs w:val="24"/>
        </w:rPr>
        <w:lastRenderedPageBreak/>
        <w:t>Исполнение запланировано</w:t>
      </w:r>
      <w:r w:rsidR="00040E42" w:rsidRPr="00F61D62">
        <w:rPr>
          <w:rFonts w:ascii="Times New Roman" w:hAnsi="Times New Roman" w:cs="Times New Roman"/>
          <w:sz w:val="24"/>
          <w:szCs w:val="24"/>
        </w:rPr>
        <w:t>:</w:t>
      </w:r>
      <w:r w:rsidRPr="00F61D62">
        <w:rPr>
          <w:rFonts w:ascii="Times New Roman" w:hAnsi="Times New Roman" w:cs="Times New Roman"/>
          <w:sz w:val="24"/>
          <w:szCs w:val="24"/>
        </w:rPr>
        <w:t xml:space="preserve"> на декабрь 2020 г.</w:t>
      </w:r>
    </w:p>
    <w:p w:rsidR="00705F4B" w:rsidRPr="00F61D62" w:rsidRDefault="00705F4B" w:rsidP="00E11A4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1220" w:rsidRPr="00705F4B" w:rsidRDefault="00291220" w:rsidP="0029122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F4B">
        <w:rPr>
          <w:rFonts w:ascii="Times New Roman" w:hAnsi="Times New Roman" w:cs="Times New Roman"/>
          <w:b/>
          <w:sz w:val="24"/>
          <w:szCs w:val="24"/>
        </w:rPr>
        <w:t>Подпрограмма 3 «Содействие развитию жилищного строительства на территории городского округа город Мегион» -</w:t>
      </w:r>
      <w:r w:rsidR="0040379D" w:rsidRPr="00705F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5F4B">
        <w:rPr>
          <w:rFonts w:ascii="Times New Roman" w:hAnsi="Times New Roman" w:cs="Times New Roman"/>
          <w:b/>
          <w:sz w:val="24"/>
          <w:szCs w:val="24"/>
        </w:rPr>
        <w:t>освобождение земельных участков, планируемых для жилищного строительства и комплекс мероприятий по формированию земельных участков для индивидуального жилищного строительства:</w:t>
      </w:r>
    </w:p>
    <w:p w:rsidR="00291220" w:rsidRPr="00705F4B" w:rsidRDefault="00291220" w:rsidP="0029122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5F4B">
        <w:rPr>
          <w:rFonts w:ascii="Times New Roman" w:hAnsi="Times New Roman" w:cs="Times New Roman"/>
          <w:sz w:val="24"/>
          <w:szCs w:val="24"/>
        </w:rPr>
        <w:t>В 2020 году выделены лимиты в сумме 15 884,9</w:t>
      </w:r>
      <w:r w:rsidR="007E42E6">
        <w:rPr>
          <w:rFonts w:ascii="Times New Roman" w:hAnsi="Times New Roman" w:cs="Times New Roman"/>
          <w:sz w:val="24"/>
          <w:szCs w:val="24"/>
        </w:rPr>
        <w:t>0</w:t>
      </w:r>
      <w:r w:rsidRPr="00705F4B">
        <w:rPr>
          <w:rFonts w:ascii="Times New Roman" w:hAnsi="Times New Roman" w:cs="Times New Roman"/>
          <w:sz w:val="24"/>
          <w:szCs w:val="24"/>
        </w:rPr>
        <w:t xml:space="preserve"> тыс.руб., из них: 14 772,90 тыс.руб. из средств бюджета автономного округа, 1 112,0</w:t>
      </w:r>
      <w:r w:rsidR="007E42E6">
        <w:rPr>
          <w:rFonts w:ascii="Times New Roman" w:hAnsi="Times New Roman" w:cs="Times New Roman"/>
          <w:sz w:val="24"/>
          <w:szCs w:val="24"/>
        </w:rPr>
        <w:t>0</w:t>
      </w:r>
      <w:r w:rsidRPr="00705F4B">
        <w:rPr>
          <w:rFonts w:ascii="Times New Roman" w:hAnsi="Times New Roman" w:cs="Times New Roman"/>
          <w:sz w:val="24"/>
          <w:szCs w:val="24"/>
        </w:rPr>
        <w:t xml:space="preserve"> тыс.руб. из средств местного бюджета на реализацию следующих мероприятий:</w:t>
      </w:r>
    </w:p>
    <w:p w:rsidR="007E42E6" w:rsidRDefault="007E42E6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2E6">
        <w:rPr>
          <w:rFonts w:ascii="Times New Roman" w:hAnsi="Times New Roman" w:cs="Times New Roman"/>
          <w:sz w:val="24"/>
          <w:szCs w:val="24"/>
        </w:rPr>
        <w:t xml:space="preserve">На выделенные денежные средства 24.03.2020 заключен контракт с ООО </w:t>
      </w:r>
      <w:r w:rsidR="00064CB7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7E42E6">
        <w:rPr>
          <w:rFonts w:ascii="Times New Roman" w:hAnsi="Times New Roman" w:cs="Times New Roman"/>
          <w:sz w:val="24"/>
          <w:szCs w:val="24"/>
        </w:rPr>
        <w:t>Севертехстройиндустрия</w:t>
      </w:r>
      <w:proofErr w:type="spellEnd"/>
      <w:r w:rsidR="00064CB7">
        <w:rPr>
          <w:rFonts w:ascii="Times New Roman" w:hAnsi="Times New Roman" w:cs="Times New Roman"/>
          <w:sz w:val="24"/>
          <w:szCs w:val="24"/>
        </w:rPr>
        <w:t>»</w:t>
      </w:r>
      <w:r w:rsidRPr="007E42E6">
        <w:rPr>
          <w:rFonts w:ascii="Times New Roman" w:hAnsi="Times New Roman" w:cs="Times New Roman"/>
          <w:sz w:val="24"/>
          <w:szCs w:val="24"/>
        </w:rPr>
        <w:t xml:space="preserve"> на сумму - 1 747 359,76 руб. на выполнение работ по отсыпке территории под индивидуальное жилищное строительство в </w:t>
      </w:r>
      <w:proofErr w:type="spellStart"/>
      <w:r w:rsidRPr="007E42E6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7E42E6">
        <w:rPr>
          <w:rFonts w:ascii="Times New Roman" w:hAnsi="Times New Roman" w:cs="Times New Roman"/>
          <w:sz w:val="24"/>
          <w:szCs w:val="24"/>
        </w:rPr>
        <w:t xml:space="preserve">. Высокий: первая полоса вдоль улицы Дружба. Срок выполнения работ по контракту - июнь 2020 года. </w:t>
      </w:r>
    </w:p>
    <w:p w:rsidR="00697ED7" w:rsidRDefault="007E42E6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2E6">
        <w:rPr>
          <w:rFonts w:ascii="Times New Roman" w:hAnsi="Times New Roman" w:cs="Times New Roman"/>
          <w:sz w:val="24"/>
          <w:szCs w:val="24"/>
        </w:rPr>
        <w:t xml:space="preserve">Размещение муниципального заказа на сумму 14 137 540,24 руб. - апрель 2020 года.      </w:t>
      </w:r>
    </w:p>
    <w:p w:rsidR="007E42E6" w:rsidRPr="00C23083" w:rsidRDefault="007E42E6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7ED7" w:rsidRPr="00FF7071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071">
        <w:rPr>
          <w:rFonts w:ascii="Times New Roman" w:hAnsi="Times New Roman" w:cs="Times New Roman"/>
          <w:b/>
          <w:sz w:val="24"/>
          <w:szCs w:val="24"/>
        </w:rPr>
        <w:t>По подпрограмме 4 «Адресная программа по ликвидации и расселению строений, приспособленных для проживания, расположенных на территории городского округа город Мегион»:</w:t>
      </w:r>
    </w:p>
    <w:p w:rsidR="00F64AA4" w:rsidRPr="00FF7071" w:rsidRDefault="00702731" w:rsidP="00F64AA4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071">
        <w:rPr>
          <w:rFonts w:ascii="Times New Roman" w:hAnsi="Times New Roman" w:cs="Times New Roman"/>
          <w:sz w:val="24"/>
          <w:szCs w:val="24"/>
        </w:rPr>
        <w:t>Соглашением о предоставлении субсидии местному бюджету из бюджета Ханты-Мансийского автономного округа – Югры №5-ЖС/2020 от 27.01.2020 предусмотрен объем финансирования из окружного бюджета в размере 29 166,1 тыс.</w:t>
      </w:r>
      <w:r w:rsidR="006D6C4D" w:rsidRPr="00FF7071">
        <w:rPr>
          <w:rFonts w:ascii="Times New Roman" w:hAnsi="Times New Roman" w:cs="Times New Roman"/>
          <w:sz w:val="24"/>
          <w:szCs w:val="24"/>
        </w:rPr>
        <w:t xml:space="preserve"> </w:t>
      </w:r>
      <w:r w:rsidRPr="00FF7071">
        <w:rPr>
          <w:rFonts w:ascii="Times New Roman" w:hAnsi="Times New Roman" w:cs="Times New Roman"/>
          <w:sz w:val="24"/>
          <w:szCs w:val="24"/>
        </w:rPr>
        <w:t xml:space="preserve">руб. </w:t>
      </w:r>
      <w:r w:rsidR="00F64AA4" w:rsidRPr="00FF7071">
        <w:rPr>
          <w:rFonts w:ascii="Times New Roman" w:hAnsi="Times New Roman" w:cs="Times New Roman"/>
          <w:sz w:val="24"/>
          <w:szCs w:val="24"/>
        </w:rPr>
        <w:t>В 2020 году в рамках Подпрограммы 4 запланировано предоставление гос</w:t>
      </w:r>
      <w:r w:rsidR="002268BE" w:rsidRPr="00FF7071">
        <w:rPr>
          <w:rFonts w:ascii="Times New Roman" w:hAnsi="Times New Roman" w:cs="Times New Roman"/>
          <w:sz w:val="24"/>
          <w:szCs w:val="24"/>
        </w:rPr>
        <w:t xml:space="preserve">ударственной поддержки 9 семьям, из них 3 семьи предоставили документы на перечисление субсидии на </w:t>
      </w:r>
      <w:r w:rsidR="00FF7071" w:rsidRPr="00FF7071">
        <w:rPr>
          <w:rFonts w:ascii="Times New Roman" w:hAnsi="Times New Roman" w:cs="Times New Roman"/>
          <w:sz w:val="24"/>
          <w:szCs w:val="24"/>
        </w:rPr>
        <w:t xml:space="preserve">общую </w:t>
      </w:r>
      <w:r w:rsidR="002268BE" w:rsidRPr="00FF7071">
        <w:rPr>
          <w:rFonts w:ascii="Times New Roman" w:hAnsi="Times New Roman" w:cs="Times New Roman"/>
          <w:sz w:val="24"/>
          <w:szCs w:val="24"/>
        </w:rPr>
        <w:t xml:space="preserve">сумму 6 267 697,42 руб. Постановления о предоставлении субсидии </w:t>
      </w:r>
      <w:r w:rsidR="004E3B8C" w:rsidRPr="00FF7071">
        <w:rPr>
          <w:rFonts w:ascii="Times New Roman" w:hAnsi="Times New Roman" w:cs="Times New Roman"/>
          <w:sz w:val="24"/>
          <w:szCs w:val="24"/>
        </w:rPr>
        <w:t>от 24.03.2020 и 31.03.2020.</w:t>
      </w:r>
      <w:r w:rsidR="00B86102" w:rsidRPr="00FF7071">
        <w:rPr>
          <w:rFonts w:ascii="Times New Roman" w:hAnsi="Times New Roman" w:cs="Times New Roman"/>
          <w:sz w:val="24"/>
          <w:szCs w:val="24"/>
        </w:rPr>
        <w:t xml:space="preserve"> Перечисление </w:t>
      </w:r>
      <w:r w:rsidR="00FF7071" w:rsidRPr="00FF7071">
        <w:rPr>
          <w:rFonts w:ascii="Times New Roman" w:hAnsi="Times New Roman" w:cs="Times New Roman"/>
          <w:sz w:val="24"/>
          <w:szCs w:val="24"/>
        </w:rPr>
        <w:t xml:space="preserve">денежных средств планируется </w:t>
      </w:r>
      <w:r w:rsidR="00B86102" w:rsidRPr="00FF7071">
        <w:rPr>
          <w:rFonts w:ascii="Times New Roman" w:hAnsi="Times New Roman" w:cs="Times New Roman"/>
          <w:sz w:val="24"/>
          <w:szCs w:val="24"/>
        </w:rPr>
        <w:t>в апреле 2020.</w:t>
      </w:r>
    </w:p>
    <w:p w:rsidR="00F64AA4" w:rsidRPr="00FF7071" w:rsidRDefault="00F64AA4" w:rsidP="00AF35DC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4043" w:rsidRPr="00FF7071" w:rsidRDefault="00F64AA4" w:rsidP="00F64AA4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071">
        <w:rPr>
          <w:rFonts w:ascii="Times New Roman" w:hAnsi="Times New Roman" w:cs="Times New Roman"/>
          <w:sz w:val="24"/>
          <w:szCs w:val="24"/>
        </w:rPr>
        <w:t>Соглашением</w:t>
      </w:r>
      <w:r w:rsidR="00702731" w:rsidRPr="00FF7071">
        <w:rPr>
          <w:rFonts w:ascii="Times New Roman" w:hAnsi="Times New Roman" w:cs="Times New Roman"/>
          <w:sz w:val="24"/>
          <w:szCs w:val="24"/>
        </w:rPr>
        <w:t xml:space="preserve"> о предоставлении субсидии из бюджета субъекта Российской Федерации местному бюджету № 71873000-1-2020-006 предусмотрен объем финансирования из бюджета субъекта Российской Федерации </w:t>
      </w:r>
      <w:r w:rsidR="00CB4043" w:rsidRPr="00FF7071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Pr="00FF7071">
        <w:rPr>
          <w:rFonts w:ascii="Times New Roman" w:eastAsiaTheme="minorHAnsi" w:hAnsi="Times New Roman" w:cs="Times New Roman"/>
          <w:kern w:val="0"/>
          <w:sz w:val="24"/>
          <w:szCs w:val="24"/>
        </w:rPr>
        <w:t>7 481,4</w:t>
      </w:r>
      <w:r w:rsidR="00702731" w:rsidRPr="00FF7071">
        <w:rPr>
          <w:rFonts w:ascii="Times New Roman" w:hAnsi="Times New Roman" w:cs="Times New Roman"/>
          <w:sz w:val="24"/>
          <w:szCs w:val="24"/>
        </w:rPr>
        <w:t xml:space="preserve"> тыс. руб. </w:t>
      </w:r>
    </w:p>
    <w:p w:rsidR="00DB360D" w:rsidRPr="00FF7071" w:rsidRDefault="00F23173" w:rsidP="00F64AA4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7071">
        <w:rPr>
          <w:rFonts w:ascii="Times New Roman" w:hAnsi="Times New Roman" w:cs="Times New Roman"/>
          <w:sz w:val="24"/>
          <w:szCs w:val="24"/>
        </w:rPr>
        <w:t xml:space="preserve">Согласно уведомления об изменении показателей сводной бюджетной росписи расходов на 2020 и плановый период 2021 и 2022 года №1-98 от 17.02.2020 возвращены денежные средства в окружной бюджет в размере 5 181,8 тыс. руб., в федеральный бюджет в размере 2 220,8 тыс. руб. </w:t>
      </w:r>
      <w:r w:rsidR="00702731" w:rsidRPr="00FF7071">
        <w:rPr>
          <w:rFonts w:ascii="Times New Roman" w:hAnsi="Times New Roman" w:cs="Times New Roman"/>
          <w:sz w:val="24"/>
          <w:szCs w:val="24"/>
        </w:rPr>
        <w:t>Выделенные денежные средства предусмотрены на расселение 2 строений в рамках реализаци</w:t>
      </w:r>
      <w:r w:rsidR="00F64AA4" w:rsidRPr="00FF7071">
        <w:rPr>
          <w:rFonts w:ascii="Times New Roman" w:hAnsi="Times New Roman" w:cs="Times New Roman"/>
          <w:sz w:val="24"/>
          <w:szCs w:val="24"/>
        </w:rPr>
        <w:t>и</w:t>
      </w:r>
      <w:r w:rsidR="00702731" w:rsidRPr="00FF7071">
        <w:rPr>
          <w:rFonts w:ascii="Times New Roman" w:hAnsi="Times New Roman" w:cs="Times New Roman"/>
          <w:sz w:val="24"/>
          <w:szCs w:val="24"/>
        </w:rPr>
        <w:t xml:space="preserve"> мероприятия "Переселение граждан из не предназначенных для проживания строений, созданных в период промышленного осво</w:t>
      </w:r>
      <w:r w:rsidR="00F64AA4" w:rsidRPr="00FF7071">
        <w:rPr>
          <w:rFonts w:ascii="Times New Roman" w:hAnsi="Times New Roman" w:cs="Times New Roman"/>
          <w:sz w:val="24"/>
          <w:szCs w:val="24"/>
        </w:rPr>
        <w:t>ения Сибири и Дальнего Востока".</w:t>
      </w:r>
    </w:p>
    <w:p w:rsidR="00F64AA4" w:rsidRPr="00FF7071" w:rsidRDefault="00F64AA4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4AA4" w:rsidRDefault="00F64AA4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4AA4" w:rsidRPr="00C23083" w:rsidRDefault="00F64AA4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B360D" w:rsidRPr="00C23083" w:rsidRDefault="00DB360D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7ED7" w:rsidRPr="00C23083" w:rsidRDefault="00697ED7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7ED7" w:rsidRDefault="00697ED7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директора департамента</w:t>
      </w:r>
    </w:p>
    <w:p w:rsidR="00697ED7" w:rsidRDefault="00697ED7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собственности                                                                                  А.А.Толстунов</w:t>
      </w: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64AA4" w:rsidRDefault="00F64AA4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64AA4" w:rsidRDefault="00F64AA4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64AA4" w:rsidRDefault="00F64AA4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64AA4" w:rsidRDefault="00F64AA4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Татьяна Александровна Криулина</w:t>
      </w: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96656*404</w:t>
      </w:r>
    </w:p>
    <w:p w:rsidR="008D63AF" w:rsidRDefault="008D63AF" w:rsidP="00697ED7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r w:rsidRPr="008D63AF">
        <w:rPr>
          <w:rFonts w:ascii="Times New Roman" w:hAnsi="Times New Roman" w:cs="Times New Roman"/>
          <w:sz w:val="20"/>
          <w:szCs w:val="20"/>
        </w:rPr>
        <w:t xml:space="preserve">Валентина Михайловна Лебедева </w:t>
      </w:r>
    </w:p>
    <w:p w:rsidR="00697ED7" w:rsidRDefault="00697ED7" w:rsidP="00697ED7">
      <w:pPr>
        <w:pStyle w:val="Standard"/>
        <w:spacing w:after="0"/>
      </w:pPr>
      <w:r>
        <w:rPr>
          <w:rFonts w:ascii="Times New Roman" w:hAnsi="Times New Roman" w:cs="Times New Roman"/>
          <w:sz w:val="20"/>
          <w:szCs w:val="20"/>
        </w:rPr>
        <w:t>96656*414</w:t>
      </w:r>
    </w:p>
    <w:sectPr w:rsidR="00697ED7" w:rsidSect="00720D07">
      <w:pgSz w:w="11906" w:h="16838"/>
      <w:pgMar w:top="851" w:right="567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0C93"/>
    <w:rsid w:val="00012D46"/>
    <w:rsid w:val="000237A1"/>
    <w:rsid w:val="00040E42"/>
    <w:rsid w:val="00064CB7"/>
    <w:rsid w:val="000B65DF"/>
    <w:rsid w:val="000C6D95"/>
    <w:rsid w:val="00101CAE"/>
    <w:rsid w:val="0013249C"/>
    <w:rsid w:val="001C29F4"/>
    <w:rsid w:val="002268BE"/>
    <w:rsid w:val="00277AEE"/>
    <w:rsid w:val="00291220"/>
    <w:rsid w:val="002B4127"/>
    <w:rsid w:val="002D7643"/>
    <w:rsid w:val="00354112"/>
    <w:rsid w:val="0040379D"/>
    <w:rsid w:val="004A0C93"/>
    <w:rsid w:val="004E3B8C"/>
    <w:rsid w:val="0057113E"/>
    <w:rsid w:val="0058177B"/>
    <w:rsid w:val="005B3B00"/>
    <w:rsid w:val="005D6360"/>
    <w:rsid w:val="00697ED7"/>
    <w:rsid w:val="006D6C4D"/>
    <w:rsid w:val="00702731"/>
    <w:rsid w:val="00705F4B"/>
    <w:rsid w:val="007077EE"/>
    <w:rsid w:val="00720D07"/>
    <w:rsid w:val="007C4929"/>
    <w:rsid w:val="007E42E6"/>
    <w:rsid w:val="00833C0B"/>
    <w:rsid w:val="00863FD5"/>
    <w:rsid w:val="008D63AF"/>
    <w:rsid w:val="008E68A7"/>
    <w:rsid w:val="008E789A"/>
    <w:rsid w:val="0095056F"/>
    <w:rsid w:val="00961279"/>
    <w:rsid w:val="00986AD1"/>
    <w:rsid w:val="00A42741"/>
    <w:rsid w:val="00AF35DC"/>
    <w:rsid w:val="00B05305"/>
    <w:rsid w:val="00B21C1C"/>
    <w:rsid w:val="00B2255D"/>
    <w:rsid w:val="00B86102"/>
    <w:rsid w:val="00BA6C36"/>
    <w:rsid w:val="00BB2365"/>
    <w:rsid w:val="00BE565F"/>
    <w:rsid w:val="00C23083"/>
    <w:rsid w:val="00C80344"/>
    <w:rsid w:val="00C92375"/>
    <w:rsid w:val="00CA4213"/>
    <w:rsid w:val="00CB4043"/>
    <w:rsid w:val="00CD09BD"/>
    <w:rsid w:val="00D12BE2"/>
    <w:rsid w:val="00DB360D"/>
    <w:rsid w:val="00DD374E"/>
    <w:rsid w:val="00E11A40"/>
    <w:rsid w:val="00E33EB1"/>
    <w:rsid w:val="00EB2718"/>
    <w:rsid w:val="00F23173"/>
    <w:rsid w:val="00F61D62"/>
    <w:rsid w:val="00F64AA4"/>
    <w:rsid w:val="00FF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E3C3EE-8795-498A-A38B-F7B100730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97ED7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97ED7"/>
    <w:pPr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paragraph" w:styleId="a3">
    <w:name w:val="List Paragraph"/>
    <w:basedOn w:val="a"/>
    <w:uiPriority w:val="34"/>
    <w:qFormat/>
    <w:rsid w:val="005B3B00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</w:rPr>
  </w:style>
  <w:style w:type="paragraph" w:styleId="a4">
    <w:name w:val="Balloon Text"/>
    <w:basedOn w:val="a"/>
    <w:link w:val="a5"/>
    <w:uiPriority w:val="99"/>
    <w:semiHidden/>
    <w:unhideWhenUsed/>
    <w:rsid w:val="00064CB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4CB7"/>
    <w:rPr>
      <w:rFonts w:ascii="Segoe UI" w:eastAsia="SimSun" w:hAnsi="Segoe UI" w:cs="Segoe UI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1605</Words>
  <Characters>9150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Криулина Татьяна Александровна</dc:creator>
  <cp:lastModifiedBy>Перова Лилия Викторовна</cp:lastModifiedBy>
  <cp:revision>15</cp:revision>
  <cp:lastPrinted>2020-04-06T07:19:00Z</cp:lastPrinted>
  <dcterms:created xsi:type="dcterms:W3CDTF">2020-04-05T03:53:00Z</dcterms:created>
  <dcterms:modified xsi:type="dcterms:W3CDTF">2020-04-07T09:09:00Z</dcterms:modified>
</cp:coreProperties>
</file>