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GoBack"/>
      <w:bookmarkEnd w:id="0"/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</w:t>
      </w:r>
      <w:proofErr w:type="gramStart"/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</w:t>
      </w:r>
      <w:proofErr w:type="gramEnd"/>
      <w:r w:rsidRPr="00561653">
        <w:rPr>
          <w:rFonts w:ascii="Times New Roman" w:eastAsia="Times New Roman" w:hAnsi="Times New Roman" w:cs="Times New Roman"/>
          <w:szCs w:val="24"/>
        </w:rPr>
        <w:t xml:space="preserve">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EA2F4B">
        <w:rPr>
          <w:rFonts w:ascii="Times New Roman" w:hAnsi="Times New Roman" w:cs="Times New Roman"/>
          <w:sz w:val="24"/>
          <w:szCs w:val="24"/>
        </w:rPr>
        <w:t>5 годы» по состоянию на 01.04</w:t>
      </w:r>
      <w:r w:rsidR="000441CA">
        <w:rPr>
          <w:rFonts w:ascii="Times New Roman" w:hAnsi="Times New Roman" w:cs="Times New Roman"/>
          <w:sz w:val="24"/>
          <w:szCs w:val="24"/>
        </w:rPr>
        <w:t>.2020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AF6C2A">
        <w:rPr>
          <w:rFonts w:ascii="Times New Roman" w:hAnsi="Times New Roman" w:cs="Times New Roman"/>
          <w:sz w:val="24"/>
          <w:szCs w:val="24"/>
        </w:rPr>
        <w:t xml:space="preserve"> март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140387">
        <w:rPr>
          <w:rFonts w:ascii="Times New Roman" w:hAnsi="Times New Roman" w:cs="Times New Roman"/>
          <w:sz w:val="24"/>
          <w:szCs w:val="24"/>
        </w:rPr>
        <w:t xml:space="preserve"> 2020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755393">
        <w:rPr>
          <w:rFonts w:ascii="Times New Roman" w:hAnsi="Times New Roman" w:cs="Times New Roman"/>
          <w:sz w:val="24"/>
          <w:szCs w:val="24"/>
        </w:rPr>
        <w:t>1</w:t>
      </w:r>
      <w:r w:rsidR="009038EE">
        <w:rPr>
          <w:rFonts w:ascii="Times New Roman" w:hAnsi="Times New Roman" w:cs="Times New Roman"/>
          <w:sz w:val="24"/>
          <w:szCs w:val="24"/>
        </w:rPr>
        <w:t xml:space="preserve"> </w:t>
      </w:r>
      <w:r w:rsidR="00755393">
        <w:rPr>
          <w:rFonts w:ascii="Times New Roman" w:hAnsi="Times New Roman" w:cs="Times New Roman"/>
          <w:sz w:val="24"/>
          <w:szCs w:val="24"/>
        </w:rPr>
        <w:t>093,27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D030F3">
        <w:rPr>
          <w:rFonts w:ascii="Times New Roman" w:hAnsi="Times New Roman" w:cs="Times New Roman"/>
          <w:sz w:val="24"/>
          <w:szCs w:val="24"/>
        </w:rPr>
        <w:t>1 315</w:t>
      </w:r>
      <w:r w:rsidR="00BA6016">
        <w:rPr>
          <w:rFonts w:ascii="Times New Roman" w:hAnsi="Times New Roman" w:cs="Times New Roman"/>
          <w:sz w:val="24"/>
          <w:szCs w:val="24"/>
        </w:rPr>
        <w:t>,0</w:t>
      </w:r>
      <w:r w:rsidR="00D030F3">
        <w:rPr>
          <w:rFonts w:ascii="Times New Roman" w:hAnsi="Times New Roman" w:cs="Times New Roman"/>
          <w:sz w:val="24"/>
          <w:szCs w:val="24"/>
        </w:rPr>
        <w:t xml:space="preserve"> тыс. рублей (83,14%)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29E8">
        <w:rPr>
          <w:rFonts w:ascii="Times New Roman" w:hAnsi="Times New Roman" w:cs="Times New Roman"/>
          <w:sz w:val="24"/>
          <w:szCs w:val="24"/>
        </w:rPr>
        <w:t>В целом с начала года</w:t>
      </w:r>
      <w:r w:rsidR="00FB561D">
        <w:rPr>
          <w:rFonts w:ascii="Times New Roman" w:hAnsi="Times New Roman" w:cs="Times New Roman"/>
          <w:sz w:val="24"/>
          <w:szCs w:val="24"/>
        </w:rPr>
        <w:t xml:space="preserve"> кассовое исполнение составило 2</w:t>
      </w:r>
      <w:r w:rsidR="00C729E8">
        <w:rPr>
          <w:rFonts w:ascii="Times New Roman" w:hAnsi="Times New Roman" w:cs="Times New Roman"/>
          <w:sz w:val="24"/>
          <w:szCs w:val="24"/>
        </w:rPr>
        <w:t> </w:t>
      </w:r>
      <w:r w:rsidR="007129D2">
        <w:rPr>
          <w:rFonts w:ascii="Times New Roman" w:hAnsi="Times New Roman" w:cs="Times New Roman"/>
          <w:sz w:val="24"/>
          <w:szCs w:val="24"/>
        </w:rPr>
        <w:t>478</w:t>
      </w:r>
      <w:r w:rsidR="00C729E8">
        <w:rPr>
          <w:rFonts w:ascii="Times New Roman" w:hAnsi="Times New Roman" w:cs="Times New Roman"/>
          <w:sz w:val="24"/>
          <w:szCs w:val="24"/>
        </w:rPr>
        <w:t>,</w:t>
      </w:r>
      <w:r w:rsidR="007129D2">
        <w:rPr>
          <w:rFonts w:ascii="Times New Roman" w:hAnsi="Times New Roman" w:cs="Times New Roman"/>
          <w:sz w:val="24"/>
          <w:szCs w:val="24"/>
        </w:rPr>
        <w:t>2</w:t>
      </w:r>
      <w:r w:rsidR="00C729E8">
        <w:rPr>
          <w:rFonts w:ascii="Times New Roman" w:hAnsi="Times New Roman" w:cs="Times New Roman"/>
          <w:sz w:val="24"/>
          <w:szCs w:val="24"/>
        </w:rPr>
        <w:t xml:space="preserve"> тыс. рублей, при </w:t>
      </w:r>
      <w:r w:rsidR="00DD6C5F">
        <w:rPr>
          <w:rFonts w:ascii="Times New Roman" w:hAnsi="Times New Roman" w:cs="Times New Roman"/>
          <w:sz w:val="24"/>
          <w:szCs w:val="24"/>
        </w:rPr>
        <w:t>запланированном</w:t>
      </w:r>
      <w:r w:rsidR="00C729E8">
        <w:rPr>
          <w:rFonts w:ascii="Times New Roman" w:hAnsi="Times New Roman" w:cs="Times New Roman"/>
          <w:sz w:val="24"/>
          <w:szCs w:val="24"/>
        </w:rPr>
        <w:t xml:space="preserve"> годовом объеме финансировании </w:t>
      </w:r>
      <w:r w:rsidR="009D4754" w:rsidRPr="009D4754">
        <w:rPr>
          <w:rFonts w:ascii="Times New Roman" w:hAnsi="Times New Roman" w:cs="Times New Roman"/>
          <w:sz w:val="24"/>
          <w:szCs w:val="24"/>
        </w:rPr>
        <w:t xml:space="preserve">20 675,6 </w:t>
      </w:r>
      <w:r w:rsidR="007129D2">
        <w:rPr>
          <w:rFonts w:ascii="Times New Roman" w:hAnsi="Times New Roman" w:cs="Times New Roman"/>
          <w:sz w:val="24"/>
          <w:szCs w:val="24"/>
        </w:rPr>
        <w:t>тыс. рублей (</w:t>
      </w:r>
      <w:r w:rsidR="0022140B">
        <w:rPr>
          <w:rFonts w:ascii="Times New Roman" w:hAnsi="Times New Roman" w:cs="Times New Roman"/>
          <w:sz w:val="24"/>
          <w:szCs w:val="24"/>
        </w:rPr>
        <w:t>12</w:t>
      </w:r>
      <w:r w:rsidR="00DD6C5F"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AFA" w:rsidRDefault="007B3AFA" w:rsidP="00617B40">
      <w:pPr>
        <w:spacing w:after="0" w:line="240" w:lineRule="auto"/>
      </w:pPr>
      <w:r>
        <w:separator/>
      </w:r>
    </w:p>
  </w:endnote>
  <w:endnote w:type="continuationSeparator" w:id="0">
    <w:p w:rsidR="007B3AFA" w:rsidRDefault="007B3AFA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AFA" w:rsidRDefault="007B3AFA" w:rsidP="00617B40">
      <w:pPr>
        <w:spacing w:after="0" w:line="240" w:lineRule="auto"/>
      </w:pPr>
      <w:r>
        <w:separator/>
      </w:r>
    </w:p>
  </w:footnote>
  <w:footnote w:type="continuationSeparator" w:id="0">
    <w:p w:rsidR="007B3AFA" w:rsidRDefault="007B3AFA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F0271"/>
    <w:rsid w:val="00201AF2"/>
    <w:rsid w:val="00201B0D"/>
    <w:rsid w:val="00207F8F"/>
    <w:rsid w:val="0022140B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47481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06E86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0EE0"/>
    <w:rsid w:val="006D18AE"/>
    <w:rsid w:val="006D495B"/>
    <w:rsid w:val="006E2CA5"/>
    <w:rsid w:val="006E69D9"/>
    <w:rsid w:val="006F2B93"/>
    <w:rsid w:val="007129D2"/>
    <w:rsid w:val="00732412"/>
    <w:rsid w:val="007343BF"/>
    <w:rsid w:val="00750EAA"/>
    <w:rsid w:val="00755393"/>
    <w:rsid w:val="0077481C"/>
    <w:rsid w:val="0078161F"/>
    <w:rsid w:val="00794B57"/>
    <w:rsid w:val="007A0722"/>
    <w:rsid w:val="007A57AA"/>
    <w:rsid w:val="007B3AFA"/>
    <w:rsid w:val="007B41EF"/>
    <w:rsid w:val="007C5828"/>
    <w:rsid w:val="007D2F55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038EE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D4754"/>
    <w:rsid w:val="009E7D43"/>
    <w:rsid w:val="009F3D88"/>
    <w:rsid w:val="009F6EC2"/>
    <w:rsid w:val="00A14960"/>
    <w:rsid w:val="00A24E4C"/>
    <w:rsid w:val="00A33D50"/>
    <w:rsid w:val="00A351A8"/>
    <w:rsid w:val="00A551D1"/>
    <w:rsid w:val="00A94F1E"/>
    <w:rsid w:val="00AA69D5"/>
    <w:rsid w:val="00AB56D3"/>
    <w:rsid w:val="00AC16A7"/>
    <w:rsid w:val="00AC194A"/>
    <w:rsid w:val="00AC27CA"/>
    <w:rsid w:val="00AC75F5"/>
    <w:rsid w:val="00AD11A9"/>
    <w:rsid w:val="00AD697A"/>
    <w:rsid w:val="00AF6C2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05F7D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412C"/>
    <w:rsid w:val="00C91C90"/>
    <w:rsid w:val="00CA1DB2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30F3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B032D"/>
    <w:rsid w:val="00DC4200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A2802"/>
    <w:rsid w:val="00EA2F4B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B561D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B71D7-86E6-4E70-B475-50F34D48E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2020-05-18T09:53:00Z</dcterms:modified>
</cp:coreProperties>
</file>