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262" w:rsidRPr="002A1F56" w:rsidRDefault="00E05262" w:rsidP="006E6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p w:rsidR="00207DF9" w:rsidRDefault="00207DF9" w:rsidP="00207DF9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67BD6" w:rsidRDefault="00267BD6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7D2F55" w:rsidRPr="007D2F55" w:rsidRDefault="00D9735A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на 2019</w:t>
      </w:r>
      <w:r w:rsidR="00794B57">
        <w:rPr>
          <w:rFonts w:ascii="Times New Roman" w:hAnsi="Times New Roman" w:cs="Times New Roman"/>
          <w:sz w:val="24"/>
          <w:szCs w:val="24"/>
        </w:rPr>
        <w:t>-202</w:t>
      </w:r>
      <w:r w:rsidR="00C44120">
        <w:rPr>
          <w:rFonts w:ascii="Times New Roman" w:hAnsi="Times New Roman" w:cs="Times New Roman"/>
          <w:sz w:val="24"/>
          <w:szCs w:val="24"/>
        </w:rPr>
        <w:t>5 годы» по состоянию на 01.11</w:t>
      </w:r>
      <w:r w:rsidR="000441CA">
        <w:rPr>
          <w:rFonts w:ascii="Times New Roman" w:hAnsi="Times New Roman" w:cs="Times New Roman"/>
          <w:sz w:val="24"/>
          <w:szCs w:val="24"/>
        </w:rPr>
        <w:t>.202</w:t>
      </w:r>
      <w:r w:rsidR="00EA2400">
        <w:rPr>
          <w:rFonts w:ascii="Times New Roman" w:hAnsi="Times New Roman" w:cs="Times New Roman"/>
          <w:sz w:val="24"/>
          <w:szCs w:val="24"/>
        </w:rPr>
        <w:t>2</w:t>
      </w:r>
      <w:r w:rsidR="007D2F55" w:rsidRPr="007D2F55">
        <w:rPr>
          <w:rFonts w:ascii="Times New Roman" w:hAnsi="Times New Roman" w:cs="Times New Roman"/>
          <w:sz w:val="24"/>
          <w:szCs w:val="24"/>
        </w:rPr>
        <w:t>г.</w:t>
      </w:r>
    </w:p>
    <w:p w:rsidR="007D2F55" w:rsidRPr="007D2F55" w:rsidRDefault="007D2F55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55" w:rsidRPr="007D2F55" w:rsidRDefault="007D2F55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Кассовое исполнение мероприятий программы «Информационное обеспечение деятельности органов местного самоуправления город</w:t>
      </w:r>
      <w:r w:rsidR="007F715C">
        <w:rPr>
          <w:rFonts w:ascii="Times New Roman" w:hAnsi="Times New Roman" w:cs="Times New Roman"/>
          <w:sz w:val="24"/>
          <w:szCs w:val="24"/>
        </w:rPr>
        <w:t>а</w:t>
      </w:r>
      <w:r w:rsidRPr="007D2F55">
        <w:rPr>
          <w:rFonts w:ascii="Times New Roman" w:hAnsi="Times New Roman" w:cs="Times New Roman"/>
          <w:sz w:val="24"/>
          <w:szCs w:val="24"/>
        </w:rPr>
        <w:t xml:space="preserve"> Ме</w:t>
      </w:r>
      <w:r w:rsidR="00E56DFD">
        <w:rPr>
          <w:rFonts w:ascii="Times New Roman" w:hAnsi="Times New Roman" w:cs="Times New Roman"/>
          <w:sz w:val="24"/>
          <w:szCs w:val="24"/>
        </w:rPr>
        <w:t>гион</w:t>
      </w:r>
      <w:r w:rsidR="007F715C">
        <w:rPr>
          <w:rFonts w:ascii="Times New Roman" w:hAnsi="Times New Roman" w:cs="Times New Roman"/>
          <w:sz w:val="24"/>
          <w:szCs w:val="24"/>
        </w:rPr>
        <w:t>а</w:t>
      </w:r>
      <w:r w:rsidR="00E56DFD">
        <w:rPr>
          <w:rFonts w:ascii="Times New Roman" w:hAnsi="Times New Roman" w:cs="Times New Roman"/>
          <w:sz w:val="24"/>
          <w:szCs w:val="24"/>
        </w:rPr>
        <w:t xml:space="preserve"> на 201</w:t>
      </w:r>
      <w:r w:rsidR="00DD4826">
        <w:rPr>
          <w:rFonts w:ascii="Times New Roman" w:hAnsi="Times New Roman" w:cs="Times New Roman"/>
          <w:sz w:val="24"/>
          <w:szCs w:val="24"/>
        </w:rPr>
        <w:t>9</w:t>
      </w:r>
      <w:r w:rsidR="00E56DFD">
        <w:rPr>
          <w:rFonts w:ascii="Times New Roman" w:hAnsi="Times New Roman" w:cs="Times New Roman"/>
          <w:sz w:val="24"/>
          <w:szCs w:val="24"/>
        </w:rPr>
        <w:t>-202</w:t>
      </w:r>
      <w:r w:rsidR="00DD4826">
        <w:rPr>
          <w:rFonts w:ascii="Times New Roman" w:hAnsi="Times New Roman" w:cs="Times New Roman"/>
          <w:sz w:val="24"/>
          <w:szCs w:val="24"/>
        </w:rPr>
        <w:t>5</w:t>
      </w:r>
      <w:r w:rsidR="00E56DFD">
        <w:rPr>
          <w:rFonts w:ascii="Times New Roman" w:hAnsi="Times New Roman" w:cs="Times New Roman"/>
          <w:sz w:val="24"/>
          <w:szCs w:val="24"/>
        </w:rPr>
        <w:t xml:space="preserve"> годы» </w:t>
      </w:r>
      <w:r w:rsidR="00E022E0">
        <w:rPr>
          <w:rFonts w:ascii="Times New Roman" w:hAnsi="Times New Roman" w:cs="Times New Roman"/>
          <w:sz w:val="24"/>
          <w:szCs w:val="24"/>
        </w:rPr>
        <w:t>в</w:t>
      </w:r>
      <w:r w:rsidR="00CC0D35">
        <w:rPr>
          <w:rFonts w:ascii="Times New Roman" w:hAnsi="Times New Roman" w:cs="Times New Roman"/>
          <w:sz w:val="24"/>
          <w:szCs w:val="24"/>
        </w:rPr>
        <w:t xml:space="preserve"> </w:t>
      </w:r>
      <w:r w:rsidR="00C44120">
        <w:rPr>
          <w:rFonts w:ascii="Times New Roman" w:hAnsi="Times New Roman" w:cs="Times New Roman"/>
          <w:sz w:val="24"/>
          <w:szCs w:val="24"/>
        </w:rPr>
        <w:t>ок</w:t>
      </w:r>
      <w:r w:rsidR="00C81A2A">
        <w:rPr>
          <w:rFonts w:ascii="Times New Roman" w:hAnsi="Times New Roman" w:cs="Times New Roman"/>
          <w:sz w:val="24"/>
          <w:szCs w:val="24"/>
        </w:rPr>
        <w:t>тябр</w:t>
      </w:r>
      <w:r w:rsidR="00404A48">
        <w:rPr>
          <w:rFonts w:ascii="Times New Roman" w:hAnsi="Times New Roman" w:cs="Times New Roman"/>
          <w:sz w:val="24"/>
          <w:szCs w:val="24"/>
        </w:rPr>
        <w:t>е</w:t>
      </w:r>
      <w:r w:rsidR="007E6BC4">
        <w:rPr>
          <w:rFonts w:ascii="Times New Roman" w:hAnsi="Times New Roman" w:cs="Times New Roman"/>
          <w:sz w:val="24"/>
          <w:szCs w:val="24"/>
        </w:rPr>
        <w:t xml:space="preserve"> </w:t>
      </w:r>
      <w:r w:rsidR="00747FFE">
        <w:rPr>
          <w:rFonts w:ascii="Times New Roman" w:hAnsi="Times New Roman" w:cs="Times New Roman"/>
          <w:sz w:val="24"/>
          <w:szCs w:val="24"/>
        </w:rPr>
        <w:t>202</w:t>
      </w:r>
      <w:r w:rsidR="007E6BC4">
        <w:rPr>
          <w:rFonts w:ascii="Times New Roman" w:hAnsi="Times New Roman" w:cs="Times New Roman"/>
          <w:sz w:val="24"/>
          <w:szCs w:val="24"/>
        </w:rPr>
        <w:t>2</w:t>
      </w:r>
      <w:r w:rsidR="00644329">
        <w:rPr>
          <w:rFonts w:ascii="Times New Roman" w:hAnsi="Times New Roman" w:cs="Times New Roman"/>
          <w:sz w:val="24"/>
          <w:szCs w:val="24"/>
        </w:rPr>
        <w:t xml:space="preserve"> </w:t>
      </w:r>
      <w:r w:rsidRPr="007D2F55">
        <w:rPr>
          <w:rFonts w:ascii="Times New Roman" w:hAnsi="Times New Roman" w:cs="Times New Roman"/>
          <w:sz w:val="24"/>
          <w:szCs w:val="24"/>
        </w:rPr>
        <w:t>года</w:t>
      </w:r>
      <w:r w:rsidR="00644329">
        <w:rPr>
          <w:rFonts w:ascii="Times New Roman" w:hAnsi="Times New Roman" w:cs="Times New Roman"/>
          <w:sz w:val="24"/>
          <w:szCs w:val="24"/>
        </w:rPr>
        <w:t xml:space="preserve"> </w:t>
      </w:r>
      <w:r w:rsidRPr="007D2F55">
        <w:rPr>
          <w:rFonts w:ascii="Times New Roman" w:hAnsi="Times New Roman" w:cs="Times New Roman"/>
          <w:sz w:val="24"/>
          <w:szCs w:val="24"/>
        </w:rPr>
        <w:t>составило</w:t>
      </w:r>
      <w:r w:rsidR="00C81A2A">
        <w:rPr>
          <w:rFonts w:ascii="Times New Roman" w:hAnsi="Times New Roman" w:cs="Times New Roman"/>
          <w:sz w:val="24"/>
          <w:szCs w:val="24"/>
        </w:rPr>
        <w:t xml:space="preserve"> 2</w:t>
      </w:r>
      <w:r w:rsidR="00561145">
        <w:rPr>
          <w:rFonts w:ascii="Times New Roman" w:hAnsi="Times New Roman" w:cs="Times New Roman"/>
          <w:sz w:val="24"/>
          <w:szCs w:val="24"/>
        </w:rPr>
        <w:t xml:space="preserve"> млн</w:t>
      </w:r>
      <w:r w:rsidR="00DB4C53">
        <w:rPr>
          <w:rFonts w:ascii="Times New Roman" w:hAnsi="Times New Roman" w:cs="Times New Roman"/>
          <w:sz w:val="24"/>
          <w:szCs w:val="24"/>
        </w:rPr>
        <w:t xml:space="preserve"> </w:t>
      </w:r>
      <w:r w:rsidR="003E72B7">
        <w:rPr>
          <w:rFonts w:ascii="Times New Roman" w:hAnsi="Times New Roman" w:cs="Times New Roman"/>
          <w:sz w:val="24"/>
          <w:szCs w:val="24"/>
        </w:rPr>
        <w:t>075</w:t>
      </w:r>
      <w:r w:rsidR="00DC06D4">
        <w:rPr>
          <w:rFonts w:ascii="Times New Roman" w:hAnsi="Times New Roman" w:cs="Times New Roman"/>
          <w:sz w:val="24"/>
          <w:szCs w:val="24"/>
        </w:rPr>
        <w:t>,</w:t>
      </w:r>
      <w:r w:rsidR="003E72B7">
        <w:rPr>
          <w:rFonts w:ascii="Times New Roman" w:hAnsi="Times New Roman" w:cs="Times New Roman"/>
          <w:sz w:val="24"/>
          <w:szCs w:val="24"/>
        </w:rPr>
        <w:t>0</w:t>
      </w:r>
      <w:r w:rsidR="00D322ED" w:rsidRPr="00D322ED">
        <w:rPr>
          <w:rFonts w:ascii="Times New Roman" w:hAnsi="Times New Roman" w:cs="Times New Roman"/>
          <w:sz w:val="24"/>
          <w:szCs w:val="24"/>
        </w:rPr>
        <w:t xml:space="preserve"> </w:t>
      </w:r>
      <w:r w:rsidR="000838FA">
        <w:rPr>
          <w:rFonts w:ascii="Times New Roman" w:hAnsi="Times New Roman" w:cs="Times New Roman"/>
          <w:sz w:val="24"/>
          <w:szCs w:val="24"/>
        </w:rPr>
        <w:t xml:space="preserve">тыс.  рублей </w:t>
      </w:r>
      <w:r w:rsidR="002205A6">
        <w:rPr>
          <w:rFonts w:ascii="Times New Roman" w:hAnsi="Times New Roman" w:cs="Times New Roman"/>
          <w:sz w:val="24"/>
          <w:szCs w:val="24"/>
        </w:rPr>
        <w:t>при плановом</w:t>
      </w:r>
      <w:r w:rsidR="000A0CE2">
        <w:rPr>
          <w:rFonts w:ascii="Times New Roman" w:hAnsi="Times New Roman" w:cs="Times New Roman"/>
          <w:sz w:val="24"/>
          <w:szCs w:val="24"/>
        </w:rPr>
        <w:t xml:space="preserve"> </w:t>
      </w:r>
      <w:r w:rsidR="002205A6">
        <w:rPr>
          <w:rFonts w:ascii="Times New Roman" w:hAnsi="Times New Roman" w:cs="Times New Roman"/>
          <w:sz w:val="24"/>
          <w:szCs w:val="24"/>
        </w:rPr>
        <w:t>показателе</w:t>
      </w:r>
      <w:r w:rsidR="00561145">
        <w:rPr>
          <w:rFonts w:ascii="Times New Roman" w:hAnsi="Times New Roman" w:cs="Times New Roman"/>
          <w:sz w:val="24"/>
          <w:szCs w:val="24"/>
        </w:rPr>
        <w:t xml:space="preserve"> </w:t>
      </w:r>
      <w:r w:rsidR="00797FCE">
        <w:rPr>
          <w:rFonts w:ascii="Times New Roman" w:hAnsi="Times New Roman" w:cs="Times New Roman"/>
          <w:sz w:val="24"/>
          <w:szCs w:val="24"/>
        </w:rPr>
        <w:t>2</w:t>
      </w:r>
      <w:r w:rsidR="000A0CE2">
        <w:rPr>
          <w:rFonts w:ascii="Times New Roman" w:hAnsi="Times New Roman" w:cs="Times New Roman"/>
          <w:sz w:val="24"/>
          <w:szCs w:val="24"/>
        </w:rPr>
        <w:t xml:space="preserve"> млн</w:t>
      </w:r>
      <w:r w:rsidR="00561145">
        <w:rPr>
          <w:rFonts w:ascii="Times New Roman" w:hAnsi="Times New Roman" w:cs="Times New Roman"/>
          <w:sz w:val="24"/>
          <w:szCs w:val="24"/>
        </w:rPr>
        <w:t xml:space="preserve"> </w:t>
      </w:r>
      <w:r w:rsidR="003E72B7">
        <w:rPr>
          <w:rFonts w:ascii="Times New Roman" w:hAnsi="Times New Roman" w:cs="Times New Roman"/>
          <w:sz w:val="24"/>
          <w:szCs w:val="24"/>
        </w:rPr>
        <w:t>255</w:t>
      </w:r>
      <w:r w:rsidR="00C81A2A">
        <w:rPr>
          <w:rFonts w:ascii="Times New Roman" w:hAnsi="Times New Roman" w:cs="Times New Roman"/>
          <w:sz w:val="24"/>
          <w:szCs w:val="24"/>
        </w:rPr>
        <w:t xml:space="preserve">,0 тыс. </w:t>
      </w:r>
      <w:r w:rsidR="00561145">
        <w:rPr>
          <w:rFonts w:ascii="Times New Roman" w:hAnsi="Times New Roman" w:cs="Times New Roman"/>
          <w:sz w:val="24"/>
          <w:szCs w:val="24"/>
        </w:rPr>
        <w:t>рублей</w:t>
      </w:r>
      <w:r w:rsidR="003E72B7">
        <w:rPr>
          <w:rFonts w:ascii="Times New Roman" w:hAnsi="Times New Roman" w:cs="Times New Roman"/>
          <w:sz w:val="24"/>
          <w:szCs w:val="24"/>
        </w:rPr>
        <w:t xml:space="preserve"> (исполнение 9</w:t>
      </w:r>
      <w:r w:rsidR="00C81A2A">
        <w:rPr>
          <w:rFonts w:ascii="Times New Roman" w:hAnsi="Times New Roman" w:cs="Times New Roman"/>
          <w:sz w:val="24"/>
          <w:szCs w:val="24"/>
        </w:rPr>
        <w:t>2</w:t>
      </w:r>
      <w:r w:rsidR="00DC06D4">
        <w:rPr>
          <w:rFonts w:ascii="Times New Roman" w:hAnsi="Times New Roman" w:cs="Times New Roman"/>
          <w:sz w:val="24"/>
          <w:szCs w:val="24"/>
        </w:rPr>
        <w:t>,</w:t>
      </w:r>
      <w:r w:rsidR="00C81A2A">
        <w:rPr>
          <w:rFonts w:ascii="Times New Roman" w:hAnsi="Times New Roman" w:cs="Times New Roman"/>
          <w:sz w:val="24"/>
          <w:szCs w:val="24"/>
        </w:rPr>
        <w:t>0</w:t>
      </w:r>
      <w:r w:rsidR="000A0CE2">
        <w:rPr>
          <w:rFonts w:ascii="Times New Roman" w:hAnsi="Times New Roman" w:cs="Times New Roman"/>
          <w:sz w:val="24"/>
          <w:szCs w:val="24"/>
        </w:rPr>
        <w:t>%)</w:t>
      </w:r>
      <w:r w:rsidR="00F80E84">
        <w:rPr>
          <w:rFonts w:ascii="Times New Roman" w:hAnsi="Times New Roman" w:cs="Times New Roman"/>
          <w:sz w:val="24"/>
          <w:szCs w:val="24"/>
        </w:rPr>
        <w:t>.</w:t>
      </w:r>
      <w:r w:rsidR="00875295">
        <w:rPr>
          <w:rFonts w:ascii="Times New Roman" w:hAnsi="Times New Roman" w:cs="Times New Roman"/>
          <w:sz w:val="24"/>
          <w:szCs w:val="24"/>
        </w:rPr>
        <w:t xml:space="preserve"> Общий об</w:t>
      </w:r>
      <w:r w:rsidR="00E33727">
        <w:rPr>
          <w:rFonts w:ascii="Times New Roman" w:hAnsi="Times New Roman" w:cs="Times New Roman"/>
          <w:sz w:val="24"/>
          <w:szCs w:val="24"/>
        </w:rPr>
        <w:t xml:space="preserve">ъем финансирования </w:t>
      </w:r>
      <w:r w:rsidR="00FB3CD8">
        <w:rPr>
          <w:rFonts w:ascii="Times New Roman" w:hAnsi="Times New Roman" w:cs="Times New Roman"/>
          <w:sz w:val="24"/>
          <w:szCs w:val="24"/>
        </w:rPr>
        <w:t xml:space="preserve">с начала года </w:t>
      </w:r>
      <w:r w:rsidR="00E33727">
        <w:rPr>
          <w:rFonts w:ascii="Times New Roman" w:hAnsi="Times New Roman" w:cs="Times New Roman"/>
          <w:sz w:val="24"/>
          <w:szCs w:val="24"/>
        </w:rPr>
        <w:t>составил</w:t>
      </w:r>
      <w:r w:rsidR="00C81A2A">
        <w:rPr>
          <w:rFonts w:ascii="Times New Roman" w:hAnsi="Times New Roman" w:cs="Times New Roman"/>
          <w:sz w:val="24"/>
          <w:szCs w:val="24"/>
        </w:rPr>
        <w:t xml:space="preserve"> </w:t>
      </w:r>
      <w:r w:rsidR="00991732">
        <w:rPr>
          <w:rFonts w:ascii="Times New Roman" w:hAnsi="Times New Roman" w:cs="Times New Roman"/>
          <w:sz w:val="24"/>
          <w:szCs w:val="24"/>
        </w:rPr>
        <w:t>20</w:t>
      </w:r>
      <w:r w:rsidR="00A9537A">
        <w:rPr>
          <w:rFonts w:ascii="Times New Roman" w:hAnsi="Times New Roman" w:cs="Times New Roman"/>
          <w:sz w:val="24"/>
          <w:szCs w:val="24"/>
        </w:rPr>
        <w:t xml:space="preserve"> млн </w:t>
      </w:r>
      <w:r w:rsidR="00991732">
        <w:rPr>
          <w:rFonts w:ascii="Times New Roman" w:hAnsi="Times New Roman" w:cs="Times New Roman"/>
          <w:sz w:val="24"/>
          <w:szCs w:val="24"/>
        </w:rPr>
        <w:t>007</w:t>
      </w:r>
      <w:r w:rsidR="00A9537A">
        <w:rPr>
          <w:rFonts w:ascii="Times New Roman" w:hAnsi="Times New Roman" w:cs="Times New Roman"/>
          <w:sz w:val="24"/>
          <w:szCs w:val="24"/>
        </w:rPr>
        <w:t>,</w:t>
      </w:r>
      <w:r w:rsidR="00C81A2A">
        <w:rPr>
          <w:rFonts w:ascii="Times New Roman" w:hAnsi="Times New Roman" w:cs="Times New Roman"/>
          <w:sz w:val="24"/>
          <w:szCs w:val="24"/>
        </w:rPr>
        <w:t>5</w:t>
      </w:r>
      <w:r w:rsidR="00B723B1">
        <w:rPr>
          <w:rFonts w:ascii="Times New Roman" w:hAnsi="Times New Roman" w:cs="Times New Roman"/>
          <w:sz w:val="24"/>
          <w:szCs w:val="24"/>
        </w:rPr>
        <w:t xml:space="preserve"> тыс. </w:t>
      </w:r>
      <w:r w:rsidR="001906FE">
        <w:rPr>
          <w:rFonts w:ascii="Times New Roman" w:hAnsi="Times New Roman" w:cs="Times New Roman"/>
          <w:sz w:val="24"/>
          <w:szCs w:val="24"/>
        </w:rPr>
        <w:t xml:space="preserve">рублей или </w:t>
      </w:r>
      <w:r w:rsidR="00991732">
        <w:rPr>
          <w:rFonts w:ascii="Times New Roman" w:hAnsi="Times New Roman" w:cs="Times New Roman"/>
          <w:sz w:val="24"/>
          <w:szCs w:val="24"/>
        </w:rPr>
        <w:t>84</w:t>
      </w:r>
      <w:r w:rsidR="00C81A2A">
        <w:rPr>
          <w:rFonts w:ascii="Times New Roman" w:hAnsi="Times New Roman" w:cs="Times New Roman"/>
          <w:sz w:val="24"/>
          <w:szCs w:val="24"/>
        </w:rPr>
        <w:t>,</w:t>
      </w:r>
      <w:r w:rsidR="00991732">
        <w:rPr>
          <w:rFonts w:ascii="Times New Roman" w:hAnsi="Times New Roman" w:cs="Times New Roman"/>
          <w:sz w:val="24"/>
          <w:szCs w:val="24"/>
        </w:rPr>
        <w:t>9</w:t>
      </w:r>
      <w:r w:rsidR="000A0CE2">
        <w:rPr>
          <w:rFonts w:ascii="Times New Roman" w:hAnsi="Times New Roman" w:cs="Times New Roman"/>
          <w:sz w:val="24"/>
          <w:szCs w:val="24"/>
        </w:rPr>
        <w:t xml:space="preserve">% </w:t>
      </w:r>
      <w:r w:rsidR="00875295">
        <w:rPr>
          <w:rFonts w:ascii="Times New Roman" w:hAnsi="Times New Roman" w:cs="Times New Roman"/>
          <w:sz w:val="24"/>
          <w:szCs w:val="24"/>
        </w:rPr>
        <w:t>от</w:t>
      </w:r>
      <w:r w:rsidR="00680B9D">
        <w:rPr>
          <w:rFonts w:ascii="Times New Roman" w:hAnsi="Times New Roman" w:cs="Times New Roman"/>
          <w:sz w:val="24"/>
          <w:szCs w:val="24"/>
        </w:rPr>
        <w:t xml:space="preserve"> уточненного</w:t>
      </w:r>
      <w:r w:rsidR="00875295">
        <w:rPr>
          <w:rFonts w:ascii="Times New Roman" w:hAnsi="Times New Roman" w:cs="Times New Roman"/>
          <w:sz w:val="24"/>
          <w:szCs w:val="24"/>
        </w:rPr>
        <w:t xml:space="preserve"> плана на текущий год</w:t>
      </w:r>
      <w:r w:rsidR="00680B9D">
        <w:rPr>
          <w:rFonts w:ascii="Times New Roman" w:hAnsi="Times New Roman" w:cs="Times New Roman"/>
          <w:sz w:val="24"/>
          <w:szCs w:val="24"/>
        </w:rPr>
        <w:t xml:space="preserve"> (2</w:t>
      </w:r>
      <w:r w:rsidR="00182186">
        <w:rPr>
          <w:rFonts w:ascii="Times New Roman" w:hAnsi="Times New Roman" w:cs="Times New Roman"/>
          <w:sz w:val="24"/>
          <w:szCs w:val="24"/>
        </w:rPr>
        <w:t>3 57</w:t>
      </w:r>
      <w:r w:rsidR="00680B9D">
        <w:rPr>
          <w:rFonts w:ascii="Times New Roman" w:hAnsi="Times New Roman" w:cs="Times New Roman"/>
          <w:sz w:val="24"/>
          <w:szCs w:val="24"/>
        </w:rPr>
        <w:t>3,7 тыс. рублей)</w:t>
      </w:r>
      <w:r w:rsidR="00875295">
        <w:rPr>
          <w:rFonts w:ascii="Times New Roman" w:hAnsi="Times New Roman" w:cs="Times New Roman"/>
          <w:sz w:val="24"/>
          <w:szCs w:val="24"/>
        </w:rPr>
        <w:t>.</w:t>
      </w:r>
    </w:p>
    <w:p w:rsidR="003133F6" w:rsidRDefault="00794B57" w:rsidP="00202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A5AAB">
        <w:rPr>
          <w:rFonts w:ascii="Times New Roman" w:hAnsi="Times New Roman" w:cs="Times New Roman"/>
          <w:sz w:val="24"/>
          <w:szCs w:val="24"/>
        </w:rPr>
        <w:t xml:space="preserve"> </w:t>
      </w:r>
      <w:r w:rsidR="00FE67AC">
        <w:rPr>
          <w:rFonts w:ascii="Times New Roman" w:hAnsi="Times New Roman" w:cs="Times New Roman"/>
          <w:sz w:val="24"/>
          <w:szCs w:val="24"/>
        </w:rPr>
        <w:t>Основными</w:t>
      </w:r>
      <w:r w:rsidR="000F167A">
        <w:rPr>
          <w:rFonts w:ascii="Times New Roman" w:hAnsi="Times New Roman" w:cs="Times New Roman"/>
          <w:sz w:val="24"/>
          <w:szCs w:val="24"/>
        </w:rPr>
        <w:t xml:space="preserve"> </w:t>
      </w:r>
      <w:r w:rsidR="00FE67AC">
        <w:rPr>
          <w:rFonts w:ascii="Times New Roman" w:hAnsi="Times New Roman" w:cs="Times New Roman"/>
          <w:sz w:val="24"/>
          <w:szCs w:val="24"/>
        </w:rPr>
        <w:t>целями</w:t>
      </w:r>
      <w:r w:rsidR="002049FB">
        <w:rPr>
          <w:rFonts w:ascii="Times New Roman" w:hAnsi="Times New Roman" w:cs="Times New Roman"/>
          <w:sz w:val="24"/>
          <w:szCs w:val="24"/>
        </w:rPr>
        <w:t xml:space="preserve"> программы является</w:t>
      </w:r>
      <w:r w:rsidR="003133F6">
        <w:rPr>
          <w:rFonts w:ascii="Times New Roman" w:hAnsi="Times New Roman" w:cs="Times New Roman"/>
          <w:sz w:val="24"/>
          <w:szCs w:val="24"/>
        </w:rPr>
        <w:t>:</w:t>
      </w:r>
      <w:r w:rsidR="002049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3F6" w:rsidRDefault="00831B41" w:rsidP="004864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049FB">
        <w:rPr>
          <w:rFonts w:ascii="Times New Roman" w:hAnsi="Times New Roman" w:cs="Times New Roman"/>
          <w:sz w:val="24"/>
          <w:szCs w:val="24"/>
        </w:rPr>
        <w:t>обеспечение функционирования</w:t>
      </w:r>
      <w:r w:rsidR="000F167A" w:rsidRPr="000F167A">
        <w:rPr>
          <w:rFonts w:ascii="Times New Roman" w:hAnsi="Times New Roman" w:cs="Times New Roman"/>
          <w:sz w:val="24"/>
          <w:szCs w:val="24"/>
        </w:rPr>
        <w:t xml:space="preserve"> системы производства и доведения до населения городского округа город Мегион информации о деятельности органов местного самоуправления, иной социально-значимой информации, способствующей сохранению социальной стабильности в городском округе, эффективному взаимодействию органов местного самоуправления и населения, социально-экономическому разви</w:t>
      </w:r>
      <w:r w:rsidR="003133F6">
        <w:rPr>
          <w:rFonts w:ascii="Times New Roman" w:hAnsi="Times New Roman" w:cs="Times New Roman"/>
          <w:sz w:val="24"/>
          <w:szCs w:val="24"/>
        </w:rPr>
        <w:t>тию муниципального образования;</w:t>
      </w:r>
    </w:p>
    <w:p w:rsidR="005A7715" w:rsidRDefault="00831B41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133F6">
        <w:rPr>
          <w:rFonts w:ascii="Times New Roman" w:hAnsi="Times New Roman" w:cs="Times New Roman"/>
          <w:sz w:val="24"/>
          <w:szCs w:val="24"/>
        </w:rPr>
        <w:t>у</w:t>
      </w:r>
      <w:r w:rsidR="000F167A" w:rsidRPr="000F167A">
        <w:rPr>
          <w:rFonts w:ascii="Times New Roman" w:hAnsi="Times New Roman" w:cs="Times New Roman"/>
          <w:sz w:val="24"/>
          <w:szCs w:val="24"/>
        </w:rPr>
        <w:t>крепление единства народов Российской Федерации, проживающих на территории города Мегиона.</w:t>
      </w:r>
      <w:r w:rsidR="000512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7715" w:rsidRDefault="00CD2F4D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Достижение целевых показателей о</w:t>
      </w:r>
      <w:r w:rsidR="000512EB">
        <w:rPr>
          <w:rFonts w:ascii="Times New Roman" w:hAnsi="Times New Roman" w:cs="Times New Roman"/>
          <w:sz w:val="24"/>
          <w:szCs w:val="24"/>
        </w:rPr>
        <w:t>ценивается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12EB">
        <w:rPr>
          <w:rFonts w:ascii="Times New Roman" w:hAnsi="Times New Roman" w:cs="Times New Roman"/>
          <w:sz w:val="24"/>
          <w:szCs w:val="24"/>
        </w:rPr>
        <w:t>в конце</w:t>
      </w:r>
      <w:r w:rsidR="004B69DF">
        <w:rPr>
          <w:rFonts w:ascii="Times New Roman" w:hAnsi="Times New Roman" w:cs="Times New Roman"/>
          <w:sz w:val="24"/>
          <w:szCs w:val="24"/>
        </w:rPr>
        <w:t xml:space="preserve"> года.</w:t>
      </w:r>
      <w:r w:rsidR="00B672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B69DF" w:rsidSect="00B672D6">
      <w:pgSz w:w="11906" w:h="16838"/>
      <w:pgMar w:top="709" w:right="850" w:bottom="709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2A0" w:rsidRDefault="00D902A0" w:rsidP="00617B40">
      <w:pPr>
        <w:spacing w:after="0" w:line="240" w:lineRule="auto"/>
      </w:pPr>
      <w:r>
        <w:separator/>
      </w:r>
    </w:p>
  </w:endnote>
  <w:endnote w:type="continuationSeparator" w:id="0">
    <w:p w:rsidR="00D902A0" w:rsidRDefault="00D902A0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2A0" w:rsidRDefault="00D902A0" w:rsidP="00617B40">
      <w:pPr>
        <w:spacing w:after="0" w:line="240" w:lineRule="auto"/>
      </w:pPr>
      <w:r>
        <w:separator/>
      </w:r>
    </w:p>
  </w:footnote>
  <w:footnote w:type="continuationSeparator" w:id="0">
    <w:p w:rsidR="00D902A0" w:rsidRDefault="00D902A0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038A"/>
    <w:rsid w:val="00011409"/>
    <w:rsid w:val="00012153"/>
    <w:rsid w:val="0002147B"/>
    <w:rsid w:val="000225D4"/>
    <w:rsid w:val="00042C49"/>
    <w:rsid w:val="000441CA"/>
    <w:rsid w:val="000512EB"/>
    <w:rsid w:val="000553F6"/>
    <w:rsid w:val="0005556B"/>
    <w:rsid w:val="00055D93"/>
    <w:rsid w:val="00061EE3"/>
    <w:rsid w:val="00070E50"/>
    <w:rsid w:val="0007375A"/>
    <w:rsid w:val="000838FA"/>
    <w:rsid w:val="00092AC3"/>
    <w:rsid w:val="00094C89"/>
    <w:rsid w:val="000A0CE2"/>
    <w:rsid w:val="000A20DE"/>
    <w:rsid w:val="000A2F4E"/>
    <w:rsid w:val="000A64FA"/>
    <w:rsid w:val="000B30E4"/>
    <w:rsid w:val="000B4C48"/>
    <w:rsid w:val="000B6BD3"/>
    <w:rsid w:val="000C4108"/>
    <w:rsid w:val="000D5B00"/>
    <w:rsid w:val="000E2AD9"/>
    <w:rsid w:val="000E3932"/>
    <w:rsid w:val="000F167A"/>
    <w:rsid w:val="000F2296"/>
    <w:rsid w:val="000F242D"/>
    <w:rsid w:val="000F488C"/>
    <w:rsid w:val="001101AF"/>
    <w:rsid w:val="00122E05"/>
    <w:rsid w:val="00127277"/>
    <w:rsid w:val="001413AF"/>
    <w:rsid w:val="00145048"/>
    <w:rsid w:val="00150967"/>
    <w:rsid w:val="00162B8A"/>
    <w:rsid w:val="001652D2"/>
    <w:rsid w:val="00167936"/>
    <w:rsid w:val="00172471"/>
    <w:rsid w:val="00182186"/>
    <w:rsid w:val="00182B80"/>
    <w:rsid w:val="001847D2"/>
    <w:rsid w:val="0018600B"/>
    <w:rsid w:val="00186A59"/>
    <w:rsid w:val="001906FE"/>
    <w:rsid w:val="00192256"/>
    <w:rsid w:val="00195177"/>
    <w:rsid w:val="0019647A"/>
    <w:rsid w:val="001A3541"/>
    <w:rsid w:val="001A4BB3"/>
    <w:rsid w:val="001A73BA"/>
    <w:rsid w:val="001C1434"/>
    <w:rsid w:val="001C58BB"/>
    <w:rsid w:val="001C5C3F"/>
    <w:rsid w:val="001F0271"/>
    <w:rsid w:val="00201AF2"/>
    <w:rsid w:val="00201B0D"/>
    <w:rsid w:val="002022F4"/>
    <w:rsid w:val="00204921"/>
    <w:rsid w:val="002049FB"/>
    <w:rsid w:val="00207DF9"/>
    <w:rsid w:val="00211306"/>
    <w:rsid w:val="002136CC"/>
    <w:rsid w:val="002205A6"/>
    <w:rsid w:val="00225C7D"/>
    <w:rsid w:val="00227A3E"/>
    <w:rsid w:val="002300FD"/>
    <w:rsid w:val="002322D6"/>
    <w:rsid w:val="00232BEE"/>
    <w:rsid w:val="00233707"/>
    <w:rsid w:val="00233855"/>
    <w:rsid w:val="00233972"/>
    <w:rsid w:val="00234040"/>
    <w:rsid w:val="00235CE8"/>
    <w:rsid w:val="002529F0"/>
    <w:rsid w:val="00263FC1"/>
    <w:rsid w:val="00267BD6"/>
    <w:rsid w:val="0029156F"/>
    <w:rsid w:val="00297A0A"/>
    <w:rsid w:val="002A1F56"/>
    <w:rsid w:val="002A75A0"/>
    <w:rsid w:val="002B1FC6"/>
    <w:rsid w:val="002B2D23"/>
    <w:rsid w:val="002C491F"/>
    <w:rsid w:val="002D0551"/>
    <w:rsid w:val="002D0994"/>
    <w:rsid w:val="002D3AE0"/>
    <w:rsid w:val="002E3C1B"/>
    <w:rsid w:val="002E61D4"/>
    <w:rsid w:val="002E6CBE"/>
    <w:rsid w:val="002F5936"/>
    <w:rsid w:val="002F71FD"/>
    <w:rsid w:val="00301280"/>
    <w:rsid w:val="003133F6"/>
    <w:rsid w:val="00343BF0"/>
    <w:rsid w:val="0035041E"/>
    <w:rsid w:val="003624D8"/>
    <w:rsid w:val="00383AD2"/>
    <w:rsid w:val="00397EFC"/>
    <w:rsid w:val="003A55CB"/>
    <w:rsid w:val="003A55DE"/>
    <w:rsid w:val="003A6CE1"/>
    <w:rsid w:val="003C2565"/>
    <w:rsid w:val="003C25D2"/>
    <w:rsid w:val="003D1E28"/>
    <w:rsid w:val="003E72B7"/>
    <w:rsid w:val="003F2416"/>
    <w:rsid w:val="003F3603"/>
    <w:rsid w:val="003F4F1D"/>
    <w:rsid w:val="00404A48"/>
    <w:rsid w:val="00404BE7"/>
    <w:rsid w:val="0040515A"/>
    <w:rsid w:val="00417101"/>
    <w:rsid w:val="00422070"/>
    <w:rsid w:val="00431272"/>
    <w:rsid w:val="004333EE"/>
    <w:rsid w:val="00440E5F"/>
    <w:rsid w:val="0044362B"/>
    <w:rsid w:val="00443B6C"/>
    <w:rsid w:val="0044500A"/>
    <w:rsid w:val="00452EA0"/>
    <w:rsid w:val="00454694"/>
    <w:rsid w:val="00462DBC"/>
    <w:rsid w:val="00465FC6"/>
    <w:rsid w:val="00470EA2"/>
    <w:rsid w:val="00484E3E"/>
    <w:rsid w:val="004864EF"/>
    <w:rsid w:val="004A0FFA"/>
    <w:rsid w:val="004B28BF"/>
    <w:rsid w:val="004B69DF"/>
    <w:rsid w:val="004B7E59"/>
    <w:rsid w:val="004C069C"/>
    <w:rsid w:val="004C2FC0"/>
    <w:rsid w:val="004C4FEF"/>
    <w:rsid w:val="004C7125"/>
    <w:rsid w:val="004D4ECC"/>
    <w:rsid w:val="004D623F"/>
    <w:rsid w:val="004F275C"/>
    <w:rsid w:val="004F72DA"/>
    <w:rsid w:val="004F7CDE"/>
    <w:rsid w:val="00504072"/>
    <w:rsid w:val="00510ADD"/>
    <w:rsid w:val="005113AA"/>
    <w:rsid w:val="00516088"/>
    <w:rsid w:val="00516953"/>
    <w:rsid w:val="005223A9"/>
    <w:rsid w:val="0053088A"/>
    <w:rsid w:val="00532C02"/>
    <w:rsid w:val="00532CA8"/>
    <w:rsid w:val="005365C8"/>
    <w:rsid w:val="005421E1"/>
    <w:rsid w:val="005433E5"/>
    <w:rsid w:val="005439BD"/>
    <w:rsid w:val="00544784"/>
    <w:rsid w:val="00561145"/>
    <w:rsid w:val="00561653"/>
    <w:rsid w:val="00581078"/>
    <w:rsid w:val="00581629"/>
    <w:rsid w:val="005904B7"/>
    <w:rsid w:val="005935ED"/>
    <w:rsid w:val="0059364B"/>
    <w:rsid w:val="005955D3"/>
    <w:rsid w:val="005975D4"/>
    <w:rsid w:val="005A18AB"/>
    <w:rsid w:val="005A66B0"/>
    <w:rsid w:val="005A7715"/>
    <w:rsid w:val="005B0D2A"/>
    <w:rsid w:val="005B18EF"/>
    <w:rsid w:val="005B2935"/>
    <w:rsid w:val="005B4FDE"/>
    <w:rsid w:val="005B7083"/>
    <w:rsid w:val="005B7921"/>
    <w:rsid w:val="005D719E"/>
    <w:rsid w:val="005F0864"/>
    <w:rsid w:val="005F2405"/>
    <w:rsid w:val="005F3110"/>
    <w:rsid w:val="005F3926"/>
    <w:rsid w:val="00617B40"/>
    <w:rsid w:val="00617FC6"/>
    <w:rsid w:val="00623C81"/>
    <w:rsid w:val="00624276"/>
    <w:rsid w:val="006244FD"/>
    <w:rsid w:val="00626321"/>
    <w:rsid w:val="00626ADB"/>
    <w:rsid w:val="006273C3"/>
    <w:rsid w:val="006362E7"/>
    <w:rsid w:val="00636F28"/>
    <w:rsid w:val="00642533"/>
    <w:rsid w:val="00642AC9"/>
    <w:rsid w:val="00644329"/>
    <w:rsid w:val="00650A49"/>
    <w:rsid w:val="00653A44"/>
    <w:rsid w:val="00655734"/>
    <w:rsid w:val="00661262"/>
    <w:rsid w:val="006615CF"/>
    <w:rsid w:val="006722F9"/>
    <w:rsid w:val="00680B9D"/>
    <w:rsid w:val="0069119F"/>
    <w:rsid w:val="006A0072"/>
    <w:rsid w:val="006A25E2"/>
    <w:rsid w:val="006A5B30"/>
    <w:rsid w:val="006B1282"/>
    <w:rsid w:val="006B1ECE"/>
    <w:rsid w:val="006C37AF"/>
    <w:rsid w:val="006C77B8"/>
    <w:rsid w:val="006D18AE"/>
    <w:rsid w:val="006D495B"/>
    <w:rsid w:val="006E2CA5"/>
    <w:rsid w:val="006E69D9"/>
    <w:rsid w:val="006E6A7B"/>
    <w:rsid w:val="006F2B93"/>
    <w:rsid w:val="00732412"/>
    <w:rsid w:val="00732866"/>
    <w:rsid w:val="007343BF"/>
    <w:rsid w:val="00747FFE"/>
    <w:rsid w:val="00750EAA"/>
    <w:rsid w:val="007531CA"/>
    <w:rsid w:val="00757C36"/>
    <w:rsid w:val="0076730C"/>
    <w:rsid w:val="0077481C"/>
    <w:rsid w:val="00794B57"/>
    <w:rsid w:val="00797FCE"/>
    <w:rsid w:val="007A0722"/>
    <w:rsid w:val="007A57AA"/>
    <w:rsid w:val="007C0E3B"/>
    <w:rsid w:val="007C1FA8"/>
    <w:rsid w:val="007C5828"/>
    <w:rsid w:val="007D2F55"/>
    <w:rsid w:val="007E6BC4"/>
    <w:rsid w:val="007F304F"/>
    <w:rsid w:val="007F715C"/>
    <w:rsid w:val="007F78C8"/>
    <w:rsid w:val="007F7BAE"/>
    <w:rsid w:val="00805A4C"/>
    <w:rsid w:val="00822F9D"/>
    <w:rsid w:val="00824BE7"/>
    <w:rsid w:val="00825D24"/>
    <w:rsid w:val="00831B41"/>
    <w:rsid w:val="008459BB"/>
    <w:rsid w:val="00872896"/>
    <w:rsid w:val="00875295"/>
    <w:rsid w:val="008826D3"/>
    <w:rsid w:val="00885858"/>
    <w:rsid w:val="00886731"/>
    <w:rsid w:val="008873FC"/>
    <w:rsid w:val="00887852"/>
    <w:rsid w:val="00895837"/>
    <w:rsid w:val="008A294C"/>
    <w:rsid w:val="008A534E"/>
    <w:rsid w:val="008C2ACB"/>
    <w:rsid w:val="008D1489"/>
    <w:rsid w:val="008D495F"/>
    <w:rsid w:val="008D6252"/>
    <w:rsid w:val="008E4601"/>
    <w:rsid w:val="00912F33"/>
    <w:rsid w:val="00924F4C"/>
    <w:rsid w:val="00927695"/>
    <w:rsid w:val="00933810"/>
    <w:rsid w:val="00933A88"/>
    <w:rsid w:val="0093793E"/>
    <w:rsid w:val="00941B05"/>
    <w:rsid w:val="00943230"/>
    <w:rsid w:val="009454C4"/>
    <w:rsid w:val="00946D5C"/>
    <w:rsid w:val="009546B3"/>
    <w:rsid w:val="00962B9F"/>
    <w:rsid w:val="00962E89"/>
    <w:rsid w:val="0096338B"/>
    <w:rsid w:val="00964131"/>
    <w:rsid w:val="00967207"/>
    <w:rsid w:val="00970EAE"/>
    <w:rsid w:val="00975E12"/>
    <w:rsid w:val="00980FF1"/>
    <w:rsid w:val="00987D99"/>
    <w:rsid w:val="00991732"/>
    <w:rsid w:val="009917B5"/>
    <w:rsid w:val="009A231B"/>
    <w:rsid w:val="009A2915"/>
    <w:rsid w:val="009A2FD3"/>
    <w:rsid w:val="009A450A"/>
    <w:rsid w:val="009B1F6A"/>
    <w:rsid w:val="009C0497"/>
    <w:rsid w:val="009C0855"/>
    <w:rsid w:val="009C1751"/>
    <w:rsid w:val="009C346E"/>
    <w:rsid w:val="009C37FC"/>
    <w:rsid w:val="009C511B"/>
    <w:rsid w:val="009D3C1E"/>
    <w:rsid w:val="009D5675"/>
    <w:rsid w:val="009E7D43"/>
    <w:rsid w:val="009F3D88"/>
    <w:rsid w:val="009F6EC2"/>
    <w:rsid w:val="00A14960"/>
    <w:rsid w:val="00A26259"/>
    <w:rsid w:val="00A33D50"/>
    <w:rsid w:val="00A351A8"/>
    <w:rsid w:val="00A45E56"/>
    <w:rsid w:val="00A551D1"/>
    <w:rsid w:val="00A75686"/>
    <w:rsid w:val="00A8300A"/>
    <w:rsid w:val="00A9537A"/>
    <w:rsid w:val="00A96026"/>
    <w:rsid w:val="00AA0B78"/>
    <w:rsid w:val="00AA69D5"/>
    <w:rsid w:val="00AB0342"/>
    <w:rsid w:val="00AB56D3"/>
    <w:rsid w:val="00AC16A7"/>
    <w:rsid w:val="00AC194A"/>
    <w:rsid w:val="00AC27CA"/>
    <w:rsid w:val="00AC75F5"/>
    <w:rsid w:val="00AD11A9"/>
    <w:rsid w:val="00AD697A"/>
    <w:rsid w:val="00B02FCE"/>
    <w:rsid w:val="00B17E67"/>
    <w:rsid w:val="00B2079F"/>
    <w:rsid w:val="00B2112B"/>
    <w:rsid w:val="00B2259C"/>
    <w:rsid w:val="00B37520"/>
    <w:rsid w:val="00B402CE"/>
    <w:rsid w:val="00B40499"/>
    <w:rsid w:val="00B45F61"/>
    <w:rsid w:val="00B4611A"/>
    <w:rsid w:val="00B50E09"/>
    <w:rsid w:val="00B5382F"/>
    <w:rsid w:val="00B53A62"/>
    <w:rsid w:val="00B626AF"/>
    <w:rsid w:val="00B6359F"/>
    <w:rsid w:val="00B672D6"/>
    <w:rsid w:val="00B70996"/>
    <w:rsid w:val="00B723B1"/>
    <w:rsid w:val="00B75F31"/>
    <w:rsid w:val="00B76C15"/>
    <w:rsid w:val="00B76CD1"/>
    <w:rsid w:val="00B81A2D"/>
    <w:rsid w:val="00BA6016"/>
    <w:rsid w:val="00BA6B6B"/>
    <w:rsid w:val="00BB3A76"/>
    <w:rsid w:val="00BB6639"/>
    <w:rsid w:val="00BD2C62"/>
    <w:rsid w:val="00BD3EE3"/>
    <w:rsid w:val="00BD71FB"/>
    <w:rsid w:val="00BE19E9"/>
    <w:rsid w:val="00BE2AF4"/>
    <w:rsid w:val="00BF262A"/>
    <w:rsid w:val="00C002B4"/>
    <w:rsid w:val="00C03277"/>
    <w:rsid w:val="00C048DE"/>
    <w:rsid w:val="00C16253"/>
    <w:rsid w:val="00C20934"/>
    <w:rsid w:val="00C21D1F"/>
    <w:rsid w:val="00C239F1"/>
    <w:rsid w:val="00C365B9"/>
    <w:rsid w:val="00C36F0C"/>
    <w:rsid w:val="00C36F5A"/>
    <w:rsid w:val="00C36FFE"/>
    <w:rsid w:val="00C41DB3"/>
    <w:rsid w:val="00C43E93"/>
    <w:rsid w:val="00C44120"/>
    <w:rsid w:val="00C51F70"/>
    <w:rsid w:val="00C66F42"/>
    <w:rsid w:val="00C67191"/>
    <w:rsid w:val="00C721E5"/>
    <w:rsid w:val="00C7237A"/>
    <w:rsid w:val="00C7412C"/>
    <w:rsid w:val="00C809C5"/>
    <w:rsid w:val="00C81A2A"/>
    <w:rsid w:val="00C82D5A"/>
    <w:rsid w:val="00C859E5"/>
    <w:rsid w:val="00C91C90"/>
    <w:rsid w:val="00CA1DB2"/>
    <w:rsid w:val="00CA655F"/>
    <w:rsid w:val="00CA7141"/>
    <w:rsid w:val="00CB25CA"/>
    <w:rsid w:val="00CC0D35"/>
    <w:rsid w:val="00CC7C2A"/>
    <w:rsid w:val="00CD0168"/>
    <w:rsid w:val="00CD2F4D"/>
    <w:rsid w:val="00CE4192"/>
    <w:rsid w:val="00CE49AF"/>
    <w:rsid w:val="00CF3794"/>
    <w:rsid w:val="00CF44D0"/>
    <w:rsid w:val="00CF51BD"/>
    <w:rsid w:val="00CF744D"/>
    <w:rsid w:val="00D007DF"/>
    <w:rsid w:val="00D06410"/>
    <w:rsid w:val="00D10CA1"/>
    <w:rsid w:val="00D155CC"/>
    <w:rsid w:val="00D25E2B"/>
    <w:rsid w:val="00D26095"/>
    <w:rsid w:val="00D322ED"/>
    <w:rsid w:val="00D37BC4"/>
    <w:rsid w:val="00D4701F"/>
    <w:rsid w:val="00D53054"/>
    <w:rsid w:val="00D55C6F"/>
    <w:rsid w:val="00D64704"/>
    <w:rsid w:val="00D64FB3"/>
    <w:rsid w:val="00D8061E"/>
    <w:rsid w:val="00D902A0"/>
    <w:rsid w:val="00D9735A"/>
    <w:rsid w:val="00DA48C4"/>
    <w:rsid w:val="00DA6296"/>
    <w:rsid w:val="00DB032D"/>
    <w:rsid w:val="00DB4C53"/>
    <w:rsid w:val="00DB7622"/>
    <w:rsid w:val="00DC06D4"/>
    <w:rsid w:val="00DC4200"/>
    <w:rsid w:val="00DC6BFC"/>
    <w:rsid w:val="00DD2E84"/>
    <w:rsid w:val="00DD4826"/>
    <w:rsid w:val="00DD6546"/>
    <w:rsid w:val="00DE12FA"/>
    <w:rsid w:val="00DE1382"/>
    <w:rsid w:val="00DF1094"/>
    <w:rsid w:val="00DF261A"/>
    <w:rsid w:val="00DF3231"/>
    <w:rsid w:val="00DF439B"/>
    <w:rsid w:val="00E022E0"/>
    <w:rsid w:val="00E024DC"/>
    <w:rsid w:val="00E05238"/>
    <w:rsid w:val="00E05262"/>
    <w:rsid w:val="00E07B05"/>
    <w:rsid w:val="00E12530"/>
    <w:rsid w:val="00E25399"/>
    <w:rsid w:val="00E254AB"/>
    <w:rsid w:val="00E26486"/>
    <w:rsid w:val="00E3195A"/>
    <w:rsid w:val="00E325D3"/>
    <w:rsid w:val="00E327A3"/>
    <w:rsid w:val="00E33727"/>
    <w:rsid w:val="00E4345A"/>
    <w:rsid w:val="00E45759"/>
    <w:rsid w:val="00E45ACA"/>
    <w:rsid w:val="00E516F7"/>
    <w:rsid w:val="00E56DFD"/>
    <w:rsid w:val="00E6154C"/>
    <w:rsid w:val="00E624C3"/>
    <w:rsid w:val="00E6691C"/>
    <w:rsid w:val="00E740C4"/>
    <w:rsid w:val="00E77DC7"/>
    <w:rsid w:val="00E920FC"/>
    <w:rsid w:val="00EA2400"/>
    <w:rsid w:val="00EA2802"/>
    <w:rsid w:val="00EA5AAB"/>
    <w:rsid w:val="00EB14BA"/>
    <w:rsid w:val="00EB2514"/>
    <w:rsid w:val="00EB749D"/>
    <w:rsid w:val="00EC40B2"/>
    <w:rsid w:val="00ED01A2"/>
    <w:rsid w:val="00ED32BD"/>
    <w:rsid w:val="00EE502F"/>
    <w:rsid w:val="00EF214F"/>
    <w:rsid w:val="00F04BCC"/>
    <w:rsid w:val="00F114E8"/>
    <w:rsid w:val="00F120AC"/>
    <w:rsid w:val="00F155DA"/>
    <w:rsid w:val="00F262C9"/>
    <w:rsid w:val="00F3423A"/>
    <w:rsid w:val="00F449BF"/>
    <w:rsid w:val="00F449DF"/>
    <w:rsid w:val="00F53F84"/>
    <w:rsid w:val="00F54FE6"/>
    <w:rsid w:val="00F55E37"/>
    <w:rsid w:val="00F616E6"/>
    <w:rsid w:val="00F630BD"/>
    <w:rsid w:val="00F6489D"/>
    <w:rsid w:val="00F765C7"/>
    <w:rsid w:val="00F77159"/>
    <w:rsid w:val="00F77F39"/>
    <w:rsid w:val="00F80E84"/>
    <w:rsid w:val="00F917A8"/>
    <w:rsid w:val="00FA2E9A"/>
    <w:rsid w:val="00FA4CF5"/>
    <w:rsid w:val="00FB1826"/>
    <w:rsid w:val="00FB3CD8"/>
    <w:rsid w:val="00FC3FBE"/>
    <w:rsid w:val="00FC47E2"/>
    <w:rsid w:val="00FC5477"/>
    <w:rsid w:val="00FC6A54"/>
    <w:rsid w:val="00FE2582"/>
    <w:rsid w:val="00FE367D"/>
    <w:rsid w:val="00FE67AC"/>
    <w:rsid w:val="00FE71F9"/>
    <w:rsid w:val="00FF3226"/>
    <w:rsid w:val="00FF372F"/>
    <w:rsid w:val="00FF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unhideWhenUsed/>
    <w:rsid w:val="00E254AB"/>
    <w:rPr>
      <w:color w:val="0000FF"/>
      <w:u w:val="single"/>
    </w:rPr>
  </w:style>
  <w:style w:type="paragraph" w:customStyle="1" w:styleId="ae">
    <w:name w:val="Знак"/>
    <w:basedOn w:val="a"/>
    <w:autoRedefine/>
    <w:rsid w:val="00FC47E2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3A1F5-B873-4DFF-9DEA-69E8D8FA2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2023-02-10T11:25:00Z</dcterms:created>
  <dcterms:modified xsi:type="dcterms:W3CDTF">2023-02-10T11:25:00Z</dcterms:modified>
</cp:coreProperties>
</file>