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FE7DE4">
        <w:rPr>
          <w:rFonts w:ascii="Times New Roman" w:hAnsi="Times New Roman" w:cs="Times New Roman"/>
          <w:sz w:val="24"/>
          <w:szCs w:val="24"/>
        </w:rPr>
        <w:t>ноябрь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16574C">
        <w:rPr>
          <w:rFonts w:ascii="Times New Roman" w:hAnsi="Times New Roman" w:cs="Times New Roman"/>
          <w:sz w:val="24"/>
          <w:szCs w:val="24"/>
        </w:rPr>
        <w:t>2022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16574C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E53B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</w:t>
      </w:r>
      <w:r w:rsidR="0016574C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16574C">
        <w:rPr>
          <w:rFonts w:ascii="Times New Roman" w:hAnsi="Times New Roman" w:cs="Times New Roman"/>
          <w:sz w:val="24"/>
          <w:szCs w:val="24"/>
        </w:rPr>
        <w:t>115 913,4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FE7DE4">
        <w:rPr>
          <w:rFonts w:ascii="Times New Roman" w:hAnsi="Times New Roman" w:cs="Times New Roman"/>
          <w:sz w:val="24"/>
          <w:szCs w:val="24"/>
        </w:rPr>
        <w:t>ноябрь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E7DE4">
        <w:rPr>
          <w:rFonts w:ascii="Times New Roman" w:hAnsi="Times New Roman" w:cs="Times New Roman"/>
          <w:sz w:val="24"/>
          <w:szCs w:val="24"/>
        </w:rPr>
        <w:t>192 632,44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B36445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FE7DE4">
        <w:rPr>
          <w:rFonts w:ascii="Times New Roman" w:hAnsi="Times New Roman" w:cs="Times New Roman"/>
          <w:sz w:val="24"/>
          <w:szCs w:val="24"/>
        </w:rPr>
        <w:t>ноябрь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FE7DE4">
        <w:rPr>
          <w:rFonts w:ascii="Times New Roman" w:hAnsi="Times New Roman" w:cs="Times New Roman"/>
          <w:sz w:val="24"/>
          <w:szCs w:val="24"/>
        </w:rPr>
        <w:t>130 880,81</w:t>
      </w:r>
      <w:r w:rsidR="009313C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="00B36445">
        <w:rPr>
          <w:rFonts w:ascii="Times New Roman" w:hAnsi="Times New Roman" w:cs="Times New Roman"/>
          <w:sz w:val="24"/>
          <w:szCs w:val="24"/>
        </w:rPr>
        <w:t xml:space="preserve">, в том числе за </w:t>
      </w:r>
      <w:r w:rsidR="00FE7DE4">
        <w:rPr>
          <w:rFonts w:ascii="Times New Roman" w:hAnsi="Times New Roman" w:cs="Times New Roman"/>
          <w:sz w:val="24"/>
          <w:szCs w:val="24"/>
        </w:rPr>
        <w:t>ноябрь</w:t>
      </w:r>
      <w:r w:rsidR="00B36445">
        <w:rPr>
          <w:rFonts w:ascii="Times New Roman" w:hAnsi="Times New Roman" w:cs="Times New Roman"/>
          <w:sz w:val="24"/>
          <w:szCs w:val="24"/>
        </w:rPr>
        <w:t xml:space="preserve"> -</w:t>
      </w:r>
      <w:r w:rsidR="00FE7DE4">
        <w:rPr>
          <w:rFonts w:ascii="Times New Roman" w:hAnsi="Times New Roman" w:cs="Times New Roman"/>
          <w:sz w:val="24"/>
          <w:szCs w:val="24"/>
        </w:rPr>
        <w:t>13 313,8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445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36445">
        <w:rPr>
          <w:rFonts w:ascii="Times New Roman" w:hAnsi="Times New Roman" w:cs="Times New Roman"/>
          <w:sz w:val="24"/>
          <w:szCs w:val="24"/>
        </w:rPr>
        <w:t>.</w:t>
      </w:r>
      <w:r w:rsidR="0016574C">
        <w:rPr>
          <w:rFonts w:ascii="Times New Roman" w:hAnsi="Times New Roman" w:cs="Times New Roman"/>
          <w:sz w:val="24"/>
          <w:szCs w:val="24"/>
        </w:rPr>
        <w:t xml:space="preserve"> 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FE7DE4" w:rsidRPr="00F67B6C" w:rsidRDefault="00FE7DE4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E7DE4">
        <w:rPr>
          <w:rFonts w:ascii="Times New Roman" w:hAnsi="Times New Roman" w:cs="Times New Roman"/>
          <w:i/>
          <w:sz w:val="24"/>
          <w:szCs w:val="24"/>
        </w:rPr>
        <w:t xml:space="preserve">Разработка ПСД "Благоустройство придомовой территории </w:t>
      </w:r>
      <w:proofErr w:type="spellStart"/>
      <w:r w:rsidRPr="00FE7DE4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FE7DE4">
        <w:rPr>
          <w:rFonts w:ascii="Times New Roman" w:hAnsi="Times New Roman" w:cs="Times New Roman"/>
          <w:i/>
          <w:sz w:val="24"/>
          <w:szCs w:val="24"/>
        </w:rPr>
        <w:t xml:space="preserve"> д. 17"</w:t>
      </w:r>
    </w:p>
    <w:p w:rsidR="00FE7DE4" w:rsidRDefault="00FE7DE4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FE7DE4">
        <w:rPr>
          <w:rFonts w:ascii="Times New Roman" w:hAnsi="Times New Roman" w:cs="Times New Roman"/>
          <w:sz w:val="24"/>
          <w:szCs w:val="24"/>
        </w:rPr>
        <w:t>аключен контракт №36-УС от 08.07.2022 с ООО "</w:t>
      </w:r>
      <w:proofErr w:type="spellStart"/>
      <w:r w:rsidRPr="00FE7DE4">
        <w:rPr>
          <w:rFonts w:ascii="Times New Roman" w:hAnsi="Times New Roman" w:cs="Times New Roman"/>
          <w:sz w:val="24"/>
          <w:szCs w:val="24"/>
        </w:rPr>
        <w:t>Уютстройпроект</w:t>
      </w:r>
      <w:proofErr w:type="spellEnd"/>
      <w:r w:rsidRPr="00FE7DE4">
        <w:rPr>
          <w:rFonts w:ascii="Times New Roman" w:hAnsi="Times New Roman" w:cs="Times New Roman"/>
          <w:sz w:val="24"/>
          <w:szCs w:val="24"/>
        </w:rPr>
        <w:t xml:space="preserve">" на сумму 250 </w:t>
      </w:r>
      <w:proofErr w:type="spellStart"/>
      <w:r w:rsidRPr="00FE7DE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E7DE4">
        <w:rPr>
          <w:rFonts w:ascii="Times New Roman" w:hAnsi="Times New Roman" w:cs="Times New Roman"/>
          <w:sz w:val="24"/>
          <w:szCs w:val="24"/>
        </w:rPr>
        <w:t xml:space="preserve">. на оказание услуг по разработке проектно-сметной документации по объекту «Благоустройство придомовой территории жилого дома по ул. Свободы 17 в </w:t>
      </w:r>
      <w:proofErr w:type="spellStart"/>
      <w:r w:rsidRPr="00FE7DE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Pr="00FE7DE4">
        <w:rPr>
          <w:rFonts w:ascii="Times New Roman" w:hAnsi="Times New Roman" w:cs="Times New Roman"/>
          <w:sz w:val="24"/>
          <w:szCs w:val="24"/>
        </w:rPr>
        <w:t>». Контракт исполнен.</w:t>
      </w:r>
    </w:p>
    <w:p w:rsidR="00FE7DE4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36445">
        <w:rPr>
          <w:rFonts w:ascii="Times New Roman" w:hAnsi="Times New Roman" w:cs="Times New Roman"/>
          <w:i/>
          <w:sz w:val="24"/>
          <w:szCs w:val="24"/>
        </w:rPr>
        <w:t xml:space="preserve">Оказание финансовой помощи на благоустройство дворовой территории по адресу: </w:t>
      </w:r>
      <w:proofErr w:type="spellStart"/>
      <w:r w:rsidRPr="00B36445">
        <w:rPr>
          <w:rFonts w:ascii="Times New Roman" w:hAnsi="Times New Roman" w:cs="Times New Roman"/>
          <w:i/>
          <w:sz w:val="24"/>
          <w:szCs w:val="24"/>
        </w:rPr>
        <w:t>ул.Свободы</w:t>
      </w:r>
      <w:proofErr w:type="spellEnd"/>
      <w:r w:rsidRPr="00B36445">
        <w:rPr>
          <w:rFonts w:ascii="Times New Roman" w:hAnsi="Times New Roman" w:cs="Times New Roman"/>
          <w:i/>
          <w:sz w:val="24"/>
          <w:szCs w:val="24"/>
        </w:rPr>
        <w:t>, д.17</w:t>
      </w:r>
    </w:p>
    <w:p w:rsidR="00FE7DE4" w:rsidRDefault="00B36445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E7DE4">
        <w:t>з</w:t>
      </w:r>
      <w:r w:rsidR="00FE7DE4" w:rsidRPr="00FE7DE4">
        <w:rPr>
          <w:rFonts w:ascii="Times New Roman" w:hAnsi="Times New Roman" w:cs="Times New Roman"/>
          <w:sz w:val="24"/>
          <w:szCs w:val="24"/>
        </w:rPr>
        <w:t>аключено 2-а контракта с ООО "</w:t>
      </w:r>
      <w:proofErr w:type="spellStart"/>
      <w:r w:rsidR="00FE7DE4" w:rsidRPr="00FE7DE4">
        <w:rPr>
          <w:rFonts w:ascii="Times New Roman" w:hAnsi="Times New Roman" w:cs="Times New Roman"/>
          <w:sz w:val="24"/>
          <w:szCs w:val="24"/>
        </w:rPr>
        <w:t>СпецТрансСервис</w:t>
      </w:r>
      <w:proofErr w:type="spellEnd"/>
      <w:r w:rsidR="00FE7DE4" w:rsidRPr="00FE7DE4">
        <w:rPr>
          <w:rFonts w:ascii="Times New Roman" w:hAnsi="Times New Roman" w:cs="Times New Roman"/>
          <w:sz w:val="24"/>
          <w:szCs w:val="24"/>
        </w:rPr>
        <w:t xml:space="preserve">" на общую сумму 4 092,7 </w:t>
      </w:r>
      <w:proofErr w:type="spellStart"/>
      <w:r w:rsidR="00FE7DE4" w:rsidRPr="00FE7DE4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E7DE4" w:rsidRPr="00FE7DE4">
        <w:rPr>
          <w:rFonts w:ascii="Times New Roman" w:hAnsi="Times New Roman" w:cs="Times New Roman"/>
          <w:sz w:val="24"/>
          <w:szCs w:val="24"/>
        </w:rPr>
        <w:t xml:space="preserve">. на выполнение работ по объекту «Благоустройство придомовой территории жилого дома по ул. Свободы 17 в </w:t>
      </w:r>
      <w:proofErr w:type="spellStart"/>
      <w:r w:rsidR="00FE7DE4" w:rsidRPr="00FE7DE4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="00FE7DE4" w:rsidRPr="00FE7DE4">
        <w:rPr>
          <w:rFonts w:ascii="Times New Roman" w:hAnsi="Times New Roman" w:cs="Times New Roman"/>
          <w:sz w:val="24"/>
          <w:szCs w:val="24"/>
        </w:rPr>
        <w:t>»; работы по контрактам выполнены.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>
        <w:rPr>
          <w:rFonts w:ascii="Times New Roman" w:hAnsi="Times New Roman" w:cs="Times New Roman"/>
          <w:i/>
          <w:sz w:val="24"/>
          <w:szCs w:val="24"/>
        </w:rPr>
        <w:t>:</w:t>
      </w:r>
    </w:p>
    <w:p w:rsidR="0016574C" w:rsidRDefault="0016574C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16574C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16574C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16574C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 w:rsidR="00F414AD">
        <w:rPr>
          <w:rFonts w:ascii="Times New Roman" w:hAnsi="Times New Roman" w:cs="Times New Roman"/>
          <w:i/>
          <w:sz w:val="24"/>
          <w:szCs w:val="24"/>
        </w:rPr>
        <w:t>:</w:t>
      </w:r>
    </w:p>
    <w:p w:rsidR="00F414AD" w:rsidRDefault="00F414AD" w:rsidP="00F414AD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>Благоустройство общественной территории 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Парк" в части приобретения и монтажа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оборуд-ия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спорт-ой площадки скейтпарк (средства резерв-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го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фонда Правительства Тюменской обл.)</w:t>
      </w:r>
    </w:p>
    <w:p w:rsidR="00F414AD" w:rsidRDefault="00F414AD" w:rsidP="00F414AD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E4F87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E4F8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E4F87">
        <w:rPr>
          <w:rFonts w:ascii="Times New Roman" w:hAnsi="Times New Roman" w:cs="Times New Roman"/>
          <w:i/>
          <w:sz w:val="24"/>
          <w:szCs w:val="24"/>
        </w:rPr>
        <w:t xml:space="preserve"> Парк")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414AD" w:rsidRDefault="00F414AD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414AD" w:rsidRDefault="00F414AD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F414AD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№0187300004522000433 от 18.07.2022 с ИП Бахтин В.Г. на сумму 3 585,8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. на поставку товара (оборудование скейтпарка) для комплектации объекта «Спортивная зона в районе памятника Первопроходцам г. Мегион»; контракт исполнен. </w:t>
      </w:r>
    </w:p>
    <w:p w:rsidR="00F414AD" w:rsidRDefault="00F414AD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</w:t>
      </w:r>
      <w:r w:rsidRPr="00F414AD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. (в том числе: 100,0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. - ХМАО; 500,0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>. - МБ) на поставку товара (спортивное оборудование) для комплектации объекта «Спортивная зона в районе памятника Первопроходцам г. Мегион»; контракт исполнен.</w:t>
      </w:r>
    </w:p>
    <w:p w:rsidR="007443C7" w:rsidRDefault="007443C7" w:rsidP="00B36445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443C7">
        <w:rPr>
          <w:rFonts w:ascii="Times New Roman" w:hAnsi="Times New Roman" w:cs="Times New Roman"/>
          <w:i/>
          <w:sz w:val="24"/>
          <w:szCs w:val="24"/>
        </w:rPr>
        <w:t>Оказание финансовой помощи на благоустройство объекта "</w:t>
      </w:r>
      <w:proofErr w:type="spellStart"/>
      <w:r w:rsidRPr="007443C7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443C7">
        <w:rPr>
          <w:rFonts w:ascii="Times New Roman" w:hAnsi="Times New Roman" w:cs="Times New Roman"/>
          <w:i/>
          <w:sz w:val="24"/>
          <w:szCs w:val="24"/>
        </w:rPr>
        <w:t xml:space="preserve"> Парк", приобретение оборудования для памп-трека (наказы избирателей депутатам Думы ХМАО – Югры)</w:t>
      </w:r>
      <w:r w:rsidR="007234C5">
        <w:rPr>
          <w:rFonts w:ascii="Times New Roman" w:hAnsi="Times New Roman" w:cs="Times New Roman"/>
          <w:i/>
          <w:sz w:val="24"/>
          <w:szCs w:val="24"/>
        </w:rPr>
        <w:t>:</w:t>
      </w:r>
    </w:p>
    <w:p w:rsidR="00F414AD" w:rsidRDefault="00F414AD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414AD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№0187300004522000431 от 18.07.2022 с ИП Курочкина О.Г. на сумму 1 900,0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. на поставку товара (детские площадки) для комплектации объекта «Спортивная зона в районе памятника Первопроходцам г. Мегион»; контракт исполнен, оплата в декабре 2022 г.  </w:t>
      </w:r>
    </w:p>
    <w:p w:rsidR="00594173" w:rsidRDefault="00F414AD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414AD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№0187300004522000797 от 07.11.2022 с ИП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Стерехов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 К.А. на сумму 2 145,3 </w:t>
      </w:r>
      <w:proofErr w:type="spellStart"/>
      <w:r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414AD">
        <w:rPr>
          <w:rFonts w:ascii="Times New Roman" w:hAnsi="Times New Roman" w:cs="Times New Roman"/>
          <w:sz w:val="24"/>
          <w:szCs w:val="24"/>
        </w:rPr>
        <w:t xml:space="preserve">. на поставку товара (модулей памп-трека) для комплектации объекта «Спортивная зона в районе памятника Первопроходцам г. Мегион»; контракт исполнен, оплата в декабре 2022 г.  </w:t>
      </w:r>
    </w:p>
    <w:p w:rsidR="00F414AD" w:rsidRDefault="00594173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414AD" w:rsidRPr="00F414AD">
        <w:rPr>
          <w:rFonts w:ascii="Times New Roman" w:hAnsi="Times New Roman" w:cs="Times New Roman"/>
          <w:sz w:val="24"/>
          <w:szCs w:val="24"/>
        </w:rPr>
        <w:t xml:space="preserve">заключен контракт №49-ПТ от 31.08.2022 с ИП Романов Е.А. на сумму 600,0 </w:t>
      </w:r>
      <w:proofErr w:type="spellStart"/>
      <w:r w:rsidR="00F414AD"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414AD" w:rsidRPr="00F414AD">
        <w:rPr>
          <w:rFonts w:ascii="Times New Roman" w:hAnsi="Times New Roman" w:cs="Times New Roman"/>
          <w:sz w:val="24"/>
          <w:szCs w:val="24"/>
        </w:rPr>
        <w:t xml:space="preserve">. (в том числе: 100,0 </w:t>
      </w:r>
      <w:proofErr w:type="spellStart"/>
      <w:r w:rsidR="00F414AD"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414AD" w:rsidRPr="00F414AD">
        <w:rPr>
          <w:rFonts w:ascii="Times New Roman" w:hAnsi="Times New Roman" w:cs="Times New Roman"/>
          <w:sz w:val="24"/>
          <w:szCs w:val="24"/>
        </w:rPr>
        <w:t xml:space="preserve">. - ХМАО; 500,0 </w:t>
      </w:r>
      <w:proofErr w:type="spellStart"/>
      <w:r w:rsidR="00F414AD" w:rsidRPr="00F414AD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F414AD" w:rsidRPr="00F414AD">
        <w:rPr>
          <w:rFonts w:ascii="Times New Roman" w:hAnsi="Times New Roman" w:cs="Times New Roman"/>
          <w:sz w:val="24"/>
          <w:szCs w:val="24"/>
        </w:rPr>
        <w:t>. - МБ) на поставку товара (спортивное оборудование) для комплектации объекта «Спортивная зона в районе памятника Первопроходцам г. Мегион»; контракт исполнен</w:t>
      </w:r>
      <w:r w:rsidR="00F414AD">
        <w:rPr>
          <w:rFonts w:ascii="Times New Roman" w:hAnsi="Times New Roman" w:cs="Times New Roman"/>
          <w:sz w:val="24"/>
          <w:szCs w:val="24"/>
        </w:rPr>
        <w:t>.</w:t>
      </w:r>
    </w:p>
    <w:p w:rsidR="00594173" w:rsidRPr="00FF796E" w:rsidRDefault="00FF796E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Благоустройство спортивной зоны в районе памятника Первопроходцев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Скейт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Парк)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F796E" w:rsidRDefault="00FF796E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94173" w:rsidRPr="00594173">
        <w:rPr>
          <w:rFonts w:ascii="Times New Roman" w:hAnsi="Times New Roman" w:cs="Times New Roman"/>
          <w:sz w:val="24"/>
          <w:szCs w:val="24"/>
        </w:rPr>
        <w:t xml:space="preserve">заключен контракт №0187300004521000371 от 09.11.2021 с ООО СК "СМП-7" на сумму - 15 840,0 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>. (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 xml:space="preserve"> соглашение от 27.10.2022 об изменении цены и объемов работ по контракту) на выполнение работ по объекту "Спортивная зона в районе памятника Первопроходцам 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 xml:space="preserve">". Работы по контракту выполнены на сумму 12 695,8 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 xml:space="preserve">.; соглашение о расторжении контракта от 15.11.2022.  </w:t>
      </w:r>
    </w:p>
    <w:p w:rsidR="00594173" w:rsidRDefault="00FF796E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94173" w:rsidRPr="00594173">
        <w:rPr>
          <w:rFonts w:ascii="Times New Roman" w:hAnsi="Times New Roman" w:cs="Times New Roman"/>
          <w:sz w:val="24"/>
          <w:szCs w:val="24"/>
        </w:rPr>
        <w:t xml:space="preserve">заключено 9-ть контрактов на общую сумму - 4 284,3 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 xml:space="preserve">. на выполнение работ по завершению благоустройства и комплектации объекта "Спортивная зона в районе памятника Первопроходцам </w:t>
      </w:r>
      <w:proofErr w:type="spellStart"/>
      <w:r w:rsidR="00594173" w:rsidRPr="00594173"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 w:rsidR="00594173" w:rsidRPr="00594173">
        <w:rPr>
          <w:rFonts w:ascii="Times New Roman" w:hAnsi="Times New Roman" w:cs="Times New Roman"/>
          <w:sz w:val="24"/>
          <w:szCs w:val="24"/>
        </w:rPr>
        <w:t>". Работы по контрактам выполнены в полном объеме.</w:t>
      </w:r>
    </w:p>
    <w:p w:rsidR="007234C5" w:rsidRDefault="007234C5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34C5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234C5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7234C5">
        <w:rPr>
          <w:rFonts w:ascii="Times New Roman" w:hAnsi="Times New Roman" w:cs="Times New Roman"/>
          <w:i/>
          <w:sz w:val="24"/>
          <w:szCs w:val="24"/>
        </w:rPr>
        <w:t xml:space="preserve"> (победитель Всероссийского конкурса лучших проектов создания комфортной городской среды)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bookmarkStart w:id="0" w:name="_GoBack"/>
      <w:bookmarkEnd w:id="0"/>
    </w:p>
    <w:p w:rsidR="00594173" w:rsidRDefault="00594173" w:rsidP="00796A2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94173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". Произведена оплата аванса на сумму 56 966,7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>. (50%). Срок выполнения работ по контракту: апрель - декабрь 2022 г.</w:t>
      </w:r>
    </w:p>
    <w:p w:rsidR="00766AA6" w:rsidRDefault="00766AA6" w:rsidP="00796A20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66AA6">
        <w:rPr>
          <w:rFonts w:ascii="Times New Roman" w:hAnsi="Times New Roman" w:cs="Times New Roman"/>
          <w:i/>
          <w:sz w:val="24"/>
          <w:szCs w:val="24"/>
        </w:rPr>
        <w:t xml:space="preserve">Парк на берегу 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766AA6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766AA6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766AA6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</w:p>
    <w:p w:rsidR="00594173" w:rsidRDefault="00594173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594173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 xml:space="preserve">» (завершение объекта благоустройства). Произведена оплата аванса на сумму 22 424,5 </w:t>
      </w:r>
      <w:proofErr w:type="spellStart"/>
      <w:r w:rsidRPr="00594173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594173">
        <w:rPr>
          <w:rFonts w:ascii="Times New Roman" w:hAnsi="Times New Roman" w:cs="Times New Roman"/>
          <w:sz w:val="24"/>
          <w:szCs w:val="24"/>
        </w:rPr>
        <w:t>. (50%). Срок выполнения работ по контракту - декабрь 2022 г.</w:t>
      </w:r>
    </w:p>
    <w:p w:rsidR="00594173" w:rsidRDefault="00594173" w:rsidP="00673E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7353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E0471"/>
    <w:rsid w:val="00524A7B"/>
    <w:rsid w:val="00551AB5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40736"/>
    <w:rsid w:val="007443C7"/>
    <w:rsid w:val="0074739B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313C7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5CC7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CB32-A2E2-4957-AA46-F911CA5A9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6814</TotalTime>
  <Pages>2</Pages>
  <Words>907</Words>
  <Characters>5172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27</cp:revision>
  <cp:lastPrinted>2022-12-16T10:18:00Z</cp:lastPrinted>
  <dcterms:created xsi:type="dcterms:W3CDTF">2019-10-21T05:29:00Z</dcterms:created>
  <dcterms:modified xsi:type="dcterms:W3CDTF">2022-12-16T10:19:00Z</dcterms:modified>
</cp:coreProperties>
</file>