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2466EC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330AE2" w:rsidRPr="002466EC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 w:rsidR="00BE6E54" w:rsidRPr="00BE6E54">
        <w:rPr>
          <w:rFonts w:ascii="Times New Roman" w:hAnsi="Times New Roman" w:cs="Times New Roman"/>
          <w:sz w:val="24"/>
          <w:szCs w:val="24"/>
        </w:rPr>
        <w:t xml:space="preserve"> </w:t>
      </w:r>
      <w:r w:rsidR="00BE6E54">
        <w:rPr>
          <w:rFonts w:ascii="Times New Roman" w:hAnsi="Times New Roman" w:cs="Times New Roman"/>
          <w:sz w:val="24"/>
          <w:szCs w:val="24"/>
        </w:rPr>
        <w:t>за</w:t>
      </w:r>
      <w:r w:rsidR="00BE6E54" w:rsidRPr="005E05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E6E54" w:rsidRPr="001B02B4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BE6E54">
        <w:rPr>
          <w:rFonts w:ascii="Times New Roman" w:hAnsi="Times New Roman" w:cs="Times New Roman"/>
          <w:sz w:val="24"/>
          <w:szCs w:val="24"/>
        </w:rPr>
        <w:t>2019 года</w:t>
      </w:r>
    </w:p>
    <w:p w:rsidR="00330AE2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0AE2" w:rsidRPr="00025D17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2466EC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330AE2" w:rsidRPr="00BE6E54" w:rsidRDefault="00BE6E54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29.10.</w:t>
      </w:r>
      <w:r w:rsidR="00330AE2" w:rsidRPr="00521755">
        <w:rPr>
          <w:rFonts w:ascii="Times New Roman" w:hAnsi="Times New Roman" w:cs="Times New Roman"/>
          <w:sz w:val="24"/>
          <w:szCs w:val="24"/>
        </w:rPr>
        <w:t>2019 №3</w:t>
      </w:r>
      <w:r>
        <w:rPr>
          <w:rFonts w:ascii="Times New Roman" w:hAnsi="Times New Roman" w:cs="Times New Roman"/>
          <w:sz w:val="24"/>
          <w:szCs w:val="24"/>
        </w:rPr>
        <w:t>9</w:t>
      </w:r>
      <w:r w:rsidR="00330AE2" w:rsidRPr="00521755">
        <w:rPr>
          <w:rFonts w:ascii="Times New Roman" w:hAnsi="Times New Roman" w:cs="Times New Roman"/>
          <w:sz w:val="24"/>
          <w:szCs w:val="24"/>
        </w:rPr>
        <w:t xml:space="preserve">2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</w:t>
      </w:r>
      <w:r w:rsidR="00330AE2" w:rsidRPr="00BE6E54">
        <w:rPr>
          <w:rFonts w:ascii="Times New Roman" w:hAnsi="Times New Roman" w:cs="Times New Roman"/>
          <w:sz w:val="24"/>
          <w:szCs w:val="24"/>
        </w:rPr>
        <w:t xml:space="preserve">предусмотрена в сумме </w:t>
      </w:r>
      <w:r w:rsidR="0037281F" w:rsidRPr="00BE6E54">
        <w:rPr>
          <w:rFonts w:ascii="Times New Roman" w:hAnsi="Times New Roman" w:cs="Times New Roman"/>
          <w:sz w:val="24"/>
          <w:szCs w:val="24"/>
        </w:rPr>
        <w:t>100</w:t>
      </w:r>
      <w:r w:rsidR="0037281F" w:rsidRPr="00BE6E5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37281F" w:rsidRPr="00BE6E54">
        <w:rPr>
          <w:rFonts w:ascii="Times New Roman" w:hAnsi="Times New Roman" w:cs="Times New Roman"/>
          <w:sz w:val="24"/>
          <w:szCs w:val="24"/>
        </w:rPr>
        <w:t>972, 8</w:t>
      </w:r>
      <w:r w:rsidR="00330AE2" w:rsidRPr="00BE6E5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BE6E54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E54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595FBB" w:rsidRPr="00BE6E54">
        <w:rPr>
          <w:rFonts w:ascii="Times New Roman" w:hAnsi="Times New Roman" w:cs="Times New Roman"/>
          <w:sz w:val="24"/>
          <w:szCs w:val="24"/>
        </w:rPr>
        <w:t xml:space="preserve">ноябрь </w:t>
      </w:r>
      <w:r w:rsidRPr="00BE6E54">
        <w:rPr>
          <w:rFonts w:ascii="Times New Roman" w:hAnsi="Times New Roman" w:cs="Times New Roman"/>
          <w:sz w:val="24"/>
          <w:szCs w:val="24"/>
        </w:rPr>
        <w:t xml:space="preserve">2019 года, при плане </w:t>
      </w:r>
      <w:r w:rsidR="00800379" w:rsidRPr="00BE6E54">
        <w:rPr>
          <w:rFonts w:ascii="Times New Roman" w:hAnsi="Times New Roman" w:cs="Times New Roman"/>
          <w:sz w:val="24"/>
          <w:szCs w:val="24"/>
        </w:rPr>
        <w:t>1</w:t>
      </w:r>
      <w:r w:rsidR="00595FBB" w:rsidRPr="00BE6E54">
        <w:rPr>
          <w:rFonts w:ascii="Times New Roman" w:hAnsi="Times New Roman" w:cs="Times New Roman"/>
          <w:sz w:val="24"/>
          <w:szCs w:val="24"/>
        </w:rPr>
        <w:t>2900</w:t>
      </w:r>
      <w:r w:rsidR="004D7514" w:rsidRPr="00BE6E54">
        <w:rPr>
          <w:rFonts w:ascii="Times New Roman" w:hAnsi="Times New Roman" w:cs="Times New Roman"/>
          <w:sz w:val="24"/>
          <w:szCs w:val="24"/>
        </w:rPr>
        <w:t>,</w:t>
      </w:r>
      <w:r w:rsidR="00595FBB" w:rsidRPr="00BE6E54">
        <w:rPr>
          <w:rFonts w:ascii="Times New Roman" w:hAnsi="Times New Roman" w:cs="Times New Roman"/>
          <w:sz w:val="24"/>
          <w:szCs w:val="24"/>
        </w:rPr>
        <w:t>3</w:t>
      </w:r>
      <w:r w:rsidRPr="00BE6E54">
        <w:rPr>
          <w:rFonts w:ascii="Times New Roman" w:hAnsi="Times New Roman" w:cs="Times New Roman"/>
          <w:sz w:val="24"/>
          <w:szCs w:val="24"/>
        </w:rPr>
        <w:t xml:space="preserve"> тыс. рублей составляет </w:t>
      </w:r>
      <w:r w:rsidR="00595FBB" w:rsidRPr="00BE6E54">
        <w:rPr>
          <w:rFonts w:ascii="Times New Roman" w:hAnsi="Times New Roman" w:cs="Times New Roman"/>
          <w:sz w:val="24"/>
          <w:szCs w:val="24"/>
        </w:rPr>
        <w:t>7826,0</w:t>
      </w:r>
      <w:r w:rsidR="00CD5175" w:rsidRPr="00BE6E54">
        <w:rPr>
          <w:rFonts w:ascii="Times New Roman" w:hAnsi="Times New Roman" w:cs="Times New Roman"/>
          <w:sz w:val="24"/>
          <w:szCs w:val="24"/>
        </w:rPr>
        <w:t xml:space="preserve"> тыс</w:t>
      </w:r>
      <w:r w:rsidRPr="00BE6E54">
        <w:rPr>
          <w:rFonts w:ascii="Times New Roman" w:hAnsi="Times New Roman" w:cs="Times New Roman"/>
          <w:sz w:val="24"/>
          <w:szCs w:val="24"/>
        </w:rPr>
        <w:t xml:space="preserve">. рублей или же </w:t>
      </w:r>
      <w:r w:rsidR="00595FBB" w:rsidRPr="00BE6E54">
        <w:rPr>
          <w:rFonts w:ascii="Times New Roman" w:hAnsi="Times New Roman" w:cs="Times New Roman"/>
          <w:sz w:val="24"/>
          <w:szCs w:val="24"/>
        </w:rPr>
        <w:t>60,7</w:t>
      </w:r>
      <w:r w:rsidRPr="00BE6E54">
        <w:rPr>
          <w:rFonts w:ascii="Times New Roman" w:hAnsi="Times New Roman" w:cs="Times New Roman"/>
          <w:sz w:val="24"/>
          <w:szCs w:val="24"/>
        </w:rPr>
        <w:t>%.</w:t>
      </w:r>
    </w:p>
    <w:p w:rsidR="00330AE2" w:rsidRPr="00BE6E54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E54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330AE2" w:rsidRPr="00BE6E54" w:rsidRDefault="00E6357C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175">
        <w:rPr>
          <w:rFonts w:ascii="Times New Roman" w:hAnsi="Times New Roman" w:cs="Times New Roman"/>
          <w:sz w:val="24"/>
          <w:szCs w:val="24"/>
        </w:rPr>
        <w:t xml:space="preserve"> </w:t>
      </w:r>
      <w:r w:rsidR="00330AE2" w:rsidRPr="00CD5175">
        <w:rPr>
          <w:rFonts w:ascii="Times New Roman" w:hAnsi="Times New Roman" w:cs="Times New Roman"/>
          <w:sz w:val="24"/>
          <w:szCs w:val="24"/>
        </w:rPr>
        <w:t>«</w:t>
      </w:r>
      <w:r w:rsidR="00330AE2" w:rsidRPr="00CD5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="00330AE2" w:rsidRPr="00CD5175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="00330AE2" w:rsidRPr="00CD5175">
        <w:rPr>
          <w:rFonts w:ascii="Times New Roman" w:hAnsi="Times New Roman" w:cs="Times New Roman"/>
          <w:bCs/>
          <w:sz w:val="24"/>
          <w:szCs w:val="24"/>
        </w:rPr>
        <w:t xml:space="preserve">«Содержание объектов внешнего благоустройства городского округа город Мегион» исполнено </w:t>
      </w:r>
      <w:r w:rsidR="00330AE2" w:rsidRPr="00BE6E5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BE6E54">
        <w:rPr>
          <w:rFonts w:ascii="Times New Roman" w:hAnsi="Times New Roman" w:cs="Times New Roman"/>
          <w:bCs/>
          <w:sz w:val="24"/>
          <w:szCs w:val="24"/>
        </w:rPr>
        <w:t>193,3</w:t>
      </w:r>
      <w:r w:rsidR="00330AE2" w:rsidRPr="00BE6E54">
        <w:rPr>
          <w:rFonts w:ascii="Times New Roman" w:hAnsi="Times New Roman" w:cs="Times New Roman"/>
          <w:bCs/>
          <w:sz w:val="24"/>
          <w:szCs w:val="24"/>
        </w:rPr>
        <w:t xml:space="preserve">%, освоена сумма </w:t>
      </w:r>
      <w:r w:rsidRPr="00BE6E54">
        <w:rPr>
          <w:rFonts w:ascii="Times New Roman" w:hAnsi="Times New Roman" w:cs="Times New Roman"/>
          <w:bCs/>
          <w:sz w:val="24"/>
          <w:szCs w:val="24"/>
        </w:rPr>
        <w:t>7 2 277,4</w:t>
      </w:r>
      <w:r w:rsidR="00CD5175" w:rsidRPr="00BE6E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0AE2" w:rsidRPr="00BE6E54">
        <w:rPr>
          <w:rFonts w:ascii="Times New Roman" w:hAnsi="Times New Roman" w:cs="Times New Roman"/>
          <w:bCs/>
          <w:sz w:val="24"/>
          <w:szCs w:val="24"/>
        </w:rPr>
        <w:t xml:space="preserve">тыс. рублей (план </w:t>
      </w:r>
      <w:r w:rsidRPr="00BE6E54">
        <w:rPr>
          <w:rFonts w:ascii="Times New Roman" w:hAnsi="Times New Roman" w:cs="Times New Roman"/>
          <w:bCs/>
          <w:sz w:val="24"/>
          <w:szCs w:val="24"/>
        </w:rPr>
        <w:t>1 178,1</w:t>
      </w:r>
      <w:r w:rsidR="00CD5175" w:rsidRPr="00BE6E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0AE2" w:rsidRPr="00BE6E54">
        <w:rPr>
          <w:rFonts w:ascii="Times New Roman" w:hAnsi="Times New Roman" w:cs="Times New Roman"/>
          <w:bCs/>
          <w:sz w:val="24"/>
          <w:szCs w:val="24"/>
        </w:rPr>
        <w:t>тыс. рублей).</w:t>
      </w:r>
    </w:p>
    <w:p w:rsidR="00330AE2" w:rsidRPr="00BE6E54" w:rsidRDefault="00330AE2" w:rsidP="00330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E54">
        <w:rPr>
          <w:rFonts w:ascii="Times New Roman" w:hAnsi="Times New Roman" w:cs="Times New Roman"/>
          <w:sz w:val="24"/>
          <w:szCs w:val="24"/>
        </w:rPr>
        <w:t xml:space="preserve">«Строительство городского кладбища» подпрограммы №1 «Содержание объектов внешнего благоустройства городского округа город Мегион» </w:t>
      </w:r>
      <w:r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запланировано в сумме 14</w:t>
      </w:r>
      <w:r w:rsidR="00CD5175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</w:t>
      </w:r>
      <w:r w:rsidR="00001DA6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,3 тыс. рублей, освоено </w:t>
      </w:r>
      <w:r w:rsidR="00E6357C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1 641,8 тыс. рублей. </w:t>
      </w:r>
      <w:proofErr w:type="gramStart"/>
      <w:r w:rsidR="00E6357C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 112</w:t>
      </w:r>
      <w:proofErr w:type="gramEnd"/>
      <w:r w:rsidR="00E6357C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,3</w:t>
      </w:r>
      <w:r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%;</w:t>
      </w:r>
    </w:p>
    <w:p w:rsidR="00CD5175" w:rsidRPr="00BE6E54" w:rsidRDefault="00CD5175" w:rsidP="00CD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«Реконструкция, расширение, модернизация, строительство и капитальный ремонт объектов коммунального комплекса» </w:t>
      </w:r>
      <w:r w:rsidRPr="00BE6E54">
        <w:rPr>
          <w:rFonts w:ascii="Times New Roman" w:hAnsi="Times New Roman" w:cs="Times New Roman"/>
          <w:sz w:val="24"/>
          <w:szCs w:val="24"/>
        </w:rPr>
        <w:t xml:space="preserve">в рамках подпрограммы №2 </w:t>
      </w:r>
      <w:r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«Модернизация и реформирование жилищно-коммунального комплекса городского округа город Мегион» запланировано из средств регионального бюджета в объеме </w:t>
      </w:r>
      <w:r w:rsidR="00AA57A1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7 642,0 тыс. рублей, освоено   2 463,2 тыс. рублей</w:t>
      </w:r>
      <w:proofErr w:type="gramStart"/>
      <w:r w:rsidR="00AA57A1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AA57A1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32,2</w:t>
      </w:r>
      <w:r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%.</w:t>
      </w:r>
    </w:p>
    <w:p w:rsidR="0067634F" w:rsidRDefault="0067634F" w:rsidP="00CD5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7634F" w:rsidRDefault="0067634F" w:rsidP="00CD5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Pr="00BE6E54" w:rsidRDefault="00C445BD" w:rsidP="00CD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BC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30AE2" w:rsidRPr="00BE6E54">
        <w:rPr>
          <w:rFonts w:ascii="Times New Roman" w:hAnsi="Times New Roman" w:cs="Times New Roman"/>
          <w:sz w:val="24"/>
          <w:szCs w:val="24"/>
        </w:rPr>
        <w:t xml:space="preserve">«Субсидии на возмещение недополученных доходов организациям, осуществляющим вывоз жидких бытовых отходов» подпрограммы №2 </w:t>
      </w:r>
      <w:r w:rsidR="00330AE2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«Модернизация и реформирование жилищно-коммунального комплекса городского округа город Мегион» запланировано из средств регионального бюджета в объеме </w:t>
      </w:r>
      <w:proofErr w:type="gramStart"/>
      <w:r w:rsidR="007A2BCE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2  618</w:t>
      </w:r>
      <w:proofErr w:type="gramEnd"/>
      <w:r w:rsidR="007A2BCE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,8</w:t>
      </w:r>
      <w:r w:rsidR="00330AE2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освоение </w:t>
      </w:r>
      <w:r w:rsidR="007A2BCE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588,2 тыс. рублей. или 22,5 </w:t>
      </w:r>
      <w:r w:rsidR="00330AE2" w:rsidRPr="00BE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%.</w:t>
      </w:r>
    </w:p>
    <w:p w:rsidR="00293211" w:rsidRDefault="00330AE2" w:rsidP="002932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E54">
        <w:rPr>
          <w:rFonts w:ascii="Times New Roman" w:hAnsi="Times New Roman" w:cs="Times New Roman"/>
          <w:sz w:val="24"/>
          <w:szCs w:val="24"/>
        </w:rPr>
        <w:t xml:space="preserve">«Капитальный ремонт, реконструкция и ремонт муниципального жилищного фонда городского округа город </w:t>
      </w:r>
      <w:proofErr w:type="spellStart"/>
      <w:r w:rsidRPr="00BE6E54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BE6E54">
        <w:rPr>
          <w:rFonts w:ascii="Times New Roman" w:hAnsi="Times New Roman" w:cs="Times New Roman"/>
          <w:sz w:val="24"/>
          <w:szCs w:val="24"/>
        </w:rPr>
        <w:t xml:space="preserve">» подпрограммы №4 «Капитальный ремонт, реконструкция и ремонт муниципального жилищного фонда городского округа город Мегион» запланировано в сумме </w:t>
      </w:r>
      <w:r w:rsidR="004F417B" w:rsidRPr="00BE6E54">
        <w:rPr>
          <w:rFonts w:ascii="Times New Roman" w:hAnsi="Times New Roman" w:cs="Times New Roman"/>
          <w:sz w:val="24"/>
          <w:szCs w:val="24"/>
        </w:rPr>
        <w:t>855</w:t>
      </w:r>
      <w:r w:rsidR="00C445BD" w:rsidRPr="00BE6E54">
        <w:rPr>
          <w:rFonts w:ascii="Times New Roman" w:hAnsi="Times New Roman" w:cs="Times New Roman"/>
          <w:sz w:val="24"/>
          <w:szCs w:val="24"/>
        </w:rPr>
        <w:t xml:space="preserve">,5 </w:t>
      </w:r>
      <w:r w:rsidRPr="00BE6E54">
        <w:rPr>
          <w:rFonts w:ascii="Times New Roman" w:hAnsi="Times New Roman" w:cs="Times New Roman"/>
          <w:sz w:val="24"/>
          <w:szCs w:val="24"/>
        </w:rPr>
        <w:t>тыс.</w:t>
      </w:r>
      <w:r w:rsidR="00BE6E54">
        <w:rPr>
          <w:rFonts w:ascii="Times New Roman" w:hAnsi="Times New Roman" w:cs="Times New Roman"/>
          <w:sz w:val="24"/>
          <w:szCs w:val="24"/>
        </w:rPr>
        <w:t xml:space="preserve"> </w:t>
      </w:r>
      <w:r w:rsidRPr="00BE6E54">
        <w:rPr>
          <w:rFonts w:ascii="Times New Roman" w:hAnsi="Times New Roman" w:cs="Times New Roman"/>
          <w:sz w:val="24"/>
          <w:szCs w:val="24"/>
        </w:rPr>
        <w:t>рублей, освоение 0,0%.</w:t>
      </w:r>
    </w:p>
    <w:p w:rsidR="00293211" w:rsidRPr="00F84EC6" w:rsidRDefault="00293211" w:rsidP="0029321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 целях исполнения следующих мероприятий программы:</w:t>
      </w:r>
    </w:p>
    <w:p w:rsidR="00293211" w:rsidRPr="00F84EC6" w:rsidRDefault="00293211" w:rsidP="00293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293211" w:rsidRPr="00F84EC6" w:rsidRDefault="00293211" w:rsidP="00293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</w:p>
    <w:p w:rsidR="00293211" w:rsidRPr="00F84EC6" w:rsidRDefault="00293211" w:rsidP="002932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3.«Содержание кладбища и планировка территории» 22.01.2019 заключен контракт с ООО "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330AE2" w:rsidRPr="00293211" w:rsidRDefault="00293211" w:rsidP="002932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211">
        <w:rPr>
          <w:rFonts w:ascii="Times New Roman" w:hAnsi="Times New Roman" w:cs="Times New Roman"/>
          <w:sz w:val="24"/>
          <w:szCs w:val="24"/>
        </w:rPr>
        <w:t>4. «</w:t>
      </w:r>
      <w:r w:rsidR="00CF6F60" w:rsidRPr="00293211">
        <w:rPr>
          <w:rFonts w:ascii="Times New Roman" w:hAnsi="Times New Roman" w:cs="Times New Roman"/>
          <w:sz w:val="24"/>
          <w:szCs w:val="24"/>
        </w:rPr>
        <w:t xml:space="preserve">Капитальный ремонт, реконструкция и ремонт муниципального жилищного фонда городского округа город </w:t>
      </w:r>
      <w:proofErr w:type="spellStart"/>
      <w:r w:rsidR="00CF6F60" w:rsidRPr="00293211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93211">
        <w:rPr>
          <w:rFonts w:ascii="Times New Roman" w:hAnsi="Times New Roman" w:cs="Times New Roman"/>
          <w:sz w:val="24"/>
          <w:szCs w:val="24"/>
        </w:rPr>
        <w:t>»,</w:t>
      </w:r>
      <w:r w:rsidR="00CF6F60" w:rsidRPr="00293211">
        <w:rPr>
          <w:rFonts w:ascii="Times New Roman" w:hAnsi="Times New Roman" w:cs="Times New Roman"/>
          <w:sz w:val="24"/>
          <w:szCs w:val="24"/>
        </w:rPr>
        <w:t xml:space="preserve"> </w:t>
      </w:r>
      <w:r w:rsidRPr="00293211">
        <w:rPr>
          <w:rFonts w:ascii="Times New Roman" w:hAnsi="Times New Roman" w:cs="Times New Roman"/>
          <w:sz w:val="24"/>
          <w:szCs w:val="24"/>
        </w:rPr>
        <w:t>11.11.2019</w:t>
      </w:r>
      <w:r w:rsidR="00E71EFD" w:rsidRPr="00293211">
        <w:rPr>
          <w:rFonts w:ascii="Times New Roman" w:hAnsi="Times New Roman" w:cs="Times New Roman"/>
          <w:sz w:val="24"/>
          <w:szCs w:val="24"/>
        </w:rPr>
        <w:t xml:space="preserve"> заключен контракт с ИП Глотов С.А. на сумму 144 651 руб</w:t>
      </w:r>
      <w:r w:rsidRPr="00293211">
        <w:rPr>
          <w:rFonts w:ascii="Times New Roman" w:hAnsi="Times New Roman" w:cs="Times New Roman"/>
          <w:sz w:val="24"/>
          <w:szCs w:val="24"/>
        </w:rPr>
        <w:t>лей</w:t>
      </w:r>
      <w:r w:rsidR="00E71EFD" w:rsidRPr="00293211">
        <w:rPr>
          <w:rFonts w:ascii="Times New Roman" w:hAnsi="Times New Roman" w:cs="Times New Roman"/>
          <w:sz w:val="24"/>
          <w:szCs w:val="24"/>
        </w:rPr>
        <w:t>. Работы по контракту выполнены в полном объеме.</w:t>
      </w:r>
    </w:p>
    <w:p w:rsidR="004E7BD0" w:rsidRPr="00293211" w:rsidRDefault="00293211" w:rsidP="002932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211">
        <w:rPr>
          <w:rFonts w:ascii="Times New Roman" w:hAnsi="Times New Roman" w:cs="Times New Roman"/>
          <w:sz w:val="24"/>
          <w:szCs w:val="24"/>
        </w:rPr>
        <w:t>5. «</w:t>
      </w:r>
      <w:r w:rsidR="00C1327B" w:rsidRPr="00293211">
        <w:rPr>
          <w:rFonts w:ascii="Times New Roman" w:hAnsi="Times New Roman" w:cs="Times New Roman"/>
          <w:sz w:val="24"/>
          <w:szCs w:val="24"/>
        </w:rPr>
        <w:t>Городское кладбище (</w:t>
      </w:r>
      <w:r w:rsidRPr="0029321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93211">
        <w:rPr>
          <w:rFonts w:ascii="Times New Roman" w:hAnsi="Times New Roman" w:cs="Times New Roman"/>
          <w:sz w:val="24"/>
          <w:szCs w:val="24"/>
        </w:rPr>
        <w:t xml:space="preserve"> </w:t>
      </w:r>
      <w:r w:rsidR="00C1327B" w:rsidRPr="00293211">
        <w:rPr>
          <w:rFonts w:ascii="Times New Roman" w:hAnsi="Times New Roman" w:cs="Times New Roman"/>
          <w:sz w:val="24"/>
          <w:szCs w:val="24"/>
        </w:rPr>
        <w:t>очередь)</w:t>
      </w:r>
      <w:r w:rsidRPr="00293211">
        <w:rPr>
          <w:rFonts w:ascii="Times New Roman" w:hAnsi="Times New Roman" w:cs="Times New Roman"/>
          <w:sz w:val="24"/>
          <w:szCs w:val="24"/>
        </w:rPr>
        <w:t>»</w:t>
      </w:r>
      <w:r w:rsidR="00C1327B" w:rsidRPr="00293211">
        <w:rPr>
          <w:rFonts w:ascii="Times New Roman" w:hAnsi="Times New Roman" w:cs="Times New Roman"/>
          <w:sz w:val="24"/>
          <w:szCs w:val="24"/>
        </w:rPr>
        <w:t xml:space="preserve"> </w:t>
      </w:r>
      <w:r w:rsidR="004E7BD0" w:rsidRPr="00293211">
        <w:rPr>
          <w:rFonts w:ascii="Times New Roman" w:hAnsi="Times New Roman" w:cs="Times New Roman"/>
          <w:sz w:val="24"/>
          <w:szCs w:val="24"/>
        </w:rPr>
        <w:t>25.11.2019</w:t>
      </w:r>
      <w:r w:rsidRPr="00293211">
        <w:rPr>
          <w:rFonts w:ascii="Times New Roman" w:hAnsi="Times New Roman" w:cs="Times New Roman"/>
          <w:sz w:val="24"/>
          <w:szCs w:val="24"/>
        </w:rPr>
        <w:t xml:space="preserve"> </w:t>
      </w:r>
      <w:r w:rsidR="004E7BD0" w:rsidRPr="00293211">
        <w:rPr>
          <w:rFonts w:ascii="Times New Roman" w:hAnsi="Times New Roman" w:cs="Times New Roman"/>
          <w:sz w:val="24"/>
          <w:szCs w:val="24"/>
        </w:rPr>
        <w:t>заключен контракт с ООО "</w:t>
      </w:r>
      <w:proofErr w:type="spellStart"/>
      <w:r w:rsidR="004E7BD0" w:rsidRPr="00293211">
        <w:rPr>
          <w:rFonts w:ascii="Times New Roman" w:hAnsi="Times New Roman" w:cs="Times New Roman"/>
          <w:sz w:val="24"/>
          <w:szCs w:val="24"/>
        </w:rPr>
        <w:t>Мегапроект</w:t>
      </w:r>
      <w:proofErr w:type="spellEnd"/>
      <w:r w:rsidR="004E7BD0" w:rsidRPr="00293211">
        <w:rPr>
          <w:rFonts w:ascii="Times New Roman" w:hAnsi="Times New Roman" w:cs="Times New Roman"/>
          <w:sz w:val="24"/>
          <w:szCs w:val="24"/>
        </w:rPr>
        <w:t xml:space="preserve">" на выполнение корректировки </w:t>
      </w:r>
      <w:r>
        <w:rPr>
          <w:rFonts w:ascii="Times New Roman" w:hAnsi="Times New Roman" w:cs="Times New Roman"/>
          <w:sz w:val="24"/>
          <w:szCs w:val="24"/>
        </w:rPr>
        <w:t>проектно-</w:t>
      </w:r>
      <w:r w:rsidR="004E7BD0" w:rsidRPr="00293211">
        <w:rPr>
          <w:rFonts w:ascii="Times New Roman" w:hAnsi="Times New Roman" w:cs="Times New Roman"/>
          <w:sz w:val="24"/>
          <w:szCs w:val="24"/>
        </w:rPr>
        <w:t xml:space="preserve">сметной документации на сумму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E7BD0" w:rsidRPr="00293211">
        <w:rPr>
          <w:rFonts w:ascii="Times New Roman" w:hAnsi="Times New Roman" w:cs="Times New Roman"/>
          <w:sz w:val="24"/>
          <w:szCs w:val="24"/>
        </w:rPr>
        <w:t>88 000 руб. Работы по контракту выполнены в полном объеме.</w:t>
      </w:r>
    </w:p>
    <w:p w:rsidR="00330AE2" w:rsidRPr="00293211" w:rsidRDefault="00293211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211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732F2" w:rsidRPr="00293211">
        <w:rPr>
          <w:rFonts w:ascii="Times New Roman" w:hAnsi="Times New Roman" w:cs="Times New Roman"/>
          <w:sz w:val="24"/>
          <w:szCs w:val="24"/>
        </w:rPr>
        <w:t>Отлов, транспортировка, учет, содержание, умерщвление, утилизация б</w:t>
      </w:r>
      <w:r w:rsidR="00673E9A">
        <w:rPr>
          <w:rFonts w:ascii="Times New Roman" w:hAnsi="Times New Roman" w:cs="Times New Roman"/>
          <w:sz w:val="24"/>
          <w:szCs w:val="24"/>
        </w:rPr>
        <w:t xml:space="preserve">езнадзорных и бродячих животных, </w:t>
      </w:r>
      <w:r w:rsidR="006732F2" w:rsidRPr="00293211">
        <w:rPr>
          <w:rFonts w:ascii="Times New Roman" w:hAnsi="Times New Roman" w:cs="Times New Roman"/>
          <w:sz w:val="24"/>
          <w:szCs w:val="24"/>
        </w:rPr>
        <w:t xml:space="preserve">обитающих </w:t>
      </w:r>
      <w:r>
        <w:rPr>
          <w:rFonts w:ascii="Times New Roman" w:hAnsi="Times New Roman" w:cs="Times New Roman"/>
          <w:sz w:val="24"/>
          <w:szCs w:val="24"/>
        </w:rPr>
        <w:t>на территории городского округа» з</w:t>
      </w:r>
      <w:r w:rsidR="006732F2" w:rsidRPr="00293211">
        <w:rPr>
          <w:rFonts w:ascii="Times New Roman" w:hAnsi="Times New Roman" w:cs="Times New Roman"/>
          <w:sz w:val="24"/>
          <w:szCs w:val="24"/>
        </w:rPr>
        <w:t>аключено 2 контракта на общую сумму 367 224,25 ру</w:t>
      </w:r>
      <w:r>
        <w:rPr>
          <w:rFonts w:ascii="Times New Roman" w:hAnsi="Times New Roman" w:cs="Times New Roman"/>
          <w:sz w:val="24"/>
          <w:szCs w:val="24"/>
        </w:rPr>
        <w:t>блей</w:t>
      </w:r>
      <w:r w:rsidR="006732F2" w:rsidRPr="00293211">
        <w:rPr>
          <w:rFonts w:ascii="Times New Roman" w:hAnsi="Times New Roman" w:cs="Times New Roman"/>
          <w:sz w:val="24"/>
          <w:szCs w:val="24"/>
        </w:rPr>
        <w:t xml:space="preserve">. Работы </w:t>
      </w:r>
      <w:r>
        <w:rPr>
          <w:rFonts w:ascii="Times New Roman" w:hAnsi="Times New Roman" w:cs="Times New Roman"/>
          <w:sz w:val="24"/>
          <w:szCs w:val="24"/>
        </w:rPr>
        <w:t>в рамках к</w:t>
      </w:r>
      <w:r w:rsidR="006732F2" w:rsidRPr="00293211">
        <w:rPr>
          <w:rFonts w:ascii="Times New Roman" w:hAnsi="Times New Roman" w:cs="Times New Roman"/>
          <w:sz w:val="24"/>
          <w:szCs w:val="24"/>
        </w:rPr>
        <w:t>онтракта выполнены</w:t>
      </w:r>
      <w:r>
        <w:rPr>
          <w:rFonts w:ascii="Times New Roman" w:hAnsi="Times New Roman" w:cs="Times New Roman"/>
          <w:sz w:val="24"/>
          <w:szCs w:val="24"/>
        </w:rPr>
        <w:t xml:space="preserve"> на сумму 240 268,5 рублей, что составляет </w:t>
      </w:r>
      <w:r w:rsidR="00A3771F">
        <w:rPr>
          <w:rFonts w:ascii="Times New Roman" w:hAnsi="Times New Roman" w:cs="Times New Roman"/>
          <w:sz w:val="24"/>
          <w:szCs w:val="24"/>
        </w:rPr>
        <w:t>65,4% от суммы контракта</w:t>
      </w:r>
      <w:r w:rsidR="006732F2" w:rsidRPr="00293211">
        <w:rPr>
          <w:rFonts w:ascii="Times New Roman" w:hAnsi="Times New Roman" w:cs="Times New Roman"/>
          <w:sz w:val="24"/>
          <w:szCs w:val="24"/>
        </w:rPr>
        <w:t>. Свободный о</w:t>
      </w:r>
      <w:r w:rsidR="00A3771F">
        <w:rPr>
          <w:rFonts w:ascii="Times New Roman" w:hAnsi="Times New Roman" w:cs="Times New Roman"/>
          <w:sz w:val="24"/>
          <w:szCs w:val="24"/>
        </w:rPr>
        <w:t>статок бюджетных ассигнований составляет</w:t>
      </w:r>
      <w:r w:rsidR="001E30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3771F">
        <w:rPr>
          <w:rFonts w:ascii="Times New Roman" w:hAnsi="Times New Roman" w:cs="Times New Roman"/>
          <w:sz w:val="24"/>
          <w:szCs w:val="24"/>
        </w:rPr>
        <w:t>126 975,75 рублей.</w:t>
      </w:r>
    </w:p>
    <w:p w:rsidR="00330AE2" w:rsidRPr="00293211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Pr="00293211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34F" w:rsidRPr="004E0B5E" w:rsidRDefault="0067634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893117" w:rsidRDefault="00330AE2" w:rsidP="00664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</w:t>
      </w:r>
      <w:r w:rsidR="007A7DCF" w:rsidRPr="007A7DCF">
        <w:rPr>
          <w:rFonts w:ascii="Times New Roman" w:hAnsi="Times New Roman" w:cs="Times New Roman"/>
          <w:sz w:val="24"/>
          <w:szCs w:val="24"/>
        </w:rPr>
        <w:t xml:space="preserve"> </w:t>
      </w:r>
      <w:r w:rsidR="00664878">
        <w:rPr>
          <w:rFonts w:ascii="Times New Roman" w:hAnsi="Times New Roman" w:cs="Times New Roman"/>
          <w:sz w:val="24"/>
          <w:szCs w:val="24"/>
        </w:rPr>
        <w:t xml:space="preserve">741 </w:t>
      </w:r>
    </w:p>
    <w:sectPr w:rsidR="00893117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1DA6"/>
    <w:rsid w:val="00003E13"/>
    <w:rsid w:val="00025D17"/>
    <w:rsid w:val="00052B66"/>
    <w:rsid w:val="00054AD5"/>
    <w:rsid w:val="000B0BCB"/>
    <w:rsid w:val="000E0E4C"/>
    <w:rsid w:val="00101270"/>
    <w:rsid w:val="00170D48"/>
    <w:rsid w:val="0017595D"/>
    <w:rsid w:val="001A69D1"/>
    <w:rsid w:val="001B02B4"/>
    <w:rsid w:val="001D405C"/>
    <w:rsid w:val="001E0943"/>
    <w:rsid w:val="001E300C"/>
    <w:rsid w:val="001F296A"/>
    <w:rsid w:val="002031E6"/>
    <w:rsid w:val="00207F75"/>
    <w:rsid w:val="00226136"/>
    <w:rsid w:val="002466EC"/>
    <w:rsid w:val="0025169B"/>
    <w:rsid w:val="00276041"/>
    <w:rsid w:val="00293211"/>
    <w:rsid w:val="002A0B7E"/>
    <w:rsid w:val="002C170D"/>
    <w:rsid w:val="002D089F"/>
    <w:rsid w:val="003200CD"/>
    <w:rsid w:val="00330AE2"/>
    <w:rsid w:val="00362C2A"/>
    <w:rsid w:val="0037281F"/>
    <w:rsid w:val="003A28E4"/>
    <w:rsid w:val="003E43A9"/>
    <w:rsid w:val="00416939"/>
    <w:rsid w:val="00426699"/>
    <w:rsid w:val="00436C71"/>
    <w:rsid w:val="00441DFE"/>
    <w:rsid w:val="004D7514"/>
    <w:rsid w:val="004E0B5E"/>
    <w:rsid w:val="004E7BD0"/>
    <w:rsid w:val="004F417B"/>
    <w:rsid w:val="00521755"/>
    <w:rsid w:val="00551AB5"/>
    <w:rsid w:val="0055492F"/>
    <w:rsid w:val="00576466"/>
    <w:rsid w:val="005831B3"/>
    <w:rsid w:val="0058405C"/>
    <w:rsid w:val="00595FBB"/>
    <w:rsid w:val="00597C7A"/>
    <w:rsid w:val="005C13C7"/>
    <w:rsid w:val="005C28BC"/>
    <w:rsid w:val="005E05C1"/>
    <w:rsid w:val="005E67B8"/>
    <w:rsid w:val="005F49EE"/>
    <w:rsid w:val="0060385F"/>
    <w:rsid w:val="00652637"/>
    <w:rsid w:val="00664878"/>
    <w:rsid w:val="00667792"/>
    <w:rsid w:val="006732F2"/>
    <w:rsid w:val="00673E9A"/>
    <w:rsid w:val="0067634F"/>
    <w:rsid w:val="006807D0"/>
    <w:rsid w:val="006C239D"/>
    <w:rsid w:val="006E60DA"/>
    <w:rsid w:val="006F53A3"/>
    <w:rsid w:val="00701DD4"/>
    <w:rsid w:val="00703049"/>
    <w:rsid w:val="007A2BCE"/>
    <w:rsid w:val="007A7DCF"/>
    <w:rsid w:val="007F7B85"/>
    <w:rsid w:val="00800379"/>
    <w:rsid w:val="00812EA0"/>
    <w:rsid w:val="00852973"/>
    <w:rsid w:val="00893117"/>
    <w:rsid w:val="008C2CC5"/>
    <w:rsid w:val="008D0766"/>
    <w:rsid w:val="008D4331"/>
    <w:rsid w:val="009028F6"/>
    <w:rsid w:val="00923DAF"/>
    <w:rsid w:val="009432F7"/>
    <w:rsid w:val="009433A8"/>
    <w:rsid w:val="009728EF"/>
    <w:rsid w:val="009867DE"/>
    <w:rsid w:val="009E5CE4"/>
    <w:rsid w:val="00A0340C"/>
    <w:rsid w:val="00A3771F"/>
    <w:rsid w:val="00A77700"/>
    <w:rsid w:val="00AA57A1"/>
    <w:rsid w:val="00AC1C6E"/>
    <w:rsid w:val="00AF6B3B"/>
    <w:rsid w:val="00B41882"/>
    <w:rsid w:val="00B9556D"/>
    <w:rsid w:val="00BA5965"/>
    <w:rsid w:val="00BB4B16"/>
    <w:rsid w:val="00BB58E8"/>
    <w:rsid w:val="00BE6E54"/>
    <w:rsid w:val="00BF6C23"/>
    <w:rsid w:val="00C1327B"/>
    <w:rsid w:val="00C35975"/>
    <w:rsid w:val="00C445BD"/>
    <w:rsid w:val="00C7366E"/>
    <w:rsid w:val="00CD5175"/>
    <w:rsid w:val="00CE1DC0"/>
    <w:rsid w:val="00CE7EF1"/>
    <w:rsid w:val="00CF6F60"/>
    <w:rsid w:val="00D07D9D"/>
    <w:rsid w:val="00D07EB7"/>
    <w:rsid w:val="00D50FCA"/>
    <w:rsid w:val="00D54CA7"/>
    <w:rsid w:val="00D666FD"/>
    <w:rsid w:val="00DE6069"/>
    <w:rsid w:val="00E05B52"/>
    <w:rsid w:val="00E14682"/>
    <w:rsid w:val="00E21F86"/>
    <w:rsid w:val="00E23E01"/>
    <w:rsid w:val="00E41A24"/>
    <w:rsid w:val="00E6357C"/>
    <w:rsid w:val="00E71EFD"/>
    <w:rsid w:val="00EC3145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7B3F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084BE-4756-4793-999E-1F730A15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97</cp:revision>
  <cp:lastPrinted>2020-01-31T11:54:00Z</cp:lastPrinted>
  <dcterms:created xsi:type="dcterms:W3CDTF">2019-10-21T05:29:00Z</dcterms:created>
  <dcterms:modified xsi:type="dcterms:W3CDTF">2020-02-11T07:22:00Z</dcterms:modified>
</cp:coreProperties>
</file>