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7F1ED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ноябрь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201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9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Об утверждении муниципальной программы городского округа город </w:t>
      </w:r>
      <w:proofErr w:type="spellStart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Мегион</w:t>
      </w:r>
      <w:proofErr w:type="spellEnd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5A2D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DF377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29.10.2019 №39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внесении изменений в решение </w:t>
      </w:r>
      <w:r w:rsidR="00C04A2A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Думы города</w:t>
      </w:r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Мегиона</w:t>
      </w:r>
      <w:proofErr w:type="spellEnd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21.12.2018 №327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бюджете городского округа </w:t>
      </w:r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город </w:t>
      </w:r>
      <w:proofErr w:type="spellStart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</w:t>
      </w:r>
      <w:proofErr w:type="spellEnd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2019 год и плановый период 2020 и 2021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 w:rsidR="00DF377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(с изменениями)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финансирование муниципальной программы на 201</w:t>
      </w:r>
      <w:r w:rsidR="009834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DF377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492 649,6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118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показателями сводной бюджетной росписи объем финансового обеспечения составляет 492 856,7 тыс. рублей. 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3.Совершенствование системы муниципального стратегического управления.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4.Реализация общесистемных мер по повышению доступности и качества государственных и муниципальных услуг.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5.Обеспечение деятельности органов местного самоуправления.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7.Обеспечение централизованного учета хозяйственной деятельности муниципальных учреждений.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6313B0">
        <w:rPr>
          <w:color w:val="000000"/>
          <w:lang w:eastAsia="ru-RU"/>
        </w:rPr>
        <w:t>ноябрь</w:t>
      </w:r>
      <w:r w:rsidR="00C04A2A">
        <w:rPr>
          <w:color w:val="000000"/>
          <w:lang w:eastAsia="ru-RU"/>
        </w:rPr>
        <w:t xml:space="preserve"> текущего</w:t>
      </w:r>
      <w:r>
        <w:rPr>
          <w:color w:val="000000"/>
          <w:lang w:eastAsia="ru-RU"/>
        </w:rPr>
        <w:t xml:space="preserve"> года фактическое исполнение </w:t>
      </w:r>
      <w:r w:rsidRPr="00756CCA">
        <w:rPr>
          <w:color w:val="000000"/>
          <w:lang w:eastAsia="ru-RU"/>
        </w:rPr>
        <w:t xml:space="preserve">составило </w:t>
      </w:r>
      <w:r w:rsidR="003510C6">
        <w:rPr>
          <w:color w:val="000000"/>
          <w:lang w:eastAsia="ru-RU"/>
        </w:rPr>
        <w:t>30 986,9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>
        <w:rPr>
          <w:color w:val="000000"/>
          <w:lang w:eastAsia="ru-RU"/>
        </w:rPr>
        <w:t xml:space="preserve"> том числе </w:t>
      </w:r>
      <w:r w:rsidR="0098345F">
        <w:rPr>
          <w:color w:val="000000"/>
          <w:lang w:eastAsia="ru-RU"/>
        </w:rPr>
        <w:t>ср</w:t>
      </w:r>
      <w:r w:rsidR="00756CCA">
        <w:rPr>
          <w:color w:val="000000"/>
          <w:lang w:eastAsia="ru-RU"/>
        </w:rPr>
        <w:t xml:space="preserve">едств федерального бюджета </w:t>
      </w:r>
      <w:r w:rsidR="003510C6">
        <w:rPr>
          <w:color w:val="000000"/>
          <w:lang w:eastAsia="ru-RU"/>
        </w:rPr>
        <w:t>617,2</w:t>
      </w:r>
      <w:r w:rsidR="0098345F" w:rsidRPr="00F60131">
        <w:rPr>
          <w:color w:val="000000"/>
          <w:lang w:eastAsia="ru-RU"/>
        </w:rPr>
        <w:t xml:space="preserve"> тыс</w:t>
      </w:r>
      <w:r w:rsidR="0098345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 xml:space="preserve">средств окружного </w:t>
      </w:r>
      <w:r w:rsidR="00756CCA">
        <w:rPr>
          <w:color w:val="000000"/>
          <w:lang w:eastAsia="ru-RU"/>
        </w:rPr>
        <w:t xml:space="preserve">бюджета </w:t>
      </w:r>
      <w:r w:rsidR="00F60131">
        <w:rPr>
          <w:color w:val="000000"/>
          <w:lang w:eastAsia="ru-RU"/>
        </w:rPr>
        <w:t xml:space="preserve">            </w:t>
      </w:r>
      <w:r w:rsidR="003510C6">
        <w:rPr>
          <w:color w:val="000000"/>
          <w:lang w:eastAsia="ru-RU"/>
        </w:rPr>
        <w:t>4 009,5</w:t>
      </w:r>
      <w:r w:rsidR="00BC0FE7" w:rsidRPr="00225E7A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>сре</w:t>
      </w:r>
      <w:r w:rsidR="00AE59FC">
        <w:rPr>
          <w:color w:val="000000"/>
          <w:lang w:eastAsia="ru-RU"/>
        </w:rPr>
        <w:t>дств мес</w:t>
      </w:r>
      <w:r w:rsidR="003510C6">
        <w:rPr>
          <w:color w:val="000000"/>
          <w:lang w:eastAsia="ru-RU"/>
        </w:rPr>
        <w:t>тного бюджета в размере 26 360,2</w:t>
      </w:r>
      <w:r w:rsidR="00F55828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>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3510C6">
        <w:rPr>
          <w:color w:val="000000"/>
          <w:lang w:eastAsia="ru-RU"/>
        </w:rPr>
        <w:t>83,0</w:t>
      </w:r>
      <w:r w:rsidR="00D36BE4">
        <w:rPr>
          <w:color w:val="000000"/>
          <w:lang w:eastAsia="ru-RU"/>
        </w:rPr>
        <w:t xml:space="preserve">% </w:t>
      </w:r>
      <w:r w:rsidR="00BC0FE7" w:rsidRPr="00225E7A">
        <w:rPr>
          <w:color w:val="000000"/>
          <w:lang w:eastAsia="ru-RU"/>
        </w:rPr>
        <w:t>от</w:t>
      </w:r>
      <w:r w:rsidR="00BC0FE7">
        <w:rPr>
          <w:color w:val="000000"/>
          <w:lang w:eastAsia="ru-RU"/>
        </w:rPr>
        <w:t xml:space="preserve">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 xml:space="preserve">программы </w:t>
      </w:r>
      <w:r w:rsidR="00D36BE4">
        <w:rPr>
          <w:color w:val="000000"/>
          <w:lang w:eastAsia="ru-RU"/>
        </w:rPr>
        <w:t xml:space="preserve">или </w:t>
      </w:r>
      <w:r w:rsidR="003510C6">
        <w:rPr>
          <w:color w:val="000000"/>
          <w:lang w:eastAsia="ru-RU"/>
        </w:rPr>
        <w:t>88,8</w:t>
      </w:r>
      <w:r w:rsidR="00D36BE4" w:rsidRPr="00225E7A">
        <w:rPr>
          <w:color w:val="000000"/>
          <w:lang w:eastAsia="ru-RU"/>
        </w:rPr>
        <w:t xml:space="preserve">% </w:t>
      </w:r>
      <w:r w:rsidR="00D36BE4">
        <w:rPr>
          <w:color w:val="000000"/>
          <w:lang w:eastAsia="ru-RU"/>
        </w:rPr>
        <w:t>от плана</w:t>
      </w:r>
      <w:r w:rsidR="00BC0FE7">
        <w:rPr>
          <w:color w:val="000000"/>
          <w:lang w:eastAsia="ru-RU"/>
        </w:rPr>
        <w:t>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бюджета </w:t>
      </w:r>
      <w:r w:rsidR="00225E7A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«Капитальное строительство»;</w:t>
      </w:r>
    </w:p>
    <w:p w:rsidR="007877BF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«Многофункциональный центр оказания государственных и муниципальных услуг»</w:t>
      </w:r>
      <w:r w:rsidR="007877BF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7877BF" w:rsidRDefault="007877BF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деятельности </w:t>
      </w:r>
      <w:r w:rsidR="00D25DA3">
        <w:rPr>
          <w:rFonts w:ascii="Times New Roman" w:hAnsi="Times New Roman"/>
          <w:sz w:val="24"/>
          <w:szCs w:val="24"/>
        </w:rPr>
        <w:t>муниципального казенного учреждения</w:t>
      </w:r>
      <w:r w:rsidRPr="003545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354530">
        <w:rPr>
          <w:rFonts w:ascii="Times New Roman" w:hAnsi="Times New Roman"/>
          <w:sz w:val="24"/>
          <w:szCs w:val="24"/>
        </w:rPr>
        <w:t xml:space="preserve">Дирекция </w:t>
      </w:r>
      <w:r w:rsidR="0098345F">
        <w:rPr>
          <w:rFonts w:ascii="Times New Roman" w:hAnsi="Times New Roman"/>
          <w:sz w:val="24"/>
          <w:szCs w:val="24"/>
        </w:rPr>
        <w:t xml:space="preserve">                 </w:t>
      </w:r>
      <w:r w:rsidRPr="00354530">
        <w:rPr>
          <w:rFonts w:ascii="Times New Roman" w:hAnsi="Times New Roman"/>
          <w:sz w:val="24"/>
          <w:szCs w:val="24"/>
        </w:rPr>
        <w:t>по эксплуатации имущества</w:t>
      </w:r>
      <w:r>
        <w:rPr>
          <w:rFonts w:ascii="Times New Roman" w:hAnsi="Times New Roman"/>
          <w:sz w:val="24"/>
          <w:szCs w:val="24"/>
        </w:rPr>
        <w:t>»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B9728D" w:rsidRDefault="00B9728D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деятельности </w:t>
      </w:r>
      <w:r w:rsidR="00D25DA3">
        <w:rPr>
          <w:rFonts w:ascii="Times New Roman" w:hAnsi="Times New Roman"/>
          <w:sz w:val="24"/>
          <w:szCs w:val="24"/>
        </w:rPr>
        <w:t>муниципального казенного учреждения</w:t>
      </w:r>
      <w:r w:rsidRPr="003545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«Управление жилищно-коммунального хозяйства»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EF386E" w:rsidRPr="00EF386E" w:rsidRDefault="00672116" w:rsidP="00EF386E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деятельности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муни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ципального казенного учреждения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«Центр</w:t>
      </w:r>
      <w:bookmarkStart w:id="0" w:name="_GoBack"/>
      <w:bookmarkEnd w:id="0"/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ализованная бухгалтерия».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F32AB"/>
    <w:rsid w:val="00134707"/>
    <w:rsid w:val="001A75B4"/>
    <w:rsid w:val="00212A82"/>
    <w:rsid w:val="0021679E"/>
    <w:rsid w:val="00225E7A"/>
    <w:rsid w:val="00243AF1"/>
    <w:rsid w:val="003118A1"/>
    <w:rsid w:val="00313880"/>
    <w:rsid w:val="003510C6"/>
    <w:rsid w:val="003672B9"/>
    <w:rsid w:val="00376E05"/>
    <w:rsid w:val="003B0C91"/>
    <w:rsid w:val="00401735"/>
    <w:rsid w:val="00417399"/>
    <w:rsid w:val="004B5DCF"/>
    <w:rsid w:val="00525987"/>
    <w:rsid w:val="0057299F"/>
    <w:rsid w:val="005732D0"/>
    <w:rsid w:val="00584AAE"/>
    <w:rsid w:val="005A2D1A"/>
    <w:rsid w:val="005E6E0E"/>
    <w:rsid w:val="00615F91"/>
    <w:rsid w:val="006313B0"/>
    <w:rsid w:val="00661E71"/>
    <w:rsid w:val="006701AA"/>
    <w:rsid w:val="00672116"/>
    <w:rsid w:val="00691302"/>
    <w:rsid w:val="006A7BEF"/>
    <w:rsid w:val="006E1E58"/>
    <w:rsid w:val="006F4AD9"/>
    <w:rsid w:val="0074490E"/>
    <w:rsid w:val="00756CCA"/>
    <w:rsid w:val="00767D22"/>
    <w:rsid w:val="00770216"/>
    <w:rsid w:val="007877BF"/>
    <w:rsid w:val="007C3195"/>
    <w:rsid w:val="007C656A"/>
    <w:rsid w:val="007F1ED5"/>
    <w:rsid w:val="008D7320"/>
    <w:rsid w:val="008E0E8C"/>
    <w:rsid w:val="008F0851"/>
    <w:rsid w:val="0098345F"/>
    <w:rsid w:val="009D053D"/>
    <w:rsid w:val="00AC1B03"/>
    <w:rsid w:val="00AE59FC"/>
    <w:rsid w:val="00B9728D"/>
    <w:rsid w:val="00B97545"/>
    <w:rsid w:val="00BC0FE7"/>
    <w:rsid w:val="00C04A2A"/>
    <w:rsid w:val="00C74525"/>
    <w:rsid w:val="00CD0F2A"/>
    <w:rsid w:val="00CE1A99"/>
    <w:rsid w:val="00CF5D2A"/>
    <w:rsid w:val="00D04683"/>
    <w:rsid w:val="00D25DA3"/>
    <w:rsid w:val="00D36BE4"/>
    <w:rsid w:val="00D5681D"/>
    <w:rsid w:val="00DA460A"/>
    <w:rsid w:val="00DF3775"/>
    <w:rsid w:val="00E478FE"/>
    <w:rsid w:val="00E76644"/>
    <w:rsid w:val="00E8786F"/>
    <w:rsid w:val="00EF036D"/>
    <w:rsid w:val="00EF386E"/>
    <w:rsid w:val="00F20E08"/>
    <w:rsid w:val="00F43A84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1704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49</cp:revision>
  <cp:lastPrinted>2019-12-10T07:32:00Z</cp:lastPrinted>
  <dcterms:created xsi:type="dcterms:W3CDTF">2016-04-26T06:45:00Z</dcterms:created>
  <dcterms:modified xsi:type="dcterms:W3CDTF">2019-12-10T07:36:00Z</dcterms:modified>
</cp:coreProperties>
</file>