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7A080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декабрь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201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</w:t>
      </w:r>
      <w:proofErr w:type="spellStart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Мегион</w:t>
      </w:r>
      <w:proofErr w:type="spellEnd"/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7A08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19.12.2019 №408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внесении изменений в решение </w:t>
      </w:r>
      <w:r w:rsidR="00C04A2A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Думы города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Мегиона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21.12.2018 №327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 </w:t>
      </w:r>
      <w:proofErr w:type="spellStart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Мегион</w:t>
      </w:r>
      <w:proofErr w:type="spellEnd"/>
      <w:r w:rsidR="000144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2019 год и плановый период 2020 и 2021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DF37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(с изменениями)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201</w:t>
      </w:r>
      <w:r w:rsidR="009834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A08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494 759,1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3.Совершенствование системы муниципального стратегического 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5.Обеспечение деятельности органов местного самоуправления.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6A7BEF" w:rsidRPr="006A7BEF" w:rsidRDefault="006A7BEF" w:rsidP="006A7BE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A080B">
        <w:rPr>
          <w:color w:val="000000"/>
          <w:lang w:eastAsia="ru-RU"/>
        </w:rPr>
        <w:t>декабрь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7A080B">
        <w:rPr>
          <w:color w:val="000000"/>
          <w:lang w:eastAsia="ru-RU"/>
        </w:rPr>
        <w:t>44 896,3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>
        <w:rPr>
          <w:color w:val="000000"/>
          <w:lang w:eastAsia="ru-RU"/>
        </w:rPr>
        <w:t xml:space="preserve"> том числе </w:t>
      </w:r>
      <w:r w:rsidR="0098345F">
        <w:rPr>
          <w:color w:val="000000"/>
          <w:lang w:eastAsia="ru-RU"/>
        </w:rPr>
        <w:t>ср</w:t>
      </w:r>
      <w:r w:rsidR="00756CCA">
        <w:rPr>
          <w:color w:val="000000"/>
          <w:lang w:eastAsia="ru-RU"/>
        </w:rPr>
        <w:t xml:space="preserve">едств федерального бюджета </w:t>
      </w:r>
      <w:r w:rsidR="007A080B">
        <w:rPr>
          <w:color w:val="000000"/>
          <w:lang w:eastAsia="ru-RU"/>
        </w:rPr>
        <w:t>799,9</w:t>
      </w:r>
      <w:r w:rsidR="0098345F" w:rsidRPr="00F60131">
        <w:rPr>
          <w:color w:val="000000"/>
          <w:lang w:eastAsia="ru-RU"/>
        </w:rPr>
        <w:t xml:space="preserve"> тыс</w:t>
      </w:r>
      <w:r w:rsidR="0098345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 xml:space="preserve">средств окружного </w:t>
      </w:r>
      <w:r w:rsidR="00756CCA">
        <w:rPr>
          <w:color w:val="000000"/>
          <w:lang w:eastAsia="ru-RU"/>
        </w:rPr>
        <w:t xml:space="preserve">бюджета </w:t>
      </w:r>
      <w:r w:rsidR="00F60131">
        <w:rPr>
          <w:color w:val="000000"/>
          <w:lang w:eastAsia="ru-RU"/>
        </w:rPr>
        <w:t xml:space="preserve">            </w:t>
      </w:r>
      <w:r w:rsidR="007A080B">
        <w:rPr>
          <w:color w:val="000000"/>
          <w:lang w:eastAsia="ru-RU"/>
        </w:rPr>
        <w:t>12 215,9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7A080B">
        <w:rPr>
          <w:color w:val="000000"/>
          <w:lang w:eastAsia="ru-RU"/>
        </w:rPr>
        <w:t>тного бюджета в размере 30 250,0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7A080B">
        <w:rPr>
          <w:color w:val="000000"/>
          <w:lang w:eastAsia="ru-RU"/>
        </w:rPr>
        <w:t>110,0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7A080B">
        <w:rPr>
          <w:color w:val="000000"/>
          <w:lang w:eastAsia="ru-RU"/>
        </w:rPr>
        <w:t>97,2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«Капитальное строительство»;</w:t>
      </w:r>
    </w:p>
    <w:p w:rsidR="007877B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7877BF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77BF" w:rsidRDefault="007877BF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354530">
        <w:rPr>
          <w:rFonts w:ascii="Times New Roman" w:hAnsi="Times New Roman"/>
          <w:sz w:val="24"/>
          <w:szCs w:val="24"/>
        </w:rPr>
        <w:t xml:space="preserve">Дирекция </w:t>
      </w:r>
      <w:r w:rsidR="0098345F">
        <w:rPr>
          <w:rFonts w:ascii="Times New Roman" w:hAnsi="Times New Roman"/>
          <w:sz w:val="24"/>
          <w:szCs w:val="24"/>
        </w:rPr>
        <w:t xml:space="preserve">                 </w:t>
      </w:r>
      <w:r w:rsidRPr="00354530">
        <w:rPr>
          <w:rFonts w:ascii="Times New Roman" w:hAnsi="Times New Roman"/>
          <w:sz w:val="24"/>
          <w:szCs w:val="24"/>
        </w:rPr>
        <w:t>по эксплуатации имущества</w:t>
      </w:r>
      <w:r>
        <w:rPr>
          <w:rFonts w:ascii="Times New Roman" w:hAnsi="Times New Roman"/>
          <w:sz w:val="24"/>
          <w:szCs w:val="24"/>
        </w:rPr>
        <w:t>»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B9728D" w:rsidRDefault="00B9728D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деятельности </w:t>
      </w:r>
      <w:r w:rsidR="00D25DA3">
        <w:rPr>
          <w:rFonts w:ascii="Times New Roman" w:hAnsi="Times New Roman"/>
          <w:sz w:val="24"/>
          <w:szCs w:val="24"/>
        </w:rPr>
        <w:t>муниципального казенного учреждения</w:t>
      </w:r>
      <w:r w:rsidRPr="00354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«Управление жилищно-коммунального хозяйства»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F32AB"/>
    <w:rsid w:val="00134707"/>
    <w:rsid w:val="001A75B4"/>
    <w:rsid w:val="00212A82"/>
    <w:rsid w:val="0021679E"/>
    <w:rsid w:val="00225E7A"/>
    <w:rsid w:val="00243AF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E59FC"/>
    <w:rsid w:val="00B9728D"/>
    <w:rsid w:val="00B97545"/>
    <w:rsid w:val="00BC0FE7"/>
    <w:rsid w:val="00C04A2A"/>
    <w:rsid w:val="00C74525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51</cp:revision>
  <cp:lastPrinted>2020-01-21T06:11:00Z</cp:lastPrinted>
  <dcterms:created xsi:type="dcterms:W3CDTF">2016-04-26T06:45:00Z</dcterms:created>
  <dcterms:modified xsi:type="dcterms:W3CDTF">2020-01-21T06:11:00Z</dcterms:modified>
</cp:coreProperties>
</file>