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71D" w:rsidRDefault="009C00A0" w:rsidP="003701BB">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Pr="000D0B4A" w:rsidRDefault="0083271D" w:rsidP="000D0B4A">
      <w:pPr>
        <w:shd w:val="clear" w:color="auto" w:fill="FFFFFF"/>
        <w:spacing w:after="120" w:line="240" w:lineRule="atLeast"/>
        <w:jc w:val="center"/>
        <w:rPr>
          <w:rFonts w:ascii="Times New Roman" w:eastAsia="Times New Roman" w:hAnsi="Times New Roman" w:cs="Times New Roman"/>
          <w:b/>
          <w:sz w:val="28"/>
          <w:szCs w:val="28"/>
          <w:lang w:eastAsia="ru-RU"/>
        </w:rPr>
      </w:pPr>
    </w:p>
    <w:p w:rsidR="0083271D" w:rsidRPr="004926B1" w:rsidRDefault="00C039C3" w:rsidP="000D0B4A">
      <w:pPr>
        <w:shd w:val="clear" w:color="auto" w:fill="FFFFFF"/>
        <w:spacing w:after="120" w:line="240" w:lineRule="atLeast"/>
        <w:jc w:val="center"/>
        <w:rPr>
          <w:rFonts w:ascii="Times New Roman" w:eastAsia="Times New Roman" w:hAnsi="Times New Roman" w:cs="Times New Roman"/>
          <w:b/>
          <w:sz w:val="28"/>
          <w:szCs w:val="28"/>
          <w:lang w:eastAsia="ru-RU"/>
        </w:rPr>
      </w:pPr>
      <w:r w:rsidRPr="004926B1">
        <w:rPr>
          <w:rFonts w:ascii="Times New Roman" w:eastAsia="Times New Roman" w:hAnsi="Times New Roman" w:cs="Times New Roman"/>
          <w:b/>
          <w:sz w:val="28"/>
          <w:szCs w:val="28"/>
          <w:lang w:eastAsia="ru-RU"/>
        </w:rPr>
        <w:t>МЕТОДИЧЕСКИЕ РЕКОМЕНДАЦИИ ПО АДРЕСНОМУ ПРОФИЛАКТИЧЕСКОМУ ВОЗДЕЙСТВИЮ НА ЛИЦ, НАИБОЛЕЕ ПОДВЕРЖЕННЫХ ИЛИ УЖЕ ПОПАВШИХ ПОД ВЛИЯНИЕ ИДЕОЛОГИИ ТЕРРОРИЗМА И ЭКСТРЕМИЗМА</w:t>
      </w:r>
    </w:p>
    <w:p w:rsidR="0083271D" w:rsidRPr="00C039C3"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83271D" w:rsidRDefault="0083271D" w:rsidP="000D0B4A">
      <w:pPr>
        <w:shd w:val="clear" w:color="auto" w:fill="FFFFFF"/>
        <w:spacing w:after="12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Кисловодск</w:t>
      </w:r>
      <w:r w:rsidR="000D0B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2016</w:t>
      </w:r>
    </w:p>
    <w:p w:rsidR="00C039C3" w:rsidRDefault="00C039C3" w:rsidP="000D0B4A">
      <w:pPr>
        <w:pStyle w:val="a3"/>
        <w:shd w:val="clear" w:color="auto" w:fill="FFFFFF"/>
        <w:spacing w:before="0" w:beforeAutospacing="0" w:after="0" w:afterAutospacing="0" w:line="240" w:lineRule="atLeast"/>
        <w:ind w:firstLine="709"/>
        <w:jc w:val="both"/>
        <w:rPr>
          <w:color w:val="000000"/>
          <w:sz w:val="28"/>
          <w:szCs w:val="28"/>
        </w:rPr>
      </w:pPr>
    </w:p>
    <w:p w:rsidR="00C039C3" w:rsidRDefault="00C039C3" w:rsidP="000D0B4A">
      <w:pPr>
        <w:pStyle w:val="a3"/>
        <w:shd w:val="clear" w:color="auto" w:fill="FFFFFF"/>
        <w:spacing w:before="0" w:beforeAutospacing="0" w:after="0" w:afterAutospacing="0" w:line="240" w:lineRule="atLeast"/>
        <w:ind w:firstLine="709"/>
        <w:jc w:val="both"/>
        <w:rPr>
          <w:color w:val="000000"/>
          <w:sz w:val="28"/>
          <w:szCs w:val="28"/>
        </w:rPr>
      </w:pPr>
    </w:p>
    <w:p w:rsidR="00736146" w:rsidRPr="00736146" w:rsidRDefault="00736146" w:rsidP="000D0B4A">
      <w:pPr>
        <w:pStyle w:val="a3"/>
        <w:shd w:val="clear" w:color="auto" w:fill="FFFFFF"/>
        <w:spacing w:before="0" w:beforeAutospacing="0" w:after="0" w:afterAutospacing="0" w:line="240" w:lineRule="atLeast"/>
        <w:ind w:firstLine="709"/>
        <w:jc w:val="both"/>
        <w:rPr>
          <w:color w:val="000000"/>
          <w:sz w:val="28"/>
          <w:szCs w:val="28"/>
        </w:rPr>
      </w:pPr>
      <w:r w:rsidRPr="00736146">
        <w:rPr>
          <w:color w:val="000000"/>
          <w:sz w:val="28"/>
          <w:szCs w:val="28"/>
        </w:rPr>
        <w:t xml:space="preserve">В большинстве северокавказских регионов мусульманское сообщество вовсе не монолитное — в том числе и в той части, которая не призывает к насилию и войне. </w:t>
      </w:r>
    </w:p>
    <w:p w:rsidR="00166039" w:rsidRDefault="00736146" w:rsidP="000D0B4A">
      <w:pPr>
        <w:shd w:val="clear" w:color="auto" w:fill="FFFFFF"/>
        <w:spacing w:after="120" w:line="240" w:lineRule="atLeast"/>
        <w:ind w:firstLine="709"/>
        <w:jc w:val="both"/>
        <w:rPr>
          <w:rFonts w:ascii="Times New Roman" w:hAnsi="Times New Roman" w:cs="Times New Roman"/>
          <w:color w:val="000000"/>
          <w:sz w:val="28"/>
          <w:szCs w:val="28"/>
        </w:rPr>
      </w:pPr>
      <w:r w:rsidRPr="00736146">
        <w:rPr>
          <w:rFonts w:ascii="Times New Roman" w:hAnsi="Times New Roman" w:cs="Times New Roman"/>
          <w:color w:val="000000"/>
          <w:sz w:val="28"/>
          <w:szCs w:val="28"/>
        </w:rPr>
        <w:t>Сотрудничество государства с духовными управлениями северокавказских республик, как с влиятельными исламскими структурами, сформировавшимися еще в 1990-е годы, необходимо. Но строить политику на представлении о том, что северокавказский ислам делится без остатка на две группы — на мусульман, близких духовным управлениям, и на террористов, — значит невольно подыгрывать последним</w:t>
      </w:r>
      <w:r w:rsidR="00166039">
        <w:rPr>
          <w:rFonts w:ascii="Times New Roman" w:hAnsi="Times New Roman" w:cs="Times New Roman"/>
          <w:color w:val="000000"/>
          <w:sz w:val="28"/>
          <w:szCs w:val="28"/>
        </w:rPr>
        <w:t>.</w:t>
      </w:r>
    </w:p>
    <w:p w:rsidR="00736146" w:rsidRDefault="00166039" w:rsidP="000D0B4A">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Немаловажную роль в решении вопросов стабильности </w:t>
      </w:r>
      <w:r w:rsidR="00B6258A">
        <w:rPr>
          <w:rFonts w:ascii="Times New Roman" w:hAnsi="Times New Roman" w:cs="Times New Roman"/>
          <w:color w:val="000000"/>
          <w:sz w:val="28"/>
          <w:szCs w:val="28"/>
        </w:rPr>
        <w:t xml:space="preserve">межконфессионального диалога </w:t>
      </w:r>
      <w:r>
        <w:rPr>
          <w:rFonts w:ascii="Times New Roman" w:hAnsi="Times New Roman" w:cs="Times New Roman"/>
          <w:color w:val="000000"/>
          <w:sz w:val="28"/>
          <w:szCs w:val="28"/>
        </w:rPr>
        <w:t xml:space="preserve">играет организация системного подхода </w:t>
      </w:r>
      <w:r w:rsidR="00B6258A">
        <w:rPr>
          <w:rFonts w:ascii="Times New Roman" w:hAnsi="Times New Roman" w:cs="Times New Roman"/>
          <w:color w:val="000000"/>
          <w:sz w:val="28"/>
          <w:szCs w:val="28"/>
        </w:rPr>
        <w:t>при проведении</w:t>
      </w:r>
      <w:r>
        <w:rPr>
          <w:rFonts w:ascii="Times New Roman" w:hAnsi="Times New Roman" w:cs="Times New Roman"/>
          <w:color w:val="000000"/>
          <w:sz w:val="28"/>
          <w:szCs w:val="28"/>
        </w:rPr>
        <w:t xml:space="preserve"> </w:t>
      </w:r>
      <w:r w:rsidR="00B6258A">
        <w:rPr>
          <w:rFonts w:ascii="Times New Roman" w:hAnsi="Times New Roman" w:cs="Times New Roman"/>
          <w:color w:val="000000"/>
          <w:sz w:val="28"/>
          <w:szCs w:val="28"/>
        </w:rPr>
        <w:t>профилактических мероприятий по местам проживания лиц, подверженных идеологии экстремизма и терроризма.</w:t>
      </w:r>
      <w:r w:rsidR="0083271D">
        <w:rPr>
          <w:rFonts w:ascii="Times New Roman" w:eastAsia="Times New Roman" w:hAnsi="Times New Roman" w:cs="Times New Roman"/>
          <w:sz w:val="28"/>
          <w:szCs w:val="28"/>
          <w:lang w:eastAsia="ru-RU"/>
        </w:rPr>
        <w:t xml:space="preserve"> </w:t>
      </w:r>
    </w:p>
    <w:p w:rsidR="003701BB" w:rsidRPr="003701BB" w:rsidRDefault="003701BB" w:rsidP="000D0B4A">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3701BB">
        <w:rPr>
          <w:rFonts w:ascii="Times New Roman" w:eastAsia="Times New Roman" w:hAnsi="Times New Roman" w:cs="Times New Roman"/>
          <w:sz w:val="28"/>
          <w:szCs w:val="28"/>
          <w:lang w:eastAsia="ru-RU"/>
        </w:rPr>
        <w:t>На основе проведенных исследований и анализа практического опыта профилактику религиозного экстремизма в зависимости от объекта воздействия</w:t>
      </w:r>
      <w:r w:rsidR="009C00A0">
        <w:rPr>
          <w:rFonts w:ascii="Times New Roman" w:eastAsia="Times New Roman" w:hAnsi="Times New Roman" w:cs="Times New Roman"/>
          <w:sz w:val="28"/>
          <w:szCs w:val="28"/>
          <w:lang w:eastAsia="ru-RU"/>
        </w:rPr>
        <w:t xml:space="preserve"> </w:t>
      </w:r>
      <w:r w:rsidRPr="003701BB">
        <w:rPr>
          <w:rFonts w:ascii="Times New Roman" w:eastAsia="Times New Roman" w:hAnsi="Times New Roman" w:cs="Times New Roman"/>
          <w:sz w:val="28"/>
          <w:szCs w:val="28"/>
          <w:lang w:eastAsia="ru-RU"/>
        </w:rPr>
        <w:t>можно подразделить на три основных вида: общую, специальную (адресную) и пенитенциарную.</w:t>
      </w:r>
    </w:p>
    <w:p w:rsidR="00D867C9" w:rsidRDefault="003701BB" w:rsidP="000D0B4A">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3701BB">
        <w:rPr>
          <w:rFonts w:ascii="Times New Roman" w:eastAsia="Times New Roman" w:hAnsi="Times New Roman" w:cs="Times New Roman"/>
          <w:sz w:val="28"/>
          <w:szCs w:val="28"/>
          <w:lang w:eastAsia="ru-RU"/>
        </w:rPr>
        <w:t>Основной задачей</w:t>
      </w:r>
      <w:r w:rsidR="00F76124">
        <w:rPr>
          <w:rFonts w:ascii="Times New Roman" w:eastAsia="Times New Roman" w:hAnsi="Times New Roman" w:cs="Times New Roman"/>
          <w:sz w:val="28"/>
          <w:szCs w:val="28"/>
          <w:lang w:eastAsia="ru-RU"/>
        </w:rPr>
        <w:t xml:space="preserve"> </w:t>
      </w:r>
      <w:r w:rsidRPr="003701BB">
        <w:rPr>
          <w:rFonts w:ascii="Times New Roman" w:eastAsia="Times New Roman" w:hAnsi="Times New Roman" w:cs="Times New Roman"/>
          <w:b/>
          <w:bCs/>
          <w:sz w:val="28"/>
          <w:szCs w:val="28"/>
          <w:lang w:eastAsia="ru-RU"/>
        </w:rPr>
        <w:t>общей профилактики</w:t>
      </w:r>
      <w:r w:rsidR="00F76124">
        <w:rPr>
          <w:rFonts w:ascii="Times New Roman" w:eastAsia="Times New Roman" w:hAnsi="Times New Roman" w:cs="Times New Roman"/>
          <w:b/>
          <w:bCs/>
          <w:sz w:val="28"/>
          <w:szCs w:val="28"/>
          <w:lang w:eastAsia="ru-RU"/>
        </w:rPr>
        <w:t xml:space="preserve"> </w:t>
      </w:r>
      <w:r w:rsidRPr="003701BB">
        <w:rPr>
          <w:rFonts w:ascii="Times New Roman" w:eastAsia="Times New Roman" w:hAnsi="Times New Roman" w:cs="Times New Roman"/>
          <w:sz w:val="28"/>
          <w:szCs w:val="28"/>
          <w:lang w:eastAsia="ru-RU"/>
        </w:rPr>
        <w:t>является</w:t>
      </w:r>
      <w:r w:rsidR="00F76124">
        <w:rPr>
          <w:rFonts w:ascii="Times New Roman" w:eastAsia="Times New Roman" w:hAnsi="Times New Roman" w:cs="Times New Roman"/>
          <w:sz w:val="28"/>
          <w:szCs w:val="28"/>
          <w:lang w:eastAsia="ru-RU"/>
        </w:rPr>
        <w:t xml:space="preserve"> </w:t>
      </w:r>
      <w:r w:rsidRPr="003701BB">
        <w:rPr>
          <w:rFonts w:ascii="Times New Roman" w:eastAsia="Times New Roman" w:hAnsi="Times New Roman" w:cs="Times New Roman"/>
          <w:b/>
          <w:bCs/>
          <w:sz w:val="28"/>
          <w:szCs w:val="28"/>
          <w:lang w:eastAsia="ru-RU"/>
        </w:rPr>
        <w:t>предупреждение</w:t>
      </w:r>
      <w:r w:rsidRPr="003701BB">
        <w:rPr>
          <w:rFonts w:ascii="Times New Roman" w:eastAsia="Times New Roman" w:hAnsi="Times New Roman" w:cs="Times New Roman"/>
          <w:sz w:val="28"/>
          <w:szCs w:val="28"/>
          <w:lang w:eastAsia="ru-RU"/>
        </w:rPr>
        <w:t>, то есть доведение до населения качественной и достоверной информации об угрозе распространения идей религиозного экстремизма и терроризма в Казахстане и компетентное разъяснение государственной политики в религиозной сфере. Объектом общей профилактики</w:t>
      </w:r>
      <w:r>
        <w:rPr>
          <w:rFonts w:ascii="Times New Roman" w:eastAsia="Times New Roman" w:hAnsi="Times New Roman" w:cs="Times New Roman"/>
          <w:sz w:val="28"/>
          <w:szCs w:val="28"/>
          <w:lang w:eastAsia="ru-RU"/>
        </w:rPr>
        <w:t xml:space="preserve"> </w:t>
      </w:r>
      <w:r w:rsidRPr="003701BB">
        <w:rPr>
          <w:rFonts w:ascii="Times New Roman" w:eastAsia="Times New Roman" w:hAnsi="Times New Roman" w:cs="Times New Roman"/>
          <w:sz w:val="28"/>
          <w:szCs w:val="28"/>
          <w:lang w:eastAsia="ru-RU"/>
        </w:rPr>
        <w:t>выступает</w:t>
      </w:r>
      <w:r>
        <w:rPr>
          <w:rFonts w:ascii="Times New Roman" w:eastAsia="Times New Roman" w:hAnsi="Times New Roman" w:cs="Times New Roman"/>
          <w:sz w:val="28"/>
          <w:szCs w:val="28"/>
          <w:lang w:eastAsia="ru-RU"/>
        </w:rPr>
        <w:t xml:space="preserve"> </w:t>
      </w:r>
      <w:r w:rsidRPr="003701BB">
        <w:rPr>
          <w:rFonts w:ascii="Times New Roman" w:eastAsia="Times New Roman" w:hAnsi="Times New Roman" w:cs="Times New Roman"/>
          <w:sz w:val="28"/>
          <w:szCs w:val="28"/>
          <w:lang w:eastAsia="ru-RU"/>
        </w:rPr>
        <w:t xml:space="preserve">население </w:t>
      </w:r>
      <w:r>
        <w:rPr>
          <w:rFonts w:ascii="Times New Roman" w:eastAsia="Times New Roman" w:hAnsi="Times New Roman" w:cs="Times New Roman"/>
          <w:sz w:val="28"/>
          <w:szCs w:val="28"/>
          <w:lang w:eastAsia="ru-RU"/>
        </w:rPr>
        <w:t>Ро</w:t>
      </w:r>
      <w:r w:rsidR="00A30D7F">
        <w:rPr>
          <w:rFonts w:ascii="Times New Roman" w:eastAsia="Times New Roman" w:hAnsi="Times New Roman" w:cs="Times New Roman"/>
          <w:sz w:val="28"/>
          <w:szCs w:val="28"/>
          <w:lang w:eastAsia="ru-RU"/>
        </w:rPr>
        <w:t>ссии</w:t>
      </w:r>
      <w:r w:rsidRPr="003701BB">
        <w:rPr>
          <w:rFonts w:ascii="Times New Roman" w:eastAsia="Times New Roman" w:hAnsi="Times New Roman" w:cs="Times New Roman"/>
          <w:sz w:val="28"/>
          <w:szCs w:val="28"/>
          <w:lang w:eastAsia="ru-RU"/>
        </w:rPr>
        <w:t>,</w:t>
      </w:r>
      <w:r w:rsidR="000418DB">
        <w:rPr>
          <w:rFonts w:ascii="Times New Roman" w:eastAsia="Times New Roman" w:hAnsi="Times New Roman" w:cs="Times New Roman"/>
          <w:sz w:val="28"/>
          <w:szCs w:val="28"/>
          <w:lang w:eastAsia="ru-RU"/>
        </w:rPr>
        <w:t xml:space="preserve"> </w:t>
      </w:r>
      <w:r w:rsidRPr="003701BB">
        <w:rPr>
          <w:rFonts w:ascii="Times New Roman" w:eastAsia="Times New Roman" w:hAnsi="Times New Roman" w:cs="Times New Roman"/>
          <w:b/>
          <w:bCs/>
          <w:sz w:val="28"/>
          <w:szCs w:val="28"/>
          <w:lang w:eastAsia="ru-RU"/>
        </w:rPr>
        <w:t>не подверженное</w:t>
      </w:r>
      <w:r w:rsidR="00A30D7F">
        <w:rPr>
          <w:rFonts w:ascii="Times New Roman" w:eastAsia="Times New Roman" w:hAnsi="Times New Roman" w:cs="Times New Roman"/>
          <w:sz w:val="28"/>
          <w:szCs w:val="28"/>
          <w:lang w:eastAsia="ru-RU"/>
        </w:rPr>
        <w:t xml:space="preserve"> </w:t>
      </w:r>
      <w:r w:rsidRPr="003701BB">
        <w:rPr>
          <w:rFonts w:ascii="Times New Roman" w:eastAsia="Times New Roman" w:hAnsi="Times New Roman" w:cs="Times New Roman"/>
          <w:sz w:val="28"/>
          <w:szCs w:val="28"/>
          <w:lang w:eastAsia="ru-RU"/>
        </w:rPr>
        <w:t>деструктивной псевдорелигиозной идеологии</w:t>
      </w:r>
      <w:r w:rsidRPr="003701BB">
        <w:rPr>
          <w:rFonts w:ascii="Times New Roman" w:eastAsia="Times New Roman" w:hAnsi="Times New Roman" w:cs="Times New Roman"/>
          <w:b/>
          <w:bCs/>
          <w:sz w:val="28"/>
          <w:szCs w:val="28"/>
          <w:lang w:eastAsia="ru-RU"/>
        </w:rPr>
        <w:t>.</w:t>
      </w:r>
      <w:r w:rsidR="000418DB">
        <w:rPr>
          <w:rFonts w:ascii="Times New Roman" w:eastAsia="Times New Roman" w:hAnsi="Times New Roman" w:cs="Times New Roman"/>
          <w:b/>
          <w:bCs/>
          <w:sz w:val="28"/>
          <w:szCs w:val="28"/>
          <w:lang w:eastAsia="ru-RU"/>
        </w:rPr>
        <w:t xml:space="preserve"> </w:t>
      </w:r>
      <w:r w:rsidRPr="003701BB">
        <w:rPr>
          <w:rFonts w:ascii="Times New Roman" w:eastAsia="Times New Roman" w:hAnsi="Times New Roman" w:cs="Times New Roman"/>
          <w:sz w:val="28"/>
          <w:szCs w:val="28"/>
          <w:lang w:eastAsia="ru-RU"/>
        </w:rPr>
        <w:t xml:space="preserve">Общая профилактика, как правило, проводится информационно-пропагандистскими группами (далее </w:t>
      </w:r>
      <w:r w:rsidR="000418DB">
        <w:rPr>
          <w:rFonts w:ascii="Times New Roman" w:eastAsia="Times New Roman" w:hAnsi="Times New Roman" w:cs="Times New Roman"/>
          <w:sz w:val="28"/>
          <w:szCs w:val="28"/>
          <w:lang w:eastAsia="ru-RU"/>
        </w:rPr>
        <w:t>–</w:t>
      </w:r>
      <w:r w:rsidRPr="003701BB">
        <w:rPr>
          <w:rFonts w:ascii="Times New Roman" w:eastAsia="Times New Roman" w:hAnsi="Times New Roman" w:cs="Times New Roman"/>
          <w:sz w:val="28"/>
          <w:szCs w:val="28"/>
          <w:lang w:eastAsia="ru-RU"/>
        </w:rPr>
        <w:t xml:space="preserve"> ИПГ), в состав которых входят теологи, религиоведы, эксперты, представители официального духовенства, работники реабилитационных центров, общественные деятели, государственные служащие.</w:t>
      </w:r>
    </w:p>
    <w:p w:rsidR="00736146" w:rsidRPr="003701BB" w:rsidRDefault="00736146" w:rsidP="003701BB">
      <w:pPr>
        <w:shd w:val="clear" w:color="auto" w:fill="FFFFFF"/>
        <w:spacing w:after="120" w:line="240" w:lineRule="atLeast"/>
        <w:jc w:val="both"/>
        <w:rPr>
          <w:rFonts w:ascii="Times New Roman" w:eastAsia="Times New Roman" w:hAnsi="Times New Roman" w:cs="Times New Roman"/>
          <w:sz w:val="28"/>
          <w:szCs w:val="28"/>
          <w:lang w:eastAsia="ru-RU"/>
        </w:rPr>
      </w:pPr>
    </w:p>
    <w:p w:rsidR="00D867C9" w:rsidRDefault="003701BB" w:rsidP="000D5717">
      <w:pPr>
        <w:shd w:val="clear" w:color="auto" w:fill="FFFFFF"/>
        <w:spacing w:after="0" w:line="240" w:lineRule="atLeast"/>
        <w:jc w:val="center"/>
        <w:rPr>
          <w:rFonts w:ascii="Times New Roman" w:eastAsia="Times New Roman" w:hAnsi="Times New Roman" w:cs="Times New Roman"/>
          <w:b/>
          <w:sz w:val="28"/>
          <w:szCs w:val="28"/>
          <w:lang w:eastAsia="ru-RU"/>
        </w:rPr>
      </w:pPr>
      <w:r w:rsidRPr="00D867C9">
        <w:rPr>
          <w:rFonts w:ascii="Times New Roman" w:eastAsia="Times New Roman" w:hAnsi="Times New Roman" w:cs="Times New Roman"/>
          <w:b/>
          <w:sz w:val="28"/>
          <w:szCs w:val="28"/>
          <w:lang w:eastAsia="ru-RU"/>
        </w:rPr>
        <w:t>Особенное место занимает специальная профилактика.</w:t>
      </w:r>
    </w:p>
    <w:p w:rsidR="000D5717" w:rsidRPr="000D5717" w:rsidRDefault="000D5717" w:rsidP="000D5717">
      <w:pPr>
        <w:shd w:val="clear" w:color="auto" w:fill="FFFFFF"/>
        <w:spacing w:after="0" w:line="240" w:lineRule="atLeast"/>
        <w:jc w:val="center"/>
        <w:rPr>
          <w:rFonts w:ascii="Times New Roman" w:eastAsia="Times New Roman" w:hAnsi="Times New Roman" w:cs="Times New Roman"/>
          <w:sz w:val="28"/>
          <w:szCs w:val="28"/>
          <w:lang w:eastAsia="ru-RU"/>
        </w:rPr>
      </w:pPr>
    </w:p>
    <w:p w:rsidR="003701BB" w:rsidRPr="003701BB" w:rsidRDefault="003701BB" w:rsidP="000418D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3701BB">
        <w:rPr>
          <w:rFonts w:ascii="Times New Roman" w:eastAsia="Times New Roman" w:hAnsi="Times New Roman" w:cs="Times New Roman"/>
          <w:sz w:val="28"/>
          <w:szCs w:val="28"/>
          <w:lang w:eastAsia="ru-RU"/>
        </w:rPr>
        <w:t>Основной задачей</w:t>
      </w:r>
      <w:r w:rsidR="000418DB">
        <w:rPr>
          <w:rFonts w:ascii="Times New Roman" w:eastAsia="Times New Roman" w:hAnsi="Times New Roman" w:cs="Times New Roman"/>
          <w:sz w:val="28"/>
          <w:szCs w:val="28"/>
          <w:lang w:eastAsia="ru-RU"/>
        </w:rPr>
        <w:t xml:space="preserve"> </w:t>
      </w:r>
      <w:r w:rsidRPr="003701BB">
        <w:rPr>
          <w:rFonts w:ascii="Times New Roman" w:eastAsia="Times New Roman" w:hAnsi="Times New Roman" w:cs="Times New Roman"/>
          <w:b/>
          <w:bCs/>
          <w:sz w:val="28"/>
          <w:szCs w:val="28"/>
          <w:u w:val="single"/>
          <w:lang w:eastAsia="ru-RU"/>
        </w:rPr>
        <w:t>специальной профилактики</w:t>
      </w:r>
      <w:r w:rsidR="000A5D1A">
        <w:rPr>
          <w:rFonts w:ascii="Times New Roman" w:eastAsia="Times New Roman" w:hAnsi="Times New Roman" w:cs="Times New Roman"/>
          <w:b/>
          <w:bCs/>
          <w:sz w:val="28"/>
          <w:szCs w:val="28"/>
          <w:u w:val="single"/>
          <w:lang w:eastAsia="ru-RU"/>
        </w:rPr>
        <w:t xml:space="preserve"> </w:t>
      </w:r>
      <w:r w:rsidRPr="003701BB">
        <w:rPr>
          <w:rFonts w:ascii="Times New Roman" w:eastAsia="Times New Roman" w:hAnsi="Times New Roman" w:cs="Times New Roman"/>
          <w:sz w:val="28"/>
          <w:szCs w:val="28"/>
          <w:lang w:eastAsia="ru-RU"/>
        </w:rPr>
        <w:t>является</w:t>
      </w:r>
      <w:r w:rsidR="000A5D1A">
        <w:rPr>
          <w:rFonts w:ascii="Times New Roman" w:eastAsia="Times New Roman" w:hAnsi="Times New Roman" w:cs="Times New Roman"/>
          <w:sz w:val="28"/>
          <w:szCs w:val="28"/>
          <w:lang w:eastAsia="ru-RU"/>
        </w:rPr>
        <w:t xml:space="preserve"> </w:t>
      </w:r>
      <w:r w:rsidRPr="003701BB">
        <w:rPr>
          <w:rFonts w:ascii="Times New Roman" w:eastAsia="Times New Roman" w:hAnsi="Times New Roman" w:cs="Times New Roman"/>
          <w:b/>
          <w:bCs/>
          <w:sz w:val="28"/>
          <w:szCs w:val="28"/>
          <w:lang w:eastAsia="ru-RU"/>
        </w:rPr>
        <w:t>переубеждение</w:t>
      </w:r>
      <w:r w:rsidRPr="003701BB">
        <w:rPr>
          <w:rFonts w:ascii="Times New Roman" w:eastAsia="Times New Roman" w:hAnsi="Times New Roman" w:cs="Times New Roman"/>
          <w:sz w:val="28"/>
          <w:szCs w:val="28"/>
          <w:lang w:eastAsia="ru-RU"/>
        </w:rPr>
        <w:t>, так как</w:t>
      </w:r>
      <w:r w:rsidR="00987359">
        <w:rPr>
          <w:rFonts w:ascii="Times New Roman" w:eastAsia="Times New Roman" w:hAnsi="Times New Roman" w:cs="Times New Roman"/>
          <w:sz w:val="28"/>
          <w:szCs w:val="28"/>
          <w:lang w:eastAsia="ru-RU"/>
        </w:rPr>
        <w:t xml:space="preserve"> </w:t>
      </w:r>
      <w:r w:rsidRPr="003701BB">
        <w:rPr>
          <w:rFonts w:ascii="Times New Roman" w:eastAsia="Times New Roman" w:hAnsi="Times New Roman" w:cs="Times New Roman"/>
          <w:b/>
          <w:bCs/>
          <w:sz w:val="28"/>
          <w:szCs w:val="28"/>
          <w:lang w:eastAsia="ru-RU"/>
        </w:rPr>
        <w:t>объектом </w:t>
      </w:r>
      <w:r w:rsidRPr="003701BB">
        <w:rPr>
          <w:rFonts w:ascii="Times New Roman" w:eastAsia="Times New Roman" w:hAnsi="Times New Roman" w:cs="Times New Roman"/>
          <w:sz w:val="28"/>
          <w:szCs w:val="28"/>
          <w:lang w:eastAsia="ru-RU"/>
        </w:rPr>
        <w:t>специальной профилактики являются</w:t>
      </w:r>
      <w:r w:rsidR="000A5D1A">
        <w:rPr>
          <w:rFonts w:ascii="Times New Roman" w:eastAsia="Times New Roman" w:hAnsi="Times New Roman" w:cs="Times New Roman"/>
          <w:b/>
          <w:bCs/>
          <w:sz w:val="28"/>
          <w:szCs w:val="28"/>
          <w:lang w:eastAsia="ru-RU"/>
        </w:rPr>
        <w:t xml:space="preserve"> </w:t>
      </w:r>
      <w:r w:rsidRPr="003701BB">
        <w:rPr>
          <w:rFonts w:ascii="Times New Roman" w:eastAsia="Times New Roman" w:hAnsi="Times New Roman" w:cs="Times New Roman"/>
          <w:b/>
          <w:bCs/>
          <w:sz w:val="28"/>
          <w:szCs w:val="28"/>
          <w:lang w:eastAsia="ru-RU"/>
        </w:rPr>
        <w:t>лица, уже попавшие под влияние религиозно-экстремистских организаций и радикальных групп, а также группы риска (находящиеся на идейном распутье)</w:t>
      </w:r>
      <w:r w:rsidRPr="003701BB">
        <w:rPr>
          <w:rFonts w:ascii="Times New Roman" w:eastAsia="Times New Roman" w:hAnsi="Times New Roman" w:cs="Times New Roman"/>
          <w:sz w:val="28"/>
          <w:szCs w:val="28"/>
          <w:lang w:eastAsia="ru-RU"/>
        </w:rPr>
        <w:t>, к ним относятся: незанятые слои населения, социально уязвимые категории граждан и жители отдаленных сельских районов. Следует учитывать, что объекты специальной профилактики подвергались идейно-психологической манипуляции и скрытому психическому насилию на основе эксплуатации их религиозных чувств, с целенаправленным подавлением критического мышления, в угоду подчинения навязанным религиозным (религиозно-политическим) стереотипам.</w:t>
      </w:r>
    </w:p>
    <w:p w:rsidR="003701BB" w:rsidRPr="003701BB" w:rsidRDefault="003701BB" w:rsidP="000A5D1A">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3701BB">
        <w:rPr>
          <w:rFonts w:ascii="Times New Roman" w:eastAsia="Times New Roman" w:hAnsi="Times New Roman" w:cs="Times New Roman"/>
          <w:sz w:val="28"/>
          <w:szCs w:val="28"/>
          <w:lang w:eastAsia="ru-RU"/>
        </w:rPr>
        <w:t>Сложность адресной профилактики обуславливается закрытостью групп и лиц, являющихся объектом профилактического воздействия. Поэтому, в первую очередь, необходимо умело войти в такую группу, но не с позиции надзирателя, а с позиции «собрата», а также необходимо уметь разговаривать с ними на «одном языке».</w:t>
      </w:r>
    </w:p>
    <w:p w:rsidR="003701BB" w:rsidRPr="003701BB" w:rsidRDefault="003701BB" w:rsidP="00AA0E8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3701BB">
        <w:rPr>
          <w:rFonts w:ascii="Times New Roman" w:eastAsia="Times New Roman" w:hAnsi="Times New Roman" w:cs="Times New Roman"/>
          <w:sz w:val="28"/>
          <w:szCs w:val="28"/>
          <w:lang w:eastAsia="ru-RU"/>
        </w:rPr>
        <w:t>То, что коммуникация с религиозными радикальными группами (которые обозначают себя как мусульманские) и их членами в отдельности может осуществляться лишь на «их языке», обуславливается и тем обстоятельством, что ими, как правило, движут религиозно обусловленные чувства и представления, которые, фактически, выталкивают из их сознания, практически, любые проявления светскости, а</w:t>
      </w:r>
      <w:r w:rsidR="00AA0E8B">
        <w:rPr>
          <w:rFonts w:ascii="Times New Roman" w:eastAsia="Times New Roman" w:hAnsi="Times New Roman" w:cs="Times New Roman"/>
          <w:sz w:val="28"/>
          <w:szCs w:val="28"/>
          <w:lang w:eastAsia="ru-RU"/>
        </w:rPr>
        <w:t>,</w:t>
      </w:r>
      <w:r w:rsidRPr="003701BB">
        <w:rPr>
          <w:rFonts w:ascii="Times New Roman" w:eastAsia="Times New Roman" w:hAnsi="Times New Roman" w:cs="Times New Roman"/>
          <w:sz w:val="28"/>
          <w:szCs w:val="28"/>
          <w:lang w:eastAsia="ru-RU"/>
        </w:rPr>
        <w:t xml:space="preserve"> следовательно, и стандартны общения, принятые среди большей части населения.</w:t>
      </w:r>
    </w:p>
    <w:p w:rsidR="003701BB" w:rsidRPr="003701BB" w:rsidRDefault="003701BB" w:rsidP="00AA0E8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3701BB">
        <w:rPr>
          <w:rFonts w:ascii="Times New Roman" w:eastAsia="Times New Roman" w:hAnsi="Times New Roman" w:cs="Times New Roman"/>
          <w:sz w:val="28"/>
          <w:szCs w:val="28"/>
          <w:lang w:eastAsia="ru-RU"/>
        </w:rPr>
        <w:t xml:space="preserve">Поэтому нужно предварительно владеть теологическими аспектами и пониманием субкультуры изучаемой группы: их ценностной системой, групповой терминологией и т.д., а также обладать определенными внешними характеристиками в одежде, манерах и т.п. для вхождения в исследуемую среду и проведения дальнейшей профилактической деятельности. </w:t>
      </w:r>
      <w:r>
        <w:rPr>
          <w:rFonts w:ascii="Times New Roman" w:eastAsia="Times New Roman" w:hAnsi="Times New Roman" w:cs="Times New Roman"/>
          <w:sz w:val="28"/>
          <w:szCs w:val="28"/>
          <w:lang w:eastAsia="ru-RU"/>
        </w:rPr>
        <w:t>Д</w:t>
      </w:r>
      <w:r w:rsidRPr="003701BB">
        <w:rPr>
          <w:rFonts w:ascii="Times New Roman" w:eastAsia="Times New Roman" w:hAnsi="Times New Roman" w:cs="Times New Roman"/>
          <w:sz w:val="28"/>
          <w:szCs w:val="28"/>
          <w:lang w:eastAsia="ru-RU"/>
        </w:rPr>
        <w:t xml:space="preserve">ля налаживания </w:t>
      </w:r>
      <w:r w:rsidR="00616CBD">
        <w:rPr>
          <w:rFonts w:ascii="Times New Roman" w:eastAsia="Times New Roman" w:hAnsi="Times New Roman" w:cs="Times New Roman"/>
          <w:sz w:val="28"/>
          <w:szCs w:val="28"/>
          <w:lang w:eastAsia="ru-RU"/>
        </w:rPr>
        <w:t xml:space="preserve">более глубокого </w:t>
      </w:r>
      <w:r w:rsidRPr="003701BB">
        <w:rPr>
          <w:rFonts w:ascii="Times New Roman" w:eastAsia="Times New Roman" w:hAnsi="Times New Roman" w:cs="Times New Roman"/>
          <w:sz w:val="28"/>
          <w:szCs w:val="28"/>
          <w:lang w:eastAsia="ru-RU"/>
        </w:rPr>
        <w:t>контакта с мусульманскими группами необходимо уметь, по меньшей мере, совершать намаз.</w:t>
      </w:r>
    </w:p>
    <w:p w:rsidR="003701BB" w:rsidRPr="003701BB" w:rsidRDefault="003701BB" w:rsidP="00AA0E8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3701BB">
        <w:rPr>
          <w:rFonts w:ascii="Times New Roman" w:eastAsia="Times New Roman" w:hAnsi="Times New Roman" w:cs="Times New Roman"/>
          <w:sz w:val="28"/>
          <w:szCs w:val="28"/>
          <w:lang w:eastAsia="ru-RU"/>
        </w:rPr>
        <w:t>Для спикера здесь может быть важным и владение определенными ролевыми навыками, чтобы качественно демонстрировать понимание или сочувствие, а иногда и мнимое разделение позиций радикальных религиозных групп. Однако необходим самоконтроль при общении с таким контингентом, чтобы, так или иначе, не быть вовлеченным в их деятельность.</w:t>
      </w:r>
    </w:p>
    <w:p w:rsidR="003701BB" w:rsidRPr="003701BB" w:rsidRDefault="003701BB" w:rsidP="004C6558">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3701BB">
        <w:rPr>
          <w:rFonts w:ascii="Times New Roman" w:eastAsia="Times New Roman" w:hAnsi="Times New Roman" w:cs="Times New Roman"/>
          <w:sz w:val="28"/>
          <w:szCs w:val="28"/>
          <w:lang w:eastAsia="ru-RU"/>
        </w:rPr>
        <w:t>Любая группа религиозных радикалов образуется на основе определенной иерархии и отношений подчиненности. Определив лидера (лидеров) радикальной группы и установив с ним контакт, можно понять природу его влияния на членов группы и использовать его же влияние для достижения целей профилактики в рамках этой группы или в ином позитивном русле в зависимости от складывающейся ситуации. В этой связи необходимо понять и определить, что или кто позволит выйти на верхний уровень иерархии группы.</w:t>
      </w:r>
    </w:p>
    <w:p w:rsidR="003701BB" w:rsidRPr="003701BB" w:rsidRDefault="003701BB" w:rsidP="004C6558">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3701BB">
        <w:rPr>
          <w:rFonts w:ascii="Times New Roman" w:eastAsia="Times New Roman" w:hAnsi="Times New Roman" w:cs="Times New Roman"/>
          <w:sz w:val="28"/>
          <w:szCs w:val="28"/>
          <w:lang w:eastAsia="ru-RU"/>
        </w:rPr>
        <w:t>В любом случае вхождение в группу-объект с позиции, как выше упоминалось, «собрата», по нашему мнению, является наиболее эффективным подходом, который при этом научно обосновывается социологией.</w:t>
      </w:r>
    </w:p>
    <w:p w:rsidR="00075410" w:rsidRPr="007A405F" w:rsidRDefault="003701BB" w:rsidP="000432C3">
      <w:pPr>
        <w:shd w:val="clear" w:color="auto" w:fill="FFFFFF"/>
        <w:spacing w:line="219" w:lineRule="atLeast"/>
        <w:ind w:firstLine="709"/>
        <w:jc w:val="both"/>
        <w:textAlignment w:val="baseline"/>
        <w:rPr>
          <w:rFonts w:ascii="Times New Roman" w:eastAsia="Times New Roman" w:hAnsi="Times New Roman" w:cs="Times New Roman"/>
          <w:sz w:val="20"/>
          <w:szCs w:val="20"/>
          <w:lang w:eastAsia="ru-RU"/>
        </w:rPr>
      </w:pPr>
      <w:r w:rsidRPr="003701BB">
        <w:rPr>
          <w:rFonts w:ascii="Times New Roman" w:eastAsia="Times New Roman" w:hAnsi="Times New Roman" w:cs="Times New Roman"/>
          <w:sz w:val="28"/>
          <w:szCs w:val="28"/>
          <w:lang w:eastAsia="ru-RU"/>
        </w:rPr>
        <w:t>Так, в социологии разработаны методы качественных исследований</w:t>
      </w:r>
      <w:r w:rsidR="000432C3">
        <w:rPr>
          <w:rFonts w:ascii="Times New Roman" w:eastAsia="Times New Roman" w:hAnsi="Times New Roman" w:cs="Times New Roman"/>
          <w:sz w:val="28"/>
          <w:szCs w:val="28"/>
          <w:lang w:eastAsia="ru-RU"/>
        </w:rPr>
        <w:t xml:space="preserve"> </w:t>
      </w:r>
      <w:r w:rsidRPr="003701BB">
        <w:rPr>
          <w:rFonts w:ascii="Times New Roman" w:eastAsia="Times New Roman" w:hAnsi="Times New Roman" w:cs="Times New Roman"/>
          <w:i/>
          <w:iCs/>
          <w:sz w:val="28"/>
          <w:szCs w:val="28"/>
          <w:lang w:eastAsia="ru-RU"/>
        </w:rPr>
        <w:t>(наряду с количественными)</w:t>
      </w:r>
      <w:r w:rsidRPr="003701BB">
        <w:rPr>
          <w:rFonts w:ascii="Times New Roman" w:eastAsia="Times New Roman" w:hAnsi="Times New Roman" w:cs="Times New Roman"/>
          <w:sz w:val="28"/>
          <w:szCs w:val="28"/>
          <w:lang w:eastAsia="ru-RU"/>
        </w:rPr>
        <w:t>. Необходимость их применения обуславливается тем, что для успешной реализации цели переубеждения групп с радикальными религиозными воззрениями как объекта профилактического воздействия необходимо постоянно замерять (исследовать) качественное состояние данного объекта. Это достигается сочетанием качественных социологических методов, среди которых можно назвать </w:t>
      </w:r>
      <w:r w:rsidRPr="003701BB">
        <w:rPr>
          <w:rFonts w:ascii="Times New Roman" w:eastAsia="Times New Roman" w:hAnsi="Times New Roman" w:cs="Times New Roman"/>
          <w:b/>
          <w:bCs/>
          <w:sz w:val="28"/>
          <w:szCs w:val="28"/>
          <w:lang w:eastAsia="ru-RU"/>
        </w:rPr>
        <w:t>включенное наблюдение</w:t>
      </w:r>
      <w:r w:rsidR="00075410" w:rsidRPr="00075410">
        <w:rPr>
          <w:rFonts w:ascii="Verdana" w:hAnsi="Verdana"/>
          <w:b/>
          <w:bCs/>
          <w:color w:val="666666"/>
          <w:sz w:val="15"/>
          <w:szCs w:val="15"/>
          <w:bdr w:val="none" w:sz="0" w:space="0" w:color="auto" w:frame="1"/>
        </w:rPr>
        <w:t xml:space="preserve"> </w:t>
      </w:r>
      <w:r w:rsidR="000432C3" w:rsidRPr="000432C3">
        <w:rPr>
          <w:rFonts w:ascii="Times New Roman" w:eastAsia="Times New Roman" w:hAnsi="Times New Roman" w:cs="Times New Roman"/>
          <w:b/>
          <w:bCs/>
          <w:color w:val="666666"/>
          <w:sz w:val="24"/>
          <w:szCs w:val="24"/>
          <w:bdr w:val="none" w:sz="0" w:space="0" w:color="auto" w:frame="1"/>
          <w:lang w:eastAsia="ru-RU"/>
        </w:rPr>
        <w:t>(</w:t>
      </w:r>
      <w:hyperlink r:id="rId4" w:tgtFrame="_blank" w:tooltip="методы социологических исследований" w:history="1">
        <w:r w:rsidR="00075410" w:rsidRPr="000432C3">
          <w:rPr>
            <w:rFonts w:ascii="Times New Roman" w:eastAsia="Times New Roman" w:hAnsi="Times New Roman" w:cs="Times New Roman"/>
            <w:sz w:val="24"/>
            <w:szCs w:val="24"/>
            <w:lang w:eastAsia="ru-RU"/>
          </w:rPr>
          <w:t>метод социологического исследования</w:t>
        </w:r>
      </w:hyperlink>
      <w:r w:rsidR="00075410" w:rsidRPr="000432C3">
        <w:rPr>
          <w:rFonts w:ascii="Times New Roman" w:eastAsia="Times New Roman" w:hAnsi="Times New Roman" w:cs="Times New Roman"/>
          <w:sz w:val="24"/>
          <w:szCs w:val="24"/>
          <w:lang w:eastAsia="ru-RU"/>
        </w:rPr>
        <w:t>, особенностью которого является то, что исследователь сам становится участником того социального явления</w:t>
      </w:r>
      <w:r w:rsidR="004738DC">
        <w:rPr>
          <w:rFonts w:ascii="Times New Roman" w:eastAsia="Times New Roman" w:hAnsi="Times New Roman" w:cs="Times New Roman"/>
          <w:sz w:val="24"/>
          <w:szCs w:val="24"/>
          <w:lang w:eastAsia="ru-RU"/>
        </w:rPr>
        <w:t>,</w:t>
      </w:r>
      <w:r w:rsidR="00075410" w:rsidRPr="000432C3">
        <w:rPr>
          <w:rFonts w:ascii="Times New Roman" w:eastAsia="Times New Roman" w:hAnsi="Times New Roman" w:cs="Times New Roman"/>
          <w:sz w:val="24"/>
          <w:szCs w:val="24"/>
          <w:lang w:eastAsia="ru-RU"/>
        </w:rPr>
        <w:t xml:space="preserve"> которое он собирается изучать</w:t>
      </w:r>
      <w:r w:rsidR="000432C3" w:rsidRPr="000432C3">
        <w:rPr>
          <w:rFonts w:ascii="Times New Roman" w:eastAsia="Times New Roman" w:hAnsi="Times New Roman" w:cs="Times New Roman"/>
          <w:sz w:val="24"/>
          <w:szCs w:val="24"/>
          <w:lang w:eastAsia="ru-RU"/>
        </w:rPr>
        <w:t>)</w:t>
      </w:r>
      <w:r w:rsidR="00075410" w:rsidRPr="007A405F">
        <w:rPr>
          <w:rFonts w:ascii="Times New Roman" w:eastAsia="Times New Roman" w:hAnsi="Times New Roman" w:cs="Times New Roman"/>
          <w:sz w:val="20"/>
          <w:szCs w:val="20"/>
          <w:lang w:eastAsia="ru-RU"/>
        </w:rPr>
        <w:t>.</w:t>
      </w:r>
    </w:p>
    <w:p w:rsidR="00075410" w:rsidRPr="004738DC" w:rsidRDefault="00075410" w:rsidP="004C6558">
      <w:pPr>
        <w:shd w:val="clear" w:color="auto" w:fill="FFFFFF"/>
        <w:spacing w:after="0" w:line="219" w:lineRule="atLeast"/>
        <w:jc w:val="both"/>
        <w:textAlignment w:val="baseline"/>
        <w:rPr>
          <w:rFonts w:ascii="Times New Roman" w:eastAsia="Times New Roman" w:hAnsi="Times New Roman" w:cs="Times New Roman"/>
          <w:sz w:val="24"/>
          <w:szCs w:val="24"/>
          <w:lang w:eastAsia="ru-RU"/>
        </w:rPr>
      </w:pPr>
      <w:r w:rsidRPr="004738DC">
        <w:rPr>
          <w:rFonts w:ascii="Times New Roman" w:eastAsia="Times New Roman" w:hAnsi="Times New Roman" w:cs="Times New Roman"/>
          <w:b/>
          <w:bCs/>
          <w:sz w:val="24"/>
          <w:szCs w:val="24"/>
          <w:bdr w:val="none" w:sz="0" w:space="0" w:color="auto" w:frame="1"/>
          <w:lang w:eastAsia="ru-RU"/>
        </w:rPr>
        <w:t>Пример включенного наблюдения:</w:t>
      </w:r>
      <w:r w:rsidRPr="004738DC">
        <w:rPr>
          <w:rFonts w:ascii="Times New Roman" w:eastAsia="Times New Roman" w:hAnsi="Times New Roman" w:cs="Times New Roman"/>
          <w:sz w:val="24"/>
          <w:szCs w:val="24"/>
          <w:lang w:eastAsia="ru-RU"/>
        </w:rPr>
        <w:t> </w:t>
      </w:r>
      <w:r w:rsidR="007A405F" w:rsidRPr="004738DC">
        <w:rPr>
          <w:rFonts w:ascii="Times New Roman" w:eastAsia="Times New Roman" w:hAnsi="Times New Roman" w:cs="Times New Roman"/>
          <w:sz w:val="24"/>
          <w:szCs w:val="24"/>
          <w:lang w:eastAsia="ru-RU"/>
        </w:rPr>
        <w:t>специалист</w:t>
      </w:r>
      <w:r w:rsidRPr="004738DC">
        <w:rPr>
          <w:rFonts w:ascii="Times New Roman" w:eastAsia="Times New Roman" w:hAnsi="Times New Roman" w:cs="Times New Roman"/>
          <w:sz w:val="24"/>
          <w:szCs w:val="24"/>
          <w:lang w:eastAsia="ru-RU"/>
        </w:rPr>
        <w:t>, изучающий межличностные отношения в среде лиц, подверженных экстремизму</w:t>
      </w:r>
      <w:r w:rsidR="007A405F" w:rsidRPr="004738DC">
        <w:rPr>
          <w:rFonts w:ascii="Times New Roman" w:eastAsia="Times New Roman" w:hAnsi="Times New Roman" w:cs="Times New Roman"/>
          <w:sz w:val="24"/>
          <w:szCs w:val="24"/>
          <w:lang w:eastAsia="ru-RU"/>
        </w:rPr>
        <w:t>,</w:t>
      </w:r>
      <w:r w:rsidRPr="004738DC">
        <w:rPr>
          <w:rFonts w:ascii="Times New Roman" w:eastAsia="Times New Roman" w:hAnsi="Times New Roman" w:cs="Times New Roman"/>
          <w:sz w:val="24"/>
          <w:szCs w:val="24"/>
          <w:lang w:eastAsia="ru-RU"/>
        </w:rPr>
        <w:t xml:space="preserve"> внедряется в их среду, </w:t>
      </w:r>
      <w:r w:rsidR="004738DC">
        <w:rPr>
          <w:rFonts w:ascii="Times New Roman" w:eastAsia="Times New Roman" w:hAnsi="Times New Roman" w:cs="Times New Roman"/>
          <w:sz w:val="24"/>
          <w:szCs w:val="24"/>
          <w:lang w:eastAsia="ru-RU"/>
        </w:rPr>
        <w:t>проводит время</w:t>
      </w:r>
      <w:r w:rsidRPr="004738DC">
        <w:rPr>
          <w:rFonts w:ascii="Times New Roman" w:eastAsia="Times New Roman" w:hAnsi="Times New Roman" w:cs="Times New Roman"/>
          <w:sz w:val="24"/>
          <w:szCs w:val="24"/>
          <w:lang w:eastAsia="ru-RU"/>
        </w:rPr>
        <w:t xml:space="preserve"> с ними и изнутри изучает все особенности их общения.</w:t>
      </w:r>
    </w:p>
    <w:p w:rsidR="00075410" w:rsidRPr="004738DC" w:rsidRDefault="00075410" w:rsidP="00075410">
      <w:pPr>
        <w:shd w:val="clear" w:color="auto" w:fill="FFFFFF"/>
        <w:spacing w:after="0" w:line="219" w:lineRule="atLeast"/>
        <w:jc w:val="both"/>
        <w:textAlignment w:val="baseline"/>
        <w:rPr>
          <w:rFonts w:ascii="Times New Roman" w:eastAsia="Times New Roman" w:hAnsi="Times New Roman" w:cs="Times New Roman"/>
          <w:color w:val="666666"/>
          <w:sz w:val="24"/>
          <w:szCs w:val="24"/>
          <w:lang w:eastAsia="ru-RU"/>
        </w:rPr>
      </w:pPr>
      <w:r w:rsidRPr="004738DC">
        <w:rPr>
          <w:rFonts w:ascii="Times New Roman" w:eastAsia="Times New Roman" w:hAnsi="Times New Roman" w:cs="Times New Roman"/>
          <w:b/>
          <w:bCs/>
          <w:sz w:val="24"/>
          <w:szCs w:val="24"/>
          <w:bdr w:val="none" w:sz="0" w:space="0" w:color="auto" w:frame="1"/>
          <w:lang w:eastAsia="ru-RU"/>
        </w:rPr>
        <w:t>Метод включенного наблюдения предполагает</w:t>
      </w:r>
      <w:r w:rsidRPr="004738DC">
        <w:rPr>
          <w:rFonts w:ascii="Times New Roman" w:eastAsia="Times New Roman" w:hAnsi="Times New Roman" w:cs="Times New Roman"/>
          <w:sz w:val="24"/>
          <w:szCs w:val="24"/>
          <w:lang w:eastAsia="ru-RU"/>
        </w:rPr>
        <w:t> неформальный сбор интересующих исследователя данных. Это не заполнение изучаемыми </w:t>
      </w:r>
      <w:hyperlink r:id="rId5" w:tgtFrame="_blank" w:tooltip="пример социологической анкеты  " w:history="1">
        <w:r w:rsidRPr="004738DC">
          <w:rPr>
            <w:rFonts w:ascii="Times New Roman" w:eastAsia="Times New Roman" w:hAnsi="Times New Roman" w:cs="Times New Roman"/>
            <w:sz w:val="24"/>
            <w:szCs w:val="24"/>
            <w:lang w:eastAsia="ru-RU"/>
          </w:rPr>
          <w:t>анкет</w:t>
        </w:r>
      </w:hyperlink>
      <w:r w:rsidRPr="004738DC">
        <w:rPr>
          <w:rFonts w:ascii="Times New Roman" w:eastAsia="Times New Roman" w:hAnsi="Times New Roman" w:cs="Times New Roman"/>
          <w:sz w:val="24"/>
          <w:szCs w:val="24"/>
          <w:lang w:eastAsia="ru-RU"/>
        </w:rPr>
        <w:t>, не интервью с ними, а просто наблюдение за социальным явлением и фиксация увиденного и услышанного. Часто отчет по результатам включенного наблюдения носит описательный характер и не предполагает каких-либо глобальных обобщений и точных цифр, хотя иногда применение метода включенного наблюдения и позволяет делать более глобальные обобщения.</w:t>
      </w:r>
      <w:r w:rsidR="007A405F" w:rsidRPr="004738DC">
        <w:rPr>
          <w:rFonts w:ascii="Times New Roman" w:eastAsia="Times New Roman" w:hAnsi="Times New Roman" w:cs="Times New Roman"/>
          <w:sz w:val="24"/>
          <w:szCs w:val="24"/>
          <w:lang w:eastAsia="ru-RU"/>
        </w:rPr>
        <w:t>)</w:t>
      </w:r>
      <w:r w:rsidRPr="004738DC">
        <w:rPr>
          <w:rFonts w:ascii="Times New Roman" w:eastAsia="Times New Roman" w:hAnsi="Times New Roman" w:cs="Times New Roman"/>
          <w:color w:val="666666"/>
          <w:sz w:val="24"/>
          <w:szCs w:val="24"/>
          <w:lang w:eastAsia="ru-RU"/>
        </w:rPr>
        <w:t xml:space="preserve"> </w:t>
      </w:r>
    </w:p>
    <w:p w:rsidR="003701BB" w:rsidRPr="004738DC" w:rsidRDefault="004C6558" w:rsidP="003701BB">
      <w:pPr>
        <w:shd w:val="clear" w:color="auto" w:fill="FFFFFF"/>
        <w:spacing w:after="120" w:line="240" w:lineRule="atLeast"/>
        <w:jc w:val="both"/>
        <w:rPr>
          <w:rFonts w:ascii="Times New Roman" w:eastAsia="Times New Roman" w:hAnsi="Times New Roman" w:cs="Times New Roman"/>
          <w:szCs w:val="20"/>
          <w:lang w:eastAsia="ru-RU"/>
        </w:rPr>
      </w:pPr>
      <w:r w:rsidRPr="001324BE">
        <w:rPr>
          <w:rFonts w:ascii="Times New Roman" w:eastAsia="Times New Roman" w:hAnsi="Times New Roman" w:cs="Times New Roman"/>
          <w:b/>
          <w:bCs/>
          <w:sz w:val="24"/>
          <w:szCs w:val="24"/>
          <w:bdr w:val="none" w:sz="0" w:space="0" w:color="auto" w:frame="1"/>
          <w:lang w:eastAsia="ru-RU"/>
        </w:rPr>
        <w:t xml:space="preserve">Неструктурированное </w:t>
      </w:r>
      <w:r w:rsidR="003701BB" w:rsidRPr="001324BE">
        <w:rPr>
          <w:rFonts w:ascii="Times New Roman" w:eastAsia="Times New Roman" w:hAnsi="Times New Roman" w:cs="Times New Roman"/>
          <w:b/>
          <w:bCs/>
          <w:sz w:val="24"/>
          <w:szCs w:val="24"/>
          <w:bdr w:val="none" w:sz="0" w:space="0" w:color="auto" w:frame="1"/>
          <w:lang w:eastAsia="ru-RU"/>
        </w:rPr>
        <w:t>интервью</w:t>
      </w:r>
      <w:r w:rsidR="00075410" w:rsidRPr="00075410">
        <w:rPr>
          <w:rFonts w:ascii="Georgia" w:hAnsi="Georgia"/>
          <w:color w:val="333333"/>
          <w:sz w:val="18"/>
          <w:szCs w:val="18"/>
          <w:shd w:val="clear" w:color="auto" w:fill="FFFFFF"/>
        </w:rPr>
        <w:t xml:space="preserve"> </w:t>
      </w:r>
      <w:r w:rsidR="00075410" w:rsidRPr="004738DC">
        <w:rPr>
          <w:rFonts w:ascii="Times New Roman" w:hAnsi="Times New Roman" w:cs="Times New Roman"/>
          <w:color w:val="333333"/>
          <w:szCs w:val="20"/>
          <w:shd w:val="clear" w:color="auto" w:fill="FFFFFF"/>
        </w:rPr>
        <w:t>(собеседование, при котором интервьюер задает зондирующие открытые вопросы. Этот тип интервью всеохватен, и интервьюер поощряет кандидата говорить как можно больше. Неструктурированное интервью зачастую занимает больше времени, чем структурированное, и в результате приводит к тому, что от разных претендентов поступает различная информация. Человек, которого поощряют излить душу, может захотеть рассказать то, что интервьюеру не нужно и чего он вовсе не хотел бы знать)</w:t>
      </w:r>
      <w:r w:rsidR="003701BB" w:rsidRPr="004738DC">
        <w:rPr>
          <w:rFonts w:ascii="Times New Roman" w:eastAsia="Times New Roman" w:hAnsi="Times New Roman" w:cs="Times New Roman"/>
          <w:szCs w:val="20"/>
          <w:lang w:eastAsia="ru-RU"/>
        </w:rPr>
        <w:t>.</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При комбинации данных методов позиция исследователя представляется как «потенциальный адепт». Полезность такого подхода заключается в обеспечении непосредственного доступа к изучаемой группе и возможности быть участником, а не зрителем отрепетированного «шоу».</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В процессе адресной профилактической работы во избежание на первоначальном этапе обратной реакции со стороны объектов воздействия нежелательно употребление тех или иных названий религиозных течений, с которыми они себя связывают. Целесообразнее методично дискредитировать саму идеологию, методологию и приемы идеологической обработки и вовлечения граждан в деструктивную идеологию </w:t>
      </w:r>
      <w:r w:rsidR="00987359" w:rsidRPr="004738DC">
        <w:rPr>
          <w:rFonts w:ascii="Times New Roman" w:eastAsia="Times New Roman" w:hAnsi="Times New Roman" w:cs="Times New Roman"/>
          <w:i/>
          <w:iCs/>
          <w:sz w:val="28"/>
          <w:szCs w:val="28"/>
          <w:lang w:eastAsia="ru-RU"/>
        </w:rPr>
        <w:t>(например,</w:t>
      </w:r>
      <w:r w:rsidRPr="004738DC">
        <w:rPr>
          <w:rFonts w:ascii="Times New Roman" w:eastAsia="Times New Roman" w:hAnsi="Times New Roman" w:cs="Times New Roman"/>
          <w:i/>
          <w:iCs/>
          <w:sz w:val="28"/>
          <w:szCs w:val="28"/>
          <w:lang w:eastAsia="ru-RU"/>
        </w:rPr>
        <w:t xml:space="preserve"> в случае с </w:t>
      </w:r>
      <w:proofErr w:type="spellStart"/>
      <w:r w:rsidRPr="004738DC">
        <w:rPr>
          <w:rFonts w:ascii="Times New Roman" w:eastAsia="Times New Roman" w:hAnsi="Times New Roman" w:cs="Times New Roman"/>
          <w:i/>
          <w:iCs/>
          <w:sz w:val="28"/>
          <w:szCs w:val="28"/>
          <w:lang w:eastAsia="ru-RU"/>
        </w:rPr>
        <w:t>салафитскими</w:t>
      </w:r>
      <w:proofErr w:type="spellEnd"/>
      <w:r w:rsidRPr="004738DC">
        <w:rPr>
          <w:rFonts w:ascii="Times New Roman" w:eastAsia="Times New Roman" w:hAnsi="Times New Roman" w:cs="Times New Roman"/>
          <w:i/>
          <w:iCs/>
          <w:sz w:val="28"/>
          <w:szCs w:val="28"/>
          <w:lang w:eastAsia="ru-RU"/>
        </w:rPr>
        <w:t xml:space="preserve"> группами),</w:t>
      </w:r>
      <w:r w:rsidRPr="004738DC">
        <w:rPr>
          <w:rFonts w:ascii="Times New Roman" w:eastAsia="Times New Roman" w:hAnsi="Times New Roman" w:cs="Times New Roman"/>
          <w:sz w:val="28"/>
          <w:szCs w:val="28"/>
          <w:lang w:eastAsia="ru-RU"/>
        </w:rPr>
        <w:t> а также проводить тонкую работу по снижению авторитета популярных среди них проповедников. При этом рекомендуется проявлять уважение к объектам воздействия и путем метода убеждения  привести к адекватному пониманию и восприятию общественно-по</w:t>
      </w:r>
      <w:r w:rsidR="00FB0B5A" w:rsidRPr="004738DC">
        <w:rPr>
          <w:rFonts w:ascii="Times New Roman" w:eastAsia="Times New Roman" w:hAnsi="Times New Roman" w:cs="Times New Roman"/>
          <w:sz w:val="28"/>
          <w:szCs w:val="28"/>
          <w:lang w:eastAsia="ru-RU"/>
        </w:rPr>
        <w:t>литической ситуации в Кисловодске</w:t>
      </w:r>
      <w:r w:rsidRPr="004738DC">
        <w:rPr>
          <w:rFonts w:ascii="Times New Roman" w:eastAsia="Times New Roman" w:hAnsi="Times New Roman" w:cs="Times New Roman"/>
          <w:sz w:val="28"/>
          <w:szCs w:val="28"/>
          <w:lang w:eastAsia="ru-RU"/>
        </w:rPr>
        <w:t>.</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В ходе специальной профилактики весьма важно разоблачение религиозных заблуждений, которые распространяются радикальными проповедниками, а также одновременная демонстрация верного духовного пути на основе раскрытия истинных понятий и гуманистических принципов религии.</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xml:space="preserve">В этой связи сегодня </w:t>
      </w:r>
      <w:r w:rsidR="00EC1ABD" w:rsidRPr="004738DC">
        <w:rPr>
          <w:rFonts w:ascii="Times New Roman" w:eastAsia="Times New Roman" w:hAnsi="Times New Roman" w:cs="Times New Roman"/>
          <w:sz w:val="28"/>
          <w:szCs w:val="28"/>
          <w:lang w:eastAsia="ru-RU"/>
        </w:rPr>
        <w:t xml:space="preserve">в Кисловодске </w:t>
      </w:r>
      <w:r w:rsidRPr="004738DC">
        <w:rPr>
          <w:rFonts w:ascii="Times New Roman" w:eastAsia="Times New Roman" w:hAnsi="Times New Roman" w:cs="Times New Roman"/>
          <w:sz w:val="28"/>
          <w:szCs w:val="28"/>
          <w:lang w:eastAsia="ru-RU"/>
        </w:rPr>
        <w:t xml:space="preserve">проводится </w:t>
      </w:r>
      <w:r w:rsidR="00D73874" w:rsidRPr="004738DC">
        <w:rPr>
          <w:rFonts w:ascii="Times New Roman" w:eastAsia="Times New Roman" w:hAnsi="Times New Roman" w:cs="Times New Roman"/>
          <w:sz w:val="28"/>
          <w:szCs w:val="28"/>
          <w:lang w:eastAsia="ru-RU"/>
        </w:rPr>
        <w:t xml:space="preserve">подготовительная </w:t>
      </w:r>
      <w:r w:rsidRPr="004738DC">
        <w:rPr>
          <w:rFonts w:ascii="Times New Roman" w:eastAsia="Times New Roman" w:hAnsi="Times New Roman" w:cs="Times New Roman"/>
          <w:sz w:val="28"/>
          <w:szCs w:val="28"/>
          <w:lang w:eastAsia="ru-RU"/>
        </w:rPr>
        <w:t>работа по формированию ИПГ, специализированных на проведении комплексной адресной профилактики, из числа теологов, религиоведов, психологов, политологов, историков, правоведов, педагогов, представителей общественных организаций, уполномоченных государственных органов и других экспертов, которые ориентируются в современных политических и ре</w:t>
      </w:r>
      <w:r w:rsidR="00FB0B5A" w:rsidRPr="004738DC">
        <w:rPr>
          <w:rFonts w:ascii="Times New Roman" w:eastAsia="Times New Roman" w:hAnsi="Times New Roman" w:cs="Times New Roman"/>
          <w:sz w:val="28"/>
          <w:szCs w:val="28"/>
          <w:lang w:eastAsia="ru-RU"/>
        </w:rPr>
        <w:t>лигиозных процессах в России</w:t>
      </w:r>
      <w:r w:rsidRPr="004738DC">
        <w:rPr>
          <w:rFonts w:ascii="Times New Roman" w:eastAsia="Times New Roman" w:hAnsi="Times New Roman" w:cs="Times New Roman"/>
          <w:sz w:val="28"/>
          <w:szCs w:val="28"/>
          <w:lang w:eastAsia="ru-RU"/>
        </w:rPr>
        <w:t xml:space="preserve"> и за рубежом.</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xml:space="preserve">Для этого будет </w:t>
      </w:r>
      <w:r w:rsidR="00FB0B5A" w:rsidRPr="004738DC">
        <w:rPr>
          <w:rFonts w:ascii="Times New Roman" w:eastAsia="Times New Roman" w:hAnsi="Times New Roman" w:cs="Times New Roman"/>
          <w:sz w:val="28"/>
          <w:szCs w:val="28"/>
          <w:lang w:eastAsia="ru-RU"/>
        </w:rPr>
        <w:t>необходимо организовать углубленную подготовку</w:t>
      </w:r>
      <w:r w:rsidR="00D73874" w:rsidRPr="004738DC">
        <w:rPr>
          <w:rFonts w:ascii="Times New Roman" w:eastAsia="Times New Roman" w:hAnsi="Times New Roman" w:cs="Times New Roman"/>
          <w:sz w:val="28"/>
          <w:szCs w:val="28"/>
          <w:lang w:eastAsia="ru-RU"/>
        </w:rPr>
        <w:t xml:space="preserve"> участников</w:t>
      </w:r>
      <w:r w:rsidRPr="004738DC">
        <w:rPr>
          <w:rFonts w:ascii="Times New Roman" w:eastAsia="Times New Roman" w:hAnsi="Times New Roman" w:cs="Times New Roman"/>
          <w:sz w:val="28"/>
          <w:szCs w:val="28"/>
          <w:lang w:eastAsia="ru-RU"/>
        </w:rPr>
        <w:t xml:space="preserve"> ИПГ на основе исламской теологии и шариата, религиоведения, психологии, политологии, правоведения, истории, </w:t>
      </w:r>
      <w:proofErr w:type="spellStart"/>
      <w:r w:rsidRPr="004738DC">
        <w:rPr>
          <w:rFonts w:ascii="Times New Roman" w:eastAsia="Times New Roman" w:hAnsi="Times New Roman" w:cs="Times New Roman"/>
          <w:sz w:val="28"/>
          <w:szCs w:val="28"/>
          <w:lang w:eastAsia="ru-RU"/>
        </w:rPr>
        <w:t>конфликтологии</w:t>
      </w:r>
      <w:proofErr w:type="spellEnd"/>
      <w:r w:rsidRPr="004738DC">
        <w:rPr>
          <w:rFonts w:ascii="Times New Roman" w:eastAsia="Times New Roman" w:hAnsi="Times New Roman" w:cs="Times New Roman"/>
          <w:sz w:val="28"/>
          <w:szCs w:val="28"/>
          <w:lang w:eastAsia="ru-RU"/>
        </w:rPr>
        <w:t>, социологии и педагогики.</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xml:space="preserve">Такая специализация групп спикеров, способных оказывать именно убеждающее воздействие на объекты профилактики, обусловлена тем, что сегодня необходимы тонкие методы воздействия на лиц, подверженных деструктивной идеологии, с целью противодействия. Если общую профилактику и контрпропаганду экстремизма среди большинства населения, которое не подвержено пагубному влиянию, могут, в принципе, вести обычные имамы на основе тех знаний, которые им были даны в традиционных исламских школах, то воздействовать и разубеждать, например, </w:t>
      </w:r>
      <w:proofErr w:type="spellStart"/>
      <w:r w:rsidRPr="004738DC">
        <w:rPr>
          <w:rFonts w:ascii="Times New Roman" w:eastAsia="Times New Roman" w:hAnsi="Times New Roman" w:cs="Times New Roman"/>
          <w:sz w:val="28"/>
          <w:szCs w:val="28"/>
          <w:lang w:eastAsia="ru-RU"/>
        </w:rPr>
        <w:t>такфиритов</w:t>
      </w:r>
      <w:proofErr w:type="spellEnd"/>
      <w:r w:rsidR="00B52F28" w:rsidRPr="004738DC">
        <w:rPr>
          <w:rFonts w:ascii="Times New Roman" w:eastAsia="Times New Roman" w:hAnsi="Times New Roman" w:cs="Times New Roman"/>
          <w:sz w:val="28"/>
          <w:szCs w:val="28"/>
          <w:lang w:eastAsia="ru-RU"/>
        </w:rPr>
        <w:t xml:space="preserve">, </w:t>
      </w:r>
      <w:proofErr w:type="spellStart"/>
      <w:r w:rsidR="00B52F28" w:rsidRPr="004738DC">
        <w:rPr>
          <w:rFonts w:ascii="Times New Roman" w:eastAsia="Times New Roman" w:hAnsi="Times New Roman" w:cs="Times New Roman"/>
          <w:sz w:val="28"/>
          <w:szCs w:val="28"/>
          <w:lang w:eastAsia="ru-RU"/>
        </w:rPr>
        <w:t>салафитов</w:t>
      </w:r>
      <w:proofErr w:type="spellEnd"/>
      <w:r w:rsidRPr="004738DC">
        <w:rPr>
          <w:rFonts w:ascii="Times New Roman" w:eastAsia="Times New Roman" w:hAnsi="Times New Roman" w:cs="Times New Roman"/>
          <w:sz w:val="28"/>
          <w:szCs w:val="28"/>
          <w:lang w:eastAsia="ru-RU"/>
        </w:rPr>
        <w:t xml:space="preserve"> и «</w:t>
      </w:r>
      <w:proofErr w:type="spellStart"/>
      <w:r w:rsidRPr="004738DC">
        <w:rPr>
          <w:rFonts w:ascii="Times New Roman" w:eastAsia="Times New Roman" w:hAnsi="Times New Roman" w:cs="Times New Roman"/>
          <w:sz w:val="28"/>
          <w:szCs w:val="28"/>
          <w:lang w:eastAsia="ru-RU"/>
        </w:rPr>
        <w:t>джихадистов</w:t>
      </w:r>
      <w:proofErr w:type="spellEnd"/>
      <w:r w:rsidRPr="004738DC">
        <w:rPr>
          <w:rFonts w:ascii="Times New Roman" w:eastAsia="Times New Roman" w:hAnsi="Times New Roman" w:cs="Times New Roman"/>
          <w:sz w:val="28"/>
          <w:szCs w:val="28"/>
          <w:lang w:eastAsia="ru-RU"/>
        </w:rPr>
        <w:t>» могут люди со специфическими знаниями и опытом.</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Анализ показывает, как уже отмечалось выше, что религиозные радикалы и экстремисты являются, по сути, жертвами психологических и религиозно-идеологических манипуляций, в результате которых ими утрачивается практика и способность критического, рационального мышления и осмысления как религиозных постулатов, так и навязываемых им программ действий.</w:t>
      </w:r>
    </w:p>
    <w:p w:rsidR="001324BE" w:rsidRDefault="001324BE" w:rsidP="000D5717">
      <w:pPr>
        <w:shd w:val="clear" w:color="auto" w:fill="FFFFFF"/>
        <w:spacing w:after="120" w:line="240" w:lineRule="atLeast"/>
        <w:ind w:firstLine="709"/>
        <w:jc w:val="center"/>
        <w:rPr>
          <w:rFonts w:ascii="Times New Roman" w:eastAsia="Times New Roman" w:hAnsi="Times New Roman" w:cs="Times New Roman"/>
          <w:b/>
          <w:bCs/>
          <w:i/>
          <w:iCs/>
          <w:sz w:val="28"/>
          <w:szCs w:val="28"/>
          <w:lang w:eastAsia="ru-RU"/>
        </w:rPr>
      </w:pPr>
    </w:p>
    <w:p w:rsidR="004C6558" w:rsidRDefault="004C6558" w:rsidP="000D5717">
      <w:pPr>
        <w:shd w:val="clear" w:color="auto" w:fill="FFFFFF"/>
        <w:spacing w:after="120" w:line="240" w:lineRule="atLeast"/>
        <w:ind w:firstLine="709"/>
        <w:jc w:val="center"/>
        <w:rPr>
          <w:rFonts w:ascii="Times New Roman" w:eastAsia="Times New Roman" w:hAnsi="Times New Roman" w:cs="Times New Roman"/>
          <w:b/>
          <w:bCs/>
          <w:i/>
          <w:iCs/>
          <w:sz w:val="28"/>
          <w:szCs w:val="28"/>
          <w:lang w:eastAsia="ru-RU"/>
        </w:rPr>
      </w:pPr>
    </w:p>
    <w:p w:rsidR="003701BB" w:rsidRPr="004738DC" w:rsidRDefault="003701BB" w:rsidP="000D5717">
      <w:pPr>
        <w:shd w:val="clear" w:color="auto" w:fill="FFFFFF"/>
        <w:spacing w:after="120" w:line="240" w:lineRule="atLeast"/>
        <w:ind w:firstLine="709"/>
        <w:jc w:val="center"/>
        <w:rPr>
          <w:rFonts w:ascii="Times New Roman" w:eastAsia="Times New Roman" w:hAnsi="Times New Roman" w:cs="Times New Roman"/>
          <w:sz w:val="28"/>
          <w:szCs w:val="28"/>
          <w:lang w:eastAsia="ru-RU"/>
        </w:rPr>
      </w:pPr>
      <w:r w:rsidRPr="004738DC">
        <w:rPr>
          <w:rFonts w:ascii="Times New Roman" w:eastAsia="Times New Roman" w:hAnsi="Times New Roman" w:cs="Times New Roman"/>
          <w:b/>
          <w:bCs/>
          <w:i/>
          <w:iCs/>
          <w:sz w:val="28"/>
          <w:szCs w:val="28"/>
          <w:lang w:eastAsia="ru-RU"/>
        </w:rPr>
        <w:t>Профилактическая практика в радикальной среде</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Так как на сегодн</w:t>
      </w:r>
      <w:r w:rsidR="00F21264" w:rsidRPr="004738DC">
        <w:rPr>
          <w:rFonts w:ascii="Times New Roman" w:eastAsia="Times New Roman" w:hAnsi="Times New Roman" w:cs="Times New Roman"/>
          <w:sz w:val="28"/>
          <w:szCs w:val="28"/>
          <w:lang w:eastAsia="ru-RU"/>
        </w:rPr>
        <w:t>я наиболее опасными на Северном Кавказе</w:t>
      </w:r>
      <w:r w:rsidRPr="004738DC">
        <w:rPr>
          <w:rFonts w:ascii="Times New Roman" w:eastAsia="Times New Roman" w:hAnsi="Times New Roman" w:cs="Times New Roman"/>
          <w:sz w:val="28"/>
          <w:szCs w:val="28"/>
          <w:lang w:eastAsia="ru-RU"/>
        </w:rPr>
        <w:t xml:space="preserve"> являются группы</w:t>
      </w:r>
      <w:r w:rsidR="009C00A0" w:rsidRPr="004738DC">
        <w:rPr>
          <w:rFonts w:ascii="Times New Roman" w:eastAsia="Times New Roman" w:hAnsi="Times New Roman" w:cs="Times New Roman"/>
          <w:sz w:val="28"/>
          <w:szCs w:val="28"/>
          <w:lang w:eastAsia="ru-RU"/>
        </w:rPr>
        <w:t xml:space="preserve"> </w:t>
      </w:r>
      <w:r w:rsidRPr="004738DC">
        <w:rPr>
          <w:rFonts w:ascii="Times New Roman" w:eastAsia="Times New Roman" w:hAnsi="Times New Roman" w:cs="Times New Roman"/>
          <w:sz w:val="28"/>
          <w:szCs w:val="28"/>
          <w:lang w:eastAsia="ru-RU"/>
        </w:rPr>
        <w:t xml:space="preserve">к радикальному </w:t>
      </w:r>
      <w:proofErr w:type="spellStart"/>
      <w:r w:rsidRPr="004738DC">
        <w:rPr>
          <w:rFonts w:ascii="Times New Roman" w:eastAsia="Times New Roman" w:hAnsi="Times New Roman" w:cs="Times New Roman"/>
          <w:sz w:val="28"/>
          <w:szCs w:val="28"/>
          <w:lang w:eastAsia="ru-RU"/>
        </w:rPr>
        <w:t>салафизму</w:t>
      </w:r>
      <w:proofErr w:type="spellEnd"/>
      <w:r w:rsidRPr="004738DC">
        <w:rPr>
          <w:rFonts w:ascii="Times New Roman" w:eastAsia="Times New Roman" w:hAnsi="Times New Roman" w:cs="Times New Roman"/>
          <w:sz w:val="28"/>
          <w:szCs w:val="28"/>
          <w:lang w:eastAsia="ru-RU"/>
        </w:rPr>
        <w:t>, рассмотрим более детально их некоторые особенности, исходя из которых и должна выстраиваться комплексная профилактическая работа.</w:t>
      </w:r>
    </w:p>
    <w:p w:rsidR="00736146" w:rsidRPr="004738DC" w:rsidRDefault="00242039" w:rsidP="00736146">
      <w:pPr>
        <w:pStyle w:val="a3"/>
        <w:shd w:val="clear" w:color="auto" w:fill="FFFFFF"/>
        <w:spacing w:before="0" w:beforeAutospacing="0" w:after="0" w:afterAutospacing="0" w:line="240" w:lineRule="atLeast"/>
        <w:ind w:firstLine="709"/>
        <w:jc w:val="both"/>
        <w:rPr>
          <w:color w:val="000000"/>
          <w:sz w:val="28"/>
          <w:szCs w:val="28"/>
        </w:rPr>
      </w:pPr>
      <w:r w:rsidRPr="004738DC">
        <w:rPr>
          <w:sz w:val="28"/>
          <w:szCs w:val="28"/>
        </w:rPr>
        <w:t xml:space="preserve">Так, </w:t>
      </w:r>
      <w:r w:rsidR="003701BB" w:rsidRPr="004738DC">
        <w:rPr>
          <w:sz w:val="28"/>
          <w:szCs w:val="28"/>
        </w:rPr>
        <w:t>«</w:t>
      </w:r>
      <w:proofErr w:type="spellStart"/>
      <w:r w:rsidR="003701BB" w:rsidRPr="004738DC">
        <w:rPr>
          <w:sz w:val="28"/>
          <w:szCs w:val="28"/>
        </w:rPr>
        <w:t>джихадисты</w:t>
      </w:r>
      <w:proofErr w:type="spellEnd"/>
      <w:r w:rsidR="003701BB" w:rsidRPr="004738DC">
        <w:rPr>
          <w:sz w:val="28"/>
          <w:szCs w:val="28"/>
        </w:rPr>
        <w:t>» имеют универсальную идеологию и методологию, прикрываемую религией, которая направлена на захват светской и духовной власти, подрыв традиционных религиозных устоев общества, дестабилизацию политической и социальной ситуации в странах и регионах.</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xml:space="preserve">Однотипное применение радикальной </w:t>
      </w:r>
      <w:r w:rsidR="00AF3B6E" w:rsidRPr="004738DC">
        <w:rPr>
          <w:rFonts w:ascii="Times New Roman" w:eastAsia="Times New Roman" w:hAnsi="Times New Roman" w:cs="Times New Roman"/>
          <w:sz w:val="28"/>
          <w:szCs w:val="28"/>
          <w:lang w:eastAsia="ru-RU"/>
        </w:rPr>
        <w:t xml:space="preserve">идеологии и методологии </w:t>
      </w:r>
      <w:r w:rsidRPr="004738DC">
        <w:rPr>
          <w:rFonts w:ascii="Times New Roman" w:eastAsia="Times New Roman" w:hAnsi="Times New Roman" w:cs="Times New Roman"/>
          <w:sz w:val="28"/>
          <w:szCs w:val="28"/>
          <w:lang w:eastAsia="ru-RU"/>
        </w:rPr>
        <w:t>«</w:t>
      </w:r>
      <w:proofErr w:type="spellStart"/>
      <w:r w:rsidRPr="004738DC">
        <w:rPr>
          <w:rFonts w:ascii="Times New Roman" w:eastAsia="Times New Roman" w:hAnsi="Times New Roman" w:cs="Times New Roman"/>
          <w:sz w:val="28"/>
          <w:szCs w:val="28"/>
          <w:lang w:eastAsia="ru-RU"/>
        </w:rPr>
        <w:t>джихадизма</w:t>
      </w:r>
      <w:proofErr w:type="spellEnd"/>
      <w:r w:rsidRPr="004738DC">
        <w:rPr>
          <w:rFonts w:ascii="Times New Roman" w:eastAsia="Times New Roman" w:hAnsi="Times New Roman" w:cs="Times New Roman"/>
          <w:sz w:val="28"/>
          <w:szCs w:val="28"/>
          <w:lang w:eastAsia="ru-RU"/>
        </w:rPr>
        <w:t>» встречалось в нове</w:t>
      </w:r>
      <w:r w:rsidR="007D0BF4" w:rsidRPr="004738DC">
        <w:rPr>
          <w:rFonts w:ascii="Times New Roman" w:eastAsia="Times New Roman" w:hAnsi="Times New Roman" w:cs="Times New Roman"/>
          <w:sz w:val="28"/>
          <w:szCs w:val="28"/>
          <w:lang w:eastAsia="ru-RU"/>
        </w:rPr>
        <w:t xml:space="preserve">йшей истории наряду с </w:t>
      </w:r>
      <w:r w:rsidR="00EC1ABD" w:rsidRPr="004738DC">
        <w:rPr>
          <w:rFonts w:ascii="Times New Roman" w:eastAsia="Times New Roman" w:hAnsi="Times New Roman" w:cs="Times New Roman"/>
          <w:sz w:val="28"/>
          <w:szCs w:val="28"/>
          <w:lang w:eastAsia="ru-RU"/>
        </w:rPr>
        <w:t xml:space="preserve">Чечней, Дагестаном в </w:t>
      </w:r>
      <w:r w:rsidR="007D0BF4" w:rsidRPr="004738DC">
        <w:rPr>
          <w:rFonts w:ascii="Times New Roman" w:eastAsia="Times New Roman" w:hAnsi="Times New Roman" w:cs="Times New Roman"/>
          <w:sz w:val="28"/>
          <w:szCs w:val="28"/>
          <w:lang w:eastAsia="ru-RU"/>
        </w:rPr>
        <w:t>Р</w:t>
      </w:r>
      <w:r w:rsidR="00EC1ABD" w:rsidRPr="004738DC">
        <w:rPr>
          <w:rFonts w:ascii="Times New Roman" w:eastAsia="Times New Roman" w:hAnsi="Times New Roman" w:cs="Times New Roman"/>
          <w:sz w:val="28"/>
          <w:szCs w:val="28"/>
          <w:lang w:eastAsia="ru-RU"/>
        </w:rPr>
        <w:t>оссии</w:t>
      </w:r>
      <w:r w:rsidR="007D0BF4" w:rsidRPr="004738DC">
        <w:rPr>
          <w:rFonts w:ascii="Times New Roman" w:eastAsia="Times New Roman" w:hAnsi="Times New Roman" w:cs="Times New Roman"/>
          <w:sz w:val="28"/>
          <w:szCs w:val="28"/>
          <w:lang w:eastAsia="ru-RU"/>
        </w:rPr>
        <w:t xml:space="preserve"> </w:t>
      </w:r>
      <w:r w:rsidR="00EC1ABD" w:rsidRPr="004738DC">
        <w:rPr>
          <w:rFonts w:ascii="Times New Roman" w:eastAsia="Times New Roman" w:hAnsi="Times New Roman" w:cs="Times New Roman"/>
          <w:sz w:val="28"/>
          <w:szCs w:val="28"/>
          <w:lang w:eastAsia="ru-RU"/>
        </w:rPr>
        <w:t>и в других странах: Египте, Сирии</w:t>
      </w:r>
      <w:r w:rsidRPr="004738DC">
        <w:rPr>
          <w:rFonts w:ascii="Times New Roman" w:eastAsia="Times New Roman" w:hAnsi="Times New Roman" w:cs="Times New Roman"/>
          <w:sz w:val="28"/>
          <w:szCs w:val="28"/>
          <w:lang w:eastAsia="ru-RU"/>
        </w:rPr>
        <w:t>, Афганистан</w:t>
      </w:r>
      <w:r w:rsidR="00EC1ABD" w:rsidRPr="004738DC">
        <w:rPr>
          <w:rFonts w:ascii="Times New Roman" w:eastAsia="Times New Roman" w:hAnsi="Times New Roman" w:cs="Times New Roman"/>
          <w:sz w:val="28"/>
          <w:szCs w:val="28"/>
          <w:lang w:eastAsia="ru-RU"/>
        </w:rPr>
        <w:t>е</w:t>
      </w:r>
      <w:r w:rsidRPr="004738DC">
        <w:rPr>
          <w:rFonts w:ascii="Times New Roman" w:eastAsia="Times New Roman" w:hAnsi="Times New Roman" w:cs="Times New Roman"/>
          <w:sz w:val="28"/>
          <w:szCs w:val="28"/>
          <w:lang w:eastAsia="ru-RU"/>
        </w:rPr>
        <w:t>, Узбекистан</w:t>
      </w:r>
      <w:r w:rsidR="00EC1ABD" w:rsidRPr="004738DC">
        <w:rPr>
          <w:rFonts w:ascii="Times New Roman" w:eastAsia="Times New Roman" w:hAnsi="Times New Roman" w:cs="Times New Roman"/>
          <w:sz w:val="28"/>
          <w:szCs w:val="28"/>
          <w:lang w:eastAsia="ru-RU"/>
        </w:rPr>
        <w:t>е</w:t>
      </w:r>
      <w:r w:rsidRPr="004738DC">
        <w:rPr>
          <w:rFonts w:ascii="Times New Roman" w:eastAsia="Times New Roman" w:hAnsi="Times New Roman" w:cs="Times New Roman"/>
          <w:sz w:val="28"/>
          <w:szCs w:val="28"/>
          <w:lang w:eastAsia="ru-RU"/>
        </w:rPr>
        <w:t>, Таджикистан</w:t>
      </w:r>
      <w:r w:rsidR="00EC1ABD" w:rsidRPr="004738DC">
        <w:rPr>
          <w:rFonts w:ascii="Times New Roman" w:eastAsia="Times New Roman" w:hAnsi="Times New Roman" w:cs="Times New Roman"/>
          <w:sz w:val="28"/>
          <w:szCs w:val="28"/>
          <w:lang w:eastAsia="ru-RU"/>
        </w:rPr>
        <w:t>е</w:t>
      </w:r>
      <w:r w:rsidRPr="004738DC">
        <w:rPr>
          <w:rFonts w:ascii="Times New Roman" w:eastAsia="Times New Roman" w:hAnsi="Times New Roman" w:cs="Times New Roman"/>
          <w:sz w:val="28"/>
          <w:szCs w:val="28"/>
          <w:lang w:eastAsia="ru-RU"/>
        </w:rPr>
        <w:t xml:space="preserve">, </w:t>
      </w:r>
      <w:r w:rsidR="00EC1ABD" w:rsidRPr="004738DC">
        <w:rPr>
          <w:rFonts w:ascii="Times New Roman" w:eastAsia="Times New Roman" w:hAnsi="Times New Roman" w:cs="Times New Roman"/>
          <w:sz w:val="28"/>
          <w:szCs w:val="28"/>
          <w:lang w:eastAsia="ru-RU"/>
        </w:rPr>
        <w:t xml:space="preserve">Казахстане </w:t>
      </w:r>
      <w:r w:rsidRPr="004738DC">
        <w:rPr>
          <w:rFonts w:ascii="Times New Roman" w:eastAsia="Times New Roman" w:hAnsi="Times New Roman" w:cs="Times New Roman"/>
          <w:sz w:val="28"/>
          <w:szCs w:val="28"/>
          <w:lang w:eastAsia="ru-RU"/>
        </w:rPr>
        <w:t>и др.</w:t>
      </w:r>
    </w:p>
    <w:p w:rsidR="003701BB" w:rsidRPr="004738DC" w:rsidRDefault="00AF3B6E"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xml:space="preserve">Для всех групп </w:t>
      </w:r>
      <w:r w:rsidR="003701BB" w:rsidRPr="004738DC">
        <w:rPr>
          <w:rFonts w:ascii="Times New Roman" w:eastAsia="Times New Roman" w:hAnsi="Times New Roman" w:cs="Times New Roman"/>
          <w:sz w:val="28"/>
          <w:szCs w:val="28"/>
          <w:lang w:eastAsia="ru-RU"/>
        </w:rPr>
        <w:t>«</w:t>
      </w:r>
      <w:proofErr w:type="spellStart"/>
      <w:r w:rsidR="003701BB" w:rsidRPr="004738DC">
        <w:rPr>
          <w:rFonts w:ascii="Times New Roman" w:eastAsia="Times New Roman" w:hAnsi="Times New Roman" w:cs="Times New Roman"/>
          <w:sz w:val="28"/>
          <w:szCs w:val="28"/>
          <w:lang w:eastAsia="ru-RU"/>
        </w:rPr>
        <w:t>джихадистского</w:t>
      </w:r>
      <w:proofErr w:type="spellEnd"/>
      <w:r w:rsidR="003701BB" w:rsidRPr="004738DC">
        <w:rPr>
          <w:rFonts w:ascii="Times New Roman" w:eastAsia="Times New Roman" w:hAnsi="Times New Roman" w:cs="Times New Roman"/>
          <w:sz w:val="28"/>
          <w:szCs w:val="28"/>
          <w:lang w:eastAsia="ru-RU"/>
        </w:rPr>
        <w:t>» направления свойственны единые способы воздействия на население, узлы манипуляции сознанием и иные текущие (сегодняшние, современные) характеристики.</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proofErr w:type="spellStart"/>
      <w:r w:rsidRPr="004738DC">
        <w:rPr>
          <w:rFonts w:ascii="Times New Roman" w:eastAsia="Times New Roman" w:hAnsi="Times New Roman" w:cs="Times New Roman"/>
          <w:b/>
          <w:bCs/>
          <w:sz w:val="28"/>
          <w:szCs w:val="28"/>
          <w:u w:val="single"/>
          <w:lang w:eastAsia="ru-RU"/>
        </w:rPr>
        <w:t>Cпособы</w:t>
      </w:r>
      <w:proofErr w:type="spellEnd"/>
      <w:r w:rsidRPr="004738DC">
        <w:rPr>
          <w:rFonts w:ascii="Times New Roman" w:eastAsia="Times New Roman" w:hAnsi="Times New Roman" w:cs="Times New Roman"/>
          <w:b/>
          <w:bCs/>
          <w:sz w:val="28"/>
          <w:szCs w:val="28"/>
          <w:u w:val="single"/>
          <w:lang w:eastAsia="ru-RU"/>
        </w:rPr>
        <w:t xml:space="preserve"> воздействия на население</w:t>
      </w:r>
      <w:r w:rsidRPr="004738DC">
        <w:rPr>
          <w:rFonts w:ascii="Times New Roman" w:eastAsia="Times New Roman" w:hAnsi="Times New Roman" w:cs="Times New Roman"/>
          <w:b/>
          <w:bCs/>
          <w:sz w:val="28"/>
          <w:szCs w:val="28"/>
          <w:lang w:eastAsia="ru-RU"/>
        </w:rPr>
        <w:t>:</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Распространение среди молодежи искаженных толкований постулатов, учений и понятий по тем или иным вопросам ислама.</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Ограничение и накладывание рамок на критическое и рациональное мышление человека, заставляя путем психологических манипуляций принять на веру внедряемые взгляды и убеждения.</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Воздействие на эмоциональную сферу человека через игру на его религиозных чувствах: братства, сострадания и жалости, ненависти к обидчикам и т.п.</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b/>
          <w:bCs/>
          <w:sz w:val="28"/>
          <w:szCs w:val="28"/>
          <w:u w:val="single"/>
          <w:lang w:eastAsia="ru-RU"/>
        </w:rPr>
        <w:t>Узлы манипуляции сознанием</w:t>
      </w:r>
      <w:r w:rsidRPr="004738DC">
        <w:rPr>
          <w:rFonts w:ascii="Times New Roman" w:eastAsia="Times New Roman" w:hAnsi="Times New Roman" w:cs="Times New Roman"/>
          <w:b/>
          <w:bCs/>
          <w:sz w:val="28"/>
          <w:szCs w:val="28"/>
          <w:lang w:eastAsia="ru-RU"/>
        </w:rPr>
        <w:t>:</w:t>
      </w:r>
    </w:p>
    <w:p w:rsidR="003701BB" w:rsidRPr="004738DC" w:rsidRDefault="00CB770A"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3701BB" w:rsidRPr="004738DC">
        <w:rPr>
          <w:rFonts w:ascii="Times New Roman" w:eastAsia="Times New Roman" w:hAnsi="Times New Roman" w:cs="Times New Roman"/>
          <w:sz w:val="28"/>
          <w:szCs w:val="28"/>
          <w:lang w:eastAsia="ru-RU"/>
        </w:rPr>
        <w:t>Направленное искаженное толкование исламских положений:</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w:t>
      </w:r>
      <w:r w:rsidR="00CB770A">
        <w:rPr>
          <w:rFonts w:ascii="Times New Roman" w:eastAsia="Times New Roman" w:hAnsi="Times New Roman" w:cs="Times New Roman"/>
          <w:sz w:val="28"/>
          <w:szCs w:val="28"/>
          <w:lang w:eastAsia="ru-RU"/>
        </w:rPr>
        <w:t> </w:t>
      </w:r>
      <w:r w:rsidRPr="004738DC">
        <w:rPr>
          <w:rFonts w:ascii="Times New Roman" w:eastAsia="Times New Roman" w:hAnsi="Times New Roman" w:cs="Times New Roman"/>
          <w:sz w:val="28"/>
          <w:szCs w:val="28"/>
          <w:lang w:eastAsia="ru-RU"/>
        </w:rPr>
        <w:t xml:space="preserve">«Кто не совершает намаз – тот </w:t>
      </w:r>
      <w:proofErr w:type="spellStart"/>
      <w:r w:rsidRPr="004738DC">
        <w:rPr>
          <w:rFonts w:ascii="Times New Roman" w:eastAsia="Times New Roman" w:hAnsi="Times New Roman" w:cs="Times New Roman"/>
          <w:sz w:val="28"/>
          <w:szCs w:val="28"/>
          <w:lang w:eastAsia="ru-RU"/>
        </w:rPr>
        <w:t>кафир</w:t>
      </w:r>
      <w:proofErr w:type="spellEnd"/>
      <w:r w:rsidRPr="004738DC">
        <w:rPr>
          <w:rFonts w:ascii="Times New Roman" w:eastAsia="Times New Roman" w:hAnsi="Times New Roman" w:cs="Times New Roman"/>
          <w:sz w:val="28"/>
          <w:szCs w:val="28"/>
          <w:lang w:eastAsia="ru-RU"/>
        </w:rPr>
        <w:t>» </w:t>
      </w:r>
      <w:r w:rsidRPr="004738DC">
        <w:rPr>
          <w:rFonts w:ascii="Times New Roman" w:eastAsia="Times New Roman" w:hAnsi="Times New Roman" w:cs="Times New Roman"/>
          <w:i/>
          <w:iCs/>
          <w:sz w:val="28"/>
          <w:szCs w:val="28"/>
          <w:lang w:eastAsia="ru-RU"/>
        </w:rPr>
        <w:t xml:space="preserve">(без учёта истинных положений мусульманского права – шариата и </w:t>
      </w:r>
      <w:proofErr w:type="spellStart"/>
      <w:r w:rsidRPr="004738DC">
        <w:rPr>
          <w:rFonts w:ascii="Times New Roman" w:eastAsia="Times New Roman" w:hAnsi="Times New Roman" w:cs="Times New Roman"/>
          <w:i/>
          <w:iCs/>
          <w:sz w:val="28"/>
          <w:szCs w:val="28"/>
          <w:lang w:eastAsia="ru-RU"/>
        </w:rPr>
        <w:t>фикха</w:t>
      </w:r>
      <w:proofErr w:type="spellEnd"/>
      <w:r w:rsidRPr="004738DC">
        <w:rPr>
          <w:rFonts w:ascii="Times New Roman" w:eastAsia="Times New Roman" w:hAnsi="Times New Roman" w:cs="Times New Roman"/>
          <w:i/>
          <w:iCs/>
          <w:sz w:val="28"/>
          <w:szCs w:val="28"/>
          <w:lang w:eastAsia="ru-RU"/>
        </w:rPr>
        <w:t>)</w:t>
      </w:r>
      <w:r w:rsidRPr="004738DC">
        <w:rPr>
          <w:rFonts w:ascii="Times New Roman" w:eastAsia="Times New Roman" w:hAnsi="Times New Roman" w:cs="Times New Roman"/>
          <w:sz w:val="28"/>
          <w:szCs w:val="28"/>
          <w:lang w:eastAsia="ru-RU"/>
        </w:rPr>
        <w:t>;</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w:t>
      </w:r>
      <w:r w:rsidR="00CB770A">
        <w:rPr>
          <w:rFonts w:ascii="Times New Roman" w:eastAsia="Times New Roman" w:hAnsi="Times New Roman" w:cs="Times New Roman"/>
          <w:sz w:val="28"/>
          <w:szCs w:val="28"/>
          <w:lang w:eastAsia="ru-RU"/>
        </w:rPr>
        <w:t> </w:t>
      </w:r>
      <w:r w:rsidRPr="004738DC">
        <w:rPr>
          <w:rFonts w:ascii="Times New Roman" w:eastAsia="Times New Roman" w:hAnsi="Times New Roman" w:cs="Times New Roman"/>
          <w:sz w:val="28"/>
          <w:szCs w:val="28"/>
          <w:lang w:eastAsia="ru-RU"/>
        </w:rPr>
        <w:t xml:space="preserve">«Кто не судит по тому, что ниспослал Аллах, – тот </w:t>
      </w:r>
      <w:proofErr w:type="spellStart"/>
      <w:r w:rsidRPr="004738DC">
        <w:rPr>
          <w:rFonts w:ascii="Times New Roman" w:eastAsia="Times New Roman" w:hAnsi="Times New Roman" w:cs="Times New Roman"/>
          <w:sz w:val="28"/>
          <w:szCs w:val="28"/>
          <w:lang w:eastAsia="ru-RU"/>
        </w:rPr>
        <w:t>кафир</w:t>
      </w:r>
      <w:proofErr w:type="spellEnd"/>
      <w:r w:rsidRPr="004738DC">
        <w:rPr>
          <w:rFonts w:ascii="Times New Roman" w:eastAsia="Times New Roman" w:hAnsi="Times New Roman" w:cs="Times New Roman"/>
          <w:sz w:val="28"/>
          <w:szCs w:val="28"/>
          <w:lang w:eastAsia="ru-RU"/>
        </w:rPr>
        <w:t>» </w:t>
      </w:r>
      <w:r w:rsidRPr="004738DC">
        <w:rPr>
          <w:rFonts w:ascii="Times New Roman" w:eastAsia="Times New Roman" w:hAnsi="Times New Roman" w:cs="Times New Roman"/>
          <w:i/>
          <w:iCs/>
          <w:sz w:val="28"/>
          <w:szCs w:val="28"/>
          <w:lang w:eastAsia="ru-RU"/>
        </w:rPr>
        <w:t>(наряду с искажением смысла данного положения, радикалам свойственен буквализм и требование его неукоснительного соблюдения)</w:t>
      </w:r>
      <w:r w:rsidRPr="004738DC">
        <w:rPr>
          <w:rFonts w:ascii="Times New Roman" w:eastAsia="Times New Roman" w:hAnsi="Times New Roman" w:cs="Times New Roman"/>
          <w:sz w:val="28"/>
          <w:szCs w:val="28"/>
          <w:lang w:eastAsia="ru-RU"/>
        </w:rPr>
        <w:t>;</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Принцип «аль-уаля</w:t>
      </w:r>
      <w:r w:rsidR="000D5717">
        <w:rPr>
          <w:rFonts w:ascii="Times New Roman" w:eastAsia="Times New Roman" w:hAnsi="Times New Roman" w:cs="Times New Roman"/>
          <w:sz w:val="28"/>
          <w:szCs w:val="28"/>
          <w:lang w:eastAsia="ru-RU"/>
        </w:rPr>
        <w:t> </w:t>
      </w:r>
      <w:r w:rsidRPr="004738DC">
        <w:rPr>
          <w:rFonts w:ascii="Times New Roman" w:eastAsia="Times New Roman" w:hAnsi="Times New Roman" w:cs="Times New Roman"/>
          <w:sz w:val="28"/>
          <w:szCs w:val="28"/>
          <w:lang w:eastAsia="ru-RU"/>
        </w:rPr>
        <w:t>уаль-бара» (дружба и непричастность) </w:t>
      </w:r>
      <w:r w:rsidRPr="004738DC">
        <w:rPr>
          <w:rFonts w:ascii="Times New Roman" w:eastAsia="Times New Roman" w:hAnsi="Times New Roman" w:cs="Times New Roman"/>
          <w:i/>
          <w:iCs/>
          <w:sz w:val="28"/>
          <w:szCs w:val="28"/>
          <w:lang w:eastAsia="ru-RU"/>
        </w:rPr>
        <w:t>(непричастность трактуется не как отречение от греховного, а как ненависть к тем, кто не с радикалами)</w:t>
      </w:r>
      <w:r w:rsidRPr="004738DC">
        <w:rPr>
          <w:rFonts w:ascii="Times New Roman" w:eastAsia="Times New Roman" w:hAnsi="Times New Roman" w:cs="Times New Roman"/>
          <w:sz w:val="28"/>
          <w:szCs w:val="28"/>
          <w:lang w:eastAsia="ru-RU"/>
        </w:rPr>
        <w:t>;</w:t>
      </w:r>
    </w:p>
    <w:p w:rsidR="003701BB" w:rsidRPr="004738DC" w:rsidRDefault="00CB770A"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01BB" w:rsidRPr="004738DC">
        <w:rPr>
          <w:rFonts w:ascii="Times New Roman" w:eastAsia="Times New Roman" w:hAnsi="Times New Roman" w:cs="Times New Roman"/>
          <w:sz w:val="28"/>
          <w:szCs w:val="28"/>
          <w:lang w:eastAsia="ru-RU"/>
        </w:rPr>
        <w:t xml:space="preserve"> Ограничение доступа к своим группам теологически подкованных и других людей, могущих отвратить их членов от идеологии </w:t>
      </w:r>
      <w:proofErr w:type="spellStart"/>
      <w:r w:rsidR="003701BB" w:rsidRPr="004738DC">
        <w:rPr>
          <w:rFonts w:ascii="Times New Roman" w:eastAsia="Times New Roman" w:hAnsi="Times New Roman" w:cs="Times New Roman"/>
          <w:sz w:val="28"/>
          <w:szCs w:val="28"/>
          <w:lang w:eastAsia="ru-RU"/>
        </w:rPr>
        <w:t>такфиризма</w:t>
      </w:r>
      <w:proofErr w:type="spellEnd"/>
      <w:r w:rsidR="003701BB" w:rsidRPr="004738DC">
        <w:rPr>
          <w:rFonts w:ascii="Times New Roman" w:eastAsia="Times New Roman" w:hAnsi="Times New Roman" w:cs="Times New Roman"/>
          <w:sz w:val="28"/>
          <w:szCs w:val="28"/>
          <w:lang w:eastAsia="ru-RU"/>
        </w:rPr>
        <w:t xml:space="preserve"> и «</w:t>
      </w:r>
      <w:proofErr w:type="spellStart"/>
      <w:r w:rsidR="003701BB" w:rsidRPr="004738DC">
        <w:rPr>
          <w:rFonts w:ascii="Times New Roman" w:eastAsia="Times New Roman" w:hAnsi="Times New Roman" w:cs="Times New Roman"/>
          <w:sz w:val="28"/>
          <w:szCs w:val="28"/>
          <w:lang w:eastAsia="ru-RU"/>
        </w:rPr>
        <w:t>джихадизма</w:t>
      </w:r>
      <w:proofErr w:type="spellEnd"/>
      <w:r w:rsidR="003701BB" w:rsidRPr="004738DC">
        <w:rPr>
          <w:rFonts w:ascii="Times New Roman" w:eastAsia="Times New Roman" w:hAnsi="Times New Roman" w:cs="Times New Roman"/>
          <w:sz w:val="28"/>
          <w:szCs w:val="28"/>
          <w:lang w:eastAsia="ru-RU"/>
        </w:rPr>
        <w:t>», а также использование в определенно направленной трактовке понятий:</w:t>
      </w:r>
      <w:r w:rsidR="00EC1ABD" w:rsidRPr="004738DC">
        <w:rPr>
          <w:rFonts w:ascii="Times New Roman" w:eastAsia="Times New Roman" w:hAnsi="Times New Roman" w:cs="Times New Roman"/>
          <w:sz w:val="28"/>
          <w:szCs w:val="28"/>
          <w:lang w:eastAsia="ru-RU"/>
        </w:rPr>
        <w:t xml:space="preserve"> </w:t>
      </w:r>
      <w:r w:rsidR="003701BB" w:rsidRPr="004738DC">
        <w:rPr>
          <w:rFonts w:ascii="Times New Roman" w:eastAsia="Times New Roman" w:hAnsi="Times New Roman" w:cs="Times New Roman"/>
          <w:sz w:val="28"/>
          <w:szCs w:val="28"/>
          <w:u w:val="single"/>
          <w:lang w:eastAsia="ru-RU"/>
        </w:rPr>
        <w:t>«</w:t>
      </w:r>
      <w:proofErr w:type="gramStart"/>
      <w:r w:rsidR="003701BB" w:rsidRPr="004738DC">
        <w:rPr>
          <w:rFonts w:ascii="Times New Roman" w:eastAsia="Times New Roman" w:hAnsi="Times New Roman" w:cs="Times New Roman"/>
          <w:sz w:val="28"/>
          <w:szCs w:val="28"/>
          <w:u w:val="single"/>
          <w:lang w:eastAsia="ru-RU"/>
        </w:rPr>
        <w:t>аманат»</w:t>
      </w:r>
      <w:r w:rsidR="003701BB" w:rsidRPr="004738DC">
        <w:rPr>
          <w:rFonts w:ascii="Times New Roman" w:eastAsia="Times New Roman" w:hAnsi="Times New Roman" w:cs="Times New Roman"/>
          <w:i/>
          <w:iCs/>
          <w:sz w:val="28"/>
          <w:szCs w:val="28"/>
          <w:lang w:eastAsia="ru-RU"/>
        </w:rPr>
        <w:t>(</w:t>
      </w:r>
      <w:proofErr w:type="gramEnd"/>
      <w:r w:rsidR="003701BB" w:rsidRPr="004738DC">
        <w:rPr>
          <w:rFonts w:ascii="Times New Roman" w:eastAsia="Times New Roman" w:hAnsi="Times New Roman" w:cs="Times New Roman"/>
          <w:i/>
          <w:iCs/>
          <w:sz w:val="28"/>
          <w:szCs w:val="28"/>
          <w:lang w:eastAsia="ru-RU"/>
        </w:rPr>
        <w:t xml:space="preserve">не выносить «секретов» из группы, </w:t>
      </w:r>
      <w:proofErr w:type="spellStart"/>
      <w:r w:rsidR="003701BB" w:rsidRPr="004738DC">
        <w:rPr>
          <w:rFonts w:ascii="Times New Roman" w:eastAsia="Times New Roman" w:hAnsi="Times New Roman" w:cs="Times New Roman"/>
          <w:i/>
          <w:iCs/>
          <w:sz w:val="28"/>
          <w:szCs w:val="28"/>
          <w:lang w:eastAsia="ru-RU"/>
        </w:rPr>
        <w:t>жамагата</w:t>
      </w:r>
      <w:proofErr w:type="spellEnd"/>
      <w:r w:rsidR="003701BB" w:rsidRPr="004738DC">
        <w:rPr>
          <w:rFonts w:ascii="Times New Roman" w:eastAsia="Times New Roman" w:hAnsi="Times New Roman" w:cs="Times New Roman"/>
          <w:i/>
          <w:iCs/>
          <w:sz w:val="28"/>
          <w:szCs w:val="28"/>
          <w:lang w:eastAsia="ru-RU"/>
        </w:rPr>
        <w:t>)</w:t>
      </w:r>
      <w:r w:rsidR="003701BB" w:rsidRPr="004738DC">
        <w:rPr>
          <w:rFonts w:ascii="Times New Roman" w:eastAsia="Times New Roman" w:hAnsi="Times New Roman" w:cs="Times New Roman"/>
          <w:sz w:val="28"/>
          <w:szCs w:val="28"/>
          <w:lang w:eastAsia="ru-RU"/>
        </w:rPr>
        <w:t>, </w:t>
      </w:r>
      <w:r w:rsidR="003701BB" w:rsidRPr="004738DC">
        <w:rPr>
          <w:rFonts w:ascii="Times New Roman" w:eastAsia="Times New Roman" w:hAnsi="Times New Roman" w:cs="Times New Roman"/>
          <w:sz w:val="28"/>
          <w:szCs w:val="28"/>
          <w:u w:val="single"/>
          <w:lang w:eastAsia="ru-RU"/>
        </w:rPr>
        <w:t>«</w:t>
      </w:r>
      <w:proofErr w:type="spellStart"/>
      <w:r w:rsidR="003701BB" w:rsidRPr="004738DC">
        <w:rPr>
          <w:rFonts w:ascii="Times New Roman" w:eastAsia="Times New Roman" w:hAnsi="Times New Roman" w:cs="Times New Roman"/>
          <w:sz w:val="28"/>
          <w:szCs w:val="28"/>
          <w:u w:val="single"/>
          <w:lang w:eastAsia="ru-RU"/>
        </w:rPr>
        <w:t>гайбат</w:t>
      </w:r>
      <w:proofErr w:type="spellEnd"/>
      <w:r w:rsidR="003701BB" w:rsidRPr="004738DC">
        <w:rPr>
          <w:rFonts w:ascii="Times New Roman" w:eastAsia="Times New Roman" w:hAnsi="Times New Roman" w:cs="Times New Roman"/>
          <w:sz w:val="28"/>
          <w:szCs w:val="28"/>
          <w:u w:val="single"/>
          <w:lang w:eastAsia="ru-RU"/>
        </w:rPr>
        <w:t>»</w:t>
      </w:r>
      <w:r w:rsidR="003701BB" w:rsidRPr="004738DC">
        <w:rPr>
          <w:rFonts w:ascii="Times New Roman" w:eastAsia="Times New Roman" w:hAnsi="Times New Roman" w:cs="Times New Roman"/>
          <w:sz w:val="28"/>
          <w:szCs w:val="28"/>
          <w:lang w:eastAsia="ru-RU"/>
        </w:rPr>
        <w:t> </w:t>
      </w:r>
      <w:r w:rsidR="003701BB" w:rsidRPr="004738DC">
        <w:rPr>
          <w:rFonts w:ascii="Times New Roman" w:eastAsia="Times New Roman" w:hAnsi="Times New Roman" w:cs="Times New Roman"/>
          <w:i/>
          <w:iCs/>
          <w:sz w:val="28"/>
          <w:szCs w:val="28"/>
          <w:lang w:eastAsia="ru-RU"/>
        </w:rPr>
        <w:t>(т.е. чтобы якобы не делали «наговор», «сплетню» на других верующих, поддерживая авторитет радикальных лидеров в случае критики с чьей-либо стороны)</w:t>
      </w:r>
      <w:r w:rsidR="003701BB" w:rsidRPr="004738DC">
        <w:rPr>
          <w:rFonts w:ascii="Times New Roman" w:eastAsia="Times New Roman" w:hAnsi="Times New Roman" w:cs="Times New Roman"/>
          <w:sz w:val="28"/>
          <w:szCs w:val="28"/>
          <w:lang w:eastAsia="ru-RU"/>
        </w:rPr>
        <w:t> и др.;</w:t>
      </w:r>
    </w:p>
    <w:p w:rsidR="003701BB" w:rsidRPr="004738DC" w:rsidRDefault="00CB770A"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3701BB" w:rsidRPr="004738DC">
        <w:rPr>
          <w:rFonts w:ascii="Times New Roman" w:eastAsia="Times New Roman" w:hAnsi="Times New Roman" w:cs="Times New Roman"/>
          <w:sz w:val="28"/>
          <w:szCs w:val="28"/>
          <w:lang w:eastAsia="ru-RU"/>
        </w:rPr>
        <w:t>Пропаганда борьбы с «</w:t>
      </w:r>
      <w:proofErr w:type="spellStart"/>
      <w:r w:rsidR="003701BB" w:rsidRPr="004738DC">
        <w:rPr>
          <w:rFonts w:ascii="Times New Roman" w:eastAsia="Times New Roman" w:hAnsi="Times New Roman" w:cs="Times New Roman"/>
          <w:sz w:val="28"/>
          <w:szCs w:val="28"/>
          <w:lang w:eastAsia="ru-RU"/>
        </w:rPr>
        <w:t>тагутом</w:t>
      </w:r>
      <w:proofErr w:type="spellEnd"/>
      <w:r w:rsidR="003701BB" w:rsidRPr="004738DC">
        <w:rPr>
          <w:rFonts w:ascii="Times New Roman" w:eastAsia="Times New Roman" w:hAnsi="Times New Roman" w:cs="Times New Roman"/>
          <w:sz w:val="28"/>
          <w:szCs w:val="28"/>
          <w:lang w:eastAsia="ru-RU"/>
        </w:rPr>
        <w:t>» (идолами) на основе религиозной ненависти к идолам, в то время как под идола искаженно подводится светское государство и его структуры, что обусловливает агрессию членов радикальных групп по отношению к правоохранительным и иным государственным органам.</w:t>
      </w:r>
    </w:p>
    <w:p w:rsidR="003701BB" w:rsidRPr="004738DC" w:rsidRDefault="00F448E2"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b/>
          <w:bCs/>
          <w:sz w:val="28"/>
          <w:szCs w:val="28"/>
          <w:u w:val="single"/>
          <w:lang w:eastAsia="ru-RU"/>
        </w:rPr>
        <w:t>Текущие характери</w:t>
      </w:r>
      <w:r w:rsidR="00D12728" w:rsidRPr="004738DC">
        <w:rPr>
          <w:rFonts w:ascii="Times New Roman" w:eastAsia="Times New Roman" w:hAnsi="Times New Roman" w:cs="Times New Roman"/>
          <w:b/>
          <w:bCs/>
          <w:sz w:val="28"/>
          <w:szCs w:val="28"/>
          <w:u w:val="single"/>
          <w:lang w:eastAsia="ru-RU"/>
        </w:rPr>
        <w:t xml:space="preserve">стики </w:t>
      </w:r>
      <w:proofErr w:type="spellStart"/>
      <w:r w:rsidR="00D12728" w:rsidRPr="004738DC">
        <w:rPr>
          <w:rFonts w:ascii="Times New Roman" w:eastAsia="Times New Roman" w:hAnsi="Times New Roman" w:cs="Times New Roman"/>
          <w:b/>
          <w:bCs/>
          <w:sz w:val="28"/>
          <w:szCs w:val="28"/>
          <w:u w:val="single"/>
          <w:lang w:eastAsia="ru-RU"/>
        </w:rPr>
        <w:t>салафитов</w:t>
      </w:r>
      <w:proofErr w:type="spellEnd"/>
      <w:r w:rsidR="003701BB" w:rsidRPr="004738DC">
        <w:rPr>
          <w:rFonts w:ascii="Times New Roman" w:eastAsia="Times New Roman" w:hAnsi="Times New Roman" w:cs="Times New Roman"/>
          <w:b/>
          <w:bCs/>
          <w:sz w:val="28"/>
          <w:szCs w:val="28"/>
          <w:u w:val="single"/>
          <w:lang w:eastAsia="ru-RU"/>
        </w:rPr>
        <w:t xml:space="preserve"> и «</w:t>
      </w:r>
      <w:proofErr w:type="spellStart"/>
      <w:r w:rsidR="003701BB" w:rsidRPr="004738DC">
        <w:rPr>
          <w:rFonts w:ascii="Times New Roman" w:eastAsia="Times New Roman" w:hAnsi="Times New Roman" w:cs="Times New Roman"/>
          <w:b/>
          <w:bCs/>
          <w:sz w:val="28"/>
          <w:szCs w:val="28"/>
          <w:u w:val="single"/>
          <w:lang w:eastAsia="ru-RU"/>
        </w:rPr>
        <w:t>джихадистов</w:t>
      </w:r>
      <w:proofErr w:type="spellEnd"/>
      <w:r w:rsidR="003701BB" w:rsidRPr="004738DC">
        <w:rPr>
          <w:rFonts w:ascii="Times New Roman" w:eastAsia="Times New Roman" w:hAnsi="Times New Roman" w:cs="Times New Roman"/>
          <w:b/>
          <w:bCs/>
          <w:sz w:val="28"/>
          <w:szCs w:val="28"/>
          <w:u w:val="single"/>
          <w:lang w:eastAsia="ru-RU"/>
        </w:rPr>
        <w:t>»</w:t>
      </w:r>
      <w:r w:rsidR="003701BB" w:rsidRPr="004738DC">
        <w:rPr>
          <w:rFonts w:ascii="Times New Roman" w:eastAsia="Times New Roman" w:hAnsi="Times New Roman" w:cs="Times New Roman"/>
          <w:b/>
          <w:bCs/>
          <w:sz w:val="28"/>
          <w:szCs w:val="28"/>
          <w:lang w:eastAsia="ru-RU"/>
        </w:rPr>
        <w:t>:</w:t>
      </w:r>
    </w:p>
    <w:p w:rsidR="003701BB" w:rsidRPr="004738DC" w:rsidRDefault="00217041"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01BB" w:rsidRPr="004738DC">
        <w:rPr>
          <w:rFonts w:ascii="Times New Roman" w:eastAsia="Times New Roman" w:hAnsi="Times New Roman" w:cs="Times New Roman"/>
          <w:sz w:val="28"/>
          <w:szCs w:val="28"/>
          <w:lang w:eastAsia="ru-RU"/>
        </w:rPr>
        <w:t> Организованность и страх распасться;</w:t>
      </w:r>
    </w:p>
    <w:p w:rsidR="003701BB" w:rsidRPr="004738DC" w:rsidRDefault="00217041"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3701BB" w:rsidRPr="004738DC">
        <w:rPr>
          <w:rFonts w:ascii="Times New Roman" w:eastAsia="Times New Roman" w:hAnsi="Times New Roman" w:cs="Times New Roman"/>
          <w:sz w:val="28"/>
          <w:szCs w:val="28"/>
          <w:lang w:eastAsia="ru-RU"/>
        </w:rPr>
        <w:t>Готовность убивать и быть убитым;</w:t>
      </w:r>
    </w:p>
    <w:p w:rsidR="003701BB" w:rsidRPr="004738DC" w:rsidRDefault="00217041"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01BB" w:rsidRPr="004738DC">
        <w:rPr>
          <w:rFonts w:ascii="Times New Roman" w:eastAsia="Times New Roman" w:hAnsi="Times New Roman" w:cs="Times New Roman"/>
          <w:sz w:val="28"/>
          <w:szCs w:val="28"/>
          <w:lang w:eastAsia="ru-RU"/>
        </w:rPr>
        <w:t> Мобильность и оперативность;</w:t>
      </w:r>
    </w:p>
    <w:p w:rsidR="003701BB" w:rsidRPr="004738DC" w:rsidRDefault="00217041"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01BB" w:rsidRPr="004738DC">
        <w:rPr>
          <w:rFonts w:ascii="Times New Roman" w:eastAsia="Times New Roman" w:hAnsi="Times New Roman" w:cs="Times New Roman"/>
          <w:sz w:val="28"/>
          <w:szCs w:val="28"/>
          <w:lang w:eastAsia="ru-RU"/>
        </w:rPr>
        <w:t xml:space="preserve"> Обустройство </w:t>
      </w:r>
      <w:r w:rsidR="00421809">
        <w:rPr>
          <w:rFonts w:ascii="Times New Roman" w:eastAsia="Times New Roman" w:hAnsi="Times New Roman" w:cs="Times New Roman"/>
          <w:sz w:val="28"/>
          <w:szCs w:val="28"/>
          <w:lang w:eastAsia="ru-RU"/>
        </w:rPr>
        <w:t>«</w:t>
      </w:r>
      <w:r w:rsidR="003701BB" w:rsidRPr="004738DC">
        <w:rPr>
          <w:rFonts w:ascii="Times New Roman" w:eastAsia="Times New Roman" w:hAnsi="Times New Roman" w:cs="Times New Roman"/>
          <w:sz w:val="28"/>
          <w:szCs w:val="28"/>
          <w:lang w:eastAsia="ru-RU"/>
        </w:rPr>
        <w:t>своих</w:t>
      </w:r>
      <w:r w:rsidR="00421809">
        <w:rPr>
          <w:rFonts w:ascii="Times New Roman" w:eastAsia="Times New Roman" w:hAnsi="Times New Roman" w:cs="Times New Roman"/>
          <w:sz w:val="28"/>
          <w:szCs w:val="28"/>
          <w:lang w:eastAsia="ru-RU"/>
        </w:rPr>
        <w:t>»</w:t>
      </w:r>
      <w:r w:rsidR="003701BB" w:rsidRPr="004738DC">
        <w:rPr>
          <w:rFonts w:ascii="Times New Roman" w:eastAsia="Times New Roman" w:hAnsi="Times New Roman" w:cs="Times New Roman"/>
          <w:sz w:val="28"/>
          <w:szCs w:val="28"/>
          <w:lang w:eastAsia="ru-RU"/>
        </w:rPr>
        <w:t xml:space="preserve"> спортзалов, активная физическая подготовка, продвижение идеи группирования в дружины с целью «самозащиты»</w:t>
      </w:r>
      <w:r w:rsidR="002573A2" w:rsidRPr="004738DC">
        <w:rPr>
          <w:rFonts w:ascii="Times New Roman" w:eastAsia="Times New Roman" w:hAnsi="Times New Roman" w:cs="Times New Roman"/>
          <w:sz w:val="28"/>
          <w:szCs w:val="28"/>
          <w:lang w:eastAsia="ru-RU"/>
        </w:rPr>
        <w:t>.</w:t>
      </w:r>
      <w:r w:rsidR="003701BB" w:rsidRPr="004738DC">
        <w:rPr>
          <w:rFonts w:ascii="Times New Roman" w:eastAsia="Times New Roman" w:hAnsi="Times New Roman" w:cs="Times New Roman"/>
          <w:sz w:val="28"/>
          <w:szCs w:val="28"/>
          <w:lang w:eastAsia="ru-RU"/>
        </w:rPr>
        <w:t xml:space="preserve"> Военно-тактическая подготовка (с переходом от теории к практике);</w:t>
      </w:r>
    </w:p>
    <w:p w:rsidR="003701BB" w:rsidRPr="004738DC" w:rsidRDefault="00421809"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17041">
        <w:rPr>
          <w:rFonts w:ascii="Times New Roman" w:eastAsia="Times New Roman" w:hAnsi="Times New Roman" w:cs="Times New Roman"/>
          <w:sz w:val="28"/>
          <w:szCs w:val="28"/>
          <w:lang w:eastAsia="ru-RU"/>
        </w:rPr>
        <w:t> </w:t>
      </w:r>
      <w:r w:rsidR="003701BB" w:rsidRPr="004738DC">
        <w:rPr>
          <w:rFonts w:ascii="Times New Roman" w:eastAsia="Times New Roman" w:hAnsi="Times New Roman" w:cs="Times New Roman"/>
          <w:sz w:val="28"/>
          <w:szCs w:val="28"/>
          <w:lang w:eastAsia="ru-RU"/>
        </w:rPr>
        <w:t xml:space="preserve">Ими управляют через </w:t>
      </w:r>
      <w:r w:rsidR="00217041" w:rsidRPr="004738DC">
        <w:rPr>
          <w:rFonts w:ascii="Times New Roman" w:eastAsia="Times New Roman" w:hAnsi="Times New Roman" w:cs="Times New Roman"/>
          <w:sz w:val="28"/>
          <w:szCs w:val="28"/>
          <w:lang w:eastAsia="ru-RU"/>
        </w:rPr>
        <w:t xml:space="preserve">Интернет </w:t>
      </w:r>
      <w:r w:rsidR="003701BB" w:rsidRPr="004738DC">
        <w:rPr>
          <w:rFonts w:ascii="Times New Roman" w:eastAsia="Times New Roman" w:hAnsi="Times New Roman" w:cs="Times New Roman"/>
          <w:sz w:val="28"/>
          <w:szCs w:val="28"/>
          <w:lang w:eastAsia="ru-RU"/>
        </w:rPr>
        <w:t>(что подтверждает внешнее происхождение радикальной религиозной идеологии и её внедрение из</w:t>
      </w:r>
      <w:r w:rsidR="00CB770A">
        <w:rPr>
          <w:rFonts w:ascii="Times New Roman" w:eastAsia="Times New Roman" w:hAnsi="Times New Roman" w:cs="Times New Roman"/>
          <w:sz w:val="28"/>
          <w:szCs w:val="28"/>
          <w:lang w:eastAsia="ru-RU"/>
        </w:rPr>
        <w:t xml:space="preserve"> </w:t>
      </w:r>
      <w:r w:rsidR="003701BB" w:rsidRPr="004738DC">
        <w:rPr>
          <w:rFonts w:ascii="Times New Roman" w:eastAsia="Times New Roman" w:hAnsi="Times New Roman" w:cs="Times New Roman"/>
          <w:sz w:val="28"/>
          <w:szCs w:val="28"/>
          <w:lang w:eastAsia="ru-RU"/>
        </w:rPr>
        <w:t>вне);</w:t>
      </w:r>
    </w:p>
    <w:p w:rsidR="003701BB" w:rsidRPr="004738DC" w:rsidRDefault="00421809"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17041">
        <w:rPr>
          <w:rFonts w:ascii="Times New Roman" w:eastAsia="Times New Roman" w:hAnsi="Times New Roman" w:cs="Times New Roman"/>
          <w:sz w:val="28"/>
          <w:szCs w:val="28"/>
          <w:lang w:eastAsia="ru-RU"/>
        </w:rPr>
        <w:t> </w:t>
      </w:r>
      <w:r w:rsidR="003701BB" w:rsidRPr="004738DC">
        <w:rPr>
          <w:rFonts w:ascii="Times New Roman" w:eastAsia="Times New Roman" w:hAnsi="Times New Roman" w:cs="Times New Roman"/>
          <w:sz w:val="28"/>
          <w:szCs w:val="28"/>
          <w:lang w:eastAsia="ru-RU"/>
        </w:rPr>
        <w:t xml:space="preserve">Роль лидеров групп, которым свойственна </w:t>
      </w:r>
      <w:proofErr w:type="gramStart"/>
      <w:r w:rsidR="003701BB" w:rsidRPr="004738DC">
        <w:rPr>
          <w:rFonts w:ascii="Times New Roman" w:eastAsia="Times New Roman" w:hAnsi="Times New Roman" w:cs="Times New Roman"/>
          <w:sz w:val="28"/>
          <w:szCs w:val="28"/>
          <w:lang w:eastAsia="ru-RU"/>
        </w:rPr>
        <w:t>харизматичность</w:t>
      </w:r>
      <w:proofErr w:type="gramEnd"/>
      <w:r w:rsidR="003701BB" w:rsidRPr="004738DC">
        <w:rPr>
          <w:rFonts w:ascii="Times New Roman" w:eastAsia="Times New Roman" w:hAnsi="Times New Roman" w:cs="Times New Roman"/>
          <w:sz w:val="28"/>
          <w:szCs w:val="28"/>
          <w:lang w:eastAsia="ru-RU"/>
        </w:rPr>
        <w:t xml:space="preserve"> и физическая сила как </w:t>
      </w:r>
      <w:r w:rsidR="009A2E4A" w:rsidRPr="004738DC">
        <w:rPr>
          <w:rFonts w:ascii="Times New Roman" w:eastAsia="Times New Roman" w:hAnsi="Times New Roman" w:cs="Times New Roman"/>
          <w:sz w:val="28"/>
          <w:szCs w:val="28"/>
          <w:lang w:eastAsia="ru-RU"/>
        </w:rPr>
        <w:t>естественные</w:t>
      </w:r>
      <w:r w:rsidR="003701BB" w:rsidRPr="004738DC">
        <w:rPr>
          <w:rFonts w:ascii="Times New Roman" w:eastAsia="Times New Roman" w:hAnsi="Times New Roman" w:cs="Times New Roman"/>
          <w:sz w:val="28"/>
          <w:szCs w:val="28"/>
          <w:lang w:eastAsia="ru-RU"/>
        </w:rPr>
        <w:t xml:space="preserve"> ценности молодых людей;</w:t>
      </w:r>
    </w:p>
    <w:p w:rsidR="003701BB" w:rsidRPr="004738DC" w:rsidRDefault="00421809"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17041">
        <w:rPr>
          <w:rFonts w:ascii="Times New Roman" w:eastAsia="Times New Roman" w:hAnsi="Times New Roman" w:cs="Times New Roman"/>
          <w:sz w:val="28"/>
          <w:szCs w:val="28"/>
          <w:lang w:eastAsia="ru-RU"/>
        </w:rPr>
        <w:t> </w:t>
      </w:r>
      <w:r w:rsidR="003701BB" w:rsidRPr="004738DC">
        <w:rPr>
          <w:rFonts w:ascii="Times New Roman" w:eastAsia="Times New Roman" w:hAnsi="Times New Roman" w:cs="Times New Roman"/>
          <w:sz w:val="28"/>
          <w:szCs w:val="28"/>
          <w:lang w:eastAsia="ru-RU"/>
        </w:rPr>
        <w:t>Криминализация (совершение преступлений и устремления расширить свою численность за счет уголовников);</w:t>
      </w:r>
    </w:p>
    <w:p w:rsidR="003701BB" w:rsidRPr="004738DC" w:rsidRDefault="00421809"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17041">
        <w:rPr>
          <w:rFonts w:ascii="Times New Roman" w:eastAsia="Times New Roman" w:hAnsi="Times New Roman" w:cs="Times New Roman"/>
          <w:sz w:val="28"/>
          <w:szCs w:val="28"/>
          <w:lang w:eastAsia="ru-RU"/>
        </w:rPr>
        <w:t> </w:t>
      </w:r>
      <w:r w:rsidR="003701BB" w:rsidRPr="004738DC">
        <w:rPr>
          <w:rFonts w:ascii="Times New Roman" w:eastAsia="Times New Roman" w:hAnsi="Times New Roman" w:cs="Times New Roman"/>
          <w:sz w:val="28"/>
          <w:szCs w:val="28"/>
          <w:lang w:eastAsia="ru-RU"/>
        </w:rPr>
        <w:t>Радикальность женских сторонниц указанных радикальных течений разного возраста, оказание негативного влияния на мужей и сыновей путем мотивирования их на осуществление терактов и выезд на т</w:t>
      </w:r>
      <w:r w:rsidR="009A2E4A">
        <w:rPr>
          <w:rFonts w:ascii="Times New Roman" w:eastAsia="Times New Roman" w:hAnsi="Times New Roman" w:cs="Times New Roman"/>
          <w:sz w:val="28"/>
          <w:szCs w:val="28"/>
          <w:lang w:eastAsia="ru-RU"/>
        </w:rPr>
        <w:t>ак называемые</w:t>
      </w:r>
      <w:r w:rsidR="003701BB" w:rsidRPr="004738DC">
        <w:rPr>
          <w:rFonts w:ascii="Times New Roman" w:eastAsia="Times New Roman" w:hAnsi="Times New Roman" w:cs="Times New Roman"/>
          <w:sz w:val="28"/>
          <w:szCs w:val="28"/>
          <w:lang w:eastAsia="ru-RU"/>
        </w:rPr>
        <w:t xml:space="preserve"> «джихад» в «горячие» точки.</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Еще одна </w:t>
      </w:r>
      <w:r w:rsidRPr="004738DC">
        <w:rPr>
          <w:rFonts w:ascii="Times New Roman" w:eastAsia="Times New Roman" w:hAnsi="Times New Roman" w:cs="Times New Roman"/>
          <w:b/>
          <w:bCs/>
          <w:sz w:val="28"/>
          <w:szCs w:val="28"/>
          <w:lang w:eastAsia="ru-RU"/>
        </w:rPr>
        <w:t>важная особенность</w:t>
      </w:r>
      <w:r w:rsidRPr="004738DC">
        <w:rPr>
          <w:rFonts w:ascii="Times New Roman" w:eastAsia="Times New Roman" w:hAnsi="Times New Roman" w:cs="Times New Roman"/>
          <w:sz w:val="28"/>
          <w:szCs w:val="28"/>
          <w:lang w:eastAsia="ru-RU"/>
        </w:rPr>
        <w:t xml:space="preserve"> заключается в том, что идеология современных </w:t>
      </w:r>
      <w:proofErr w:type="spellStart"/>
      <w:r w:rsidRPr="004738DC">
        <w:rPr>
          <w:rFonts w:ascii="Times New Roman" w:eastAsia="Times New Roman" w:hAnsi="Times New Roman" w:cs="Times New Roman"/>
          <w:sz w:val="28"/>
          <w:szCs w:val="28"/>
          <w:lang w:eastAsia="ru-RU"/>
        </w:rPr>
        <w:t>такфиро</w:t>
      </w:r>
      <w:proofErr w:type="spellEnd"/>
      <w:r w:rsidRPr="004738DC">
        <w:rPr>
          <w:rFonts w:ascii="Times New Roman" w:eastAsia="Times New Roman" w:hAnsi="Times New Roman" w:cs="Times New Roman"/>
          <w:sz w:val="28"/>
          <w:szCs w:val="28"/>
          <w:lang w:eastAsia="ru-RU"/>
        </w:rPr>
        <w:t>-«</w:t>
      </w:r>
      <w:proofErr w:type="spellStart"/>
      <w:r w:rsidRPr="004738DC">
        <w:rPr>
          <w:rFonts w:ascii="Times New Roman" w:eastAsia="Times New Roman" w:hAnsi="Times New Roman" w:cs="Times New Roman"/>
          <w:sz w:val="28"/>
          <w:szCs w:val="28"/>
          <w:lang w:eastAsia="ru-RU"/>
        </w:rPr>
        <w:t>джихадистов</w:t>
      </w:r>
      <w:proofErr w:type="spellEnd"/>
      <w:r w:rsidRPr="004738DC">
        <w:rPr>
          <w:rFonts w:ascii="Times New Roman" w:eastAsia="Times New Roman" w:hAnsi="Times New Roman" w:cs="Times New Roman"/>
          <w:sz w:val="28"/>
          <w:szCs w:val="28"/>
          <w:lang w:eastAsia="ru-RU"/>
        </w:rPr>
        <w:t>» фактически представляет собой</w:t>
      </w:r>
      <w:r w:rsidR="009A2E4A">
        <w:rPr>
          <w:rFonts w:ascii="Times New Roman" w:eastAsia="Times New Roman" w:hAnsi="Times New Roman" w:cs="Times New Roman"/>
          <w:sz w:val="28"/>
          <w:szCs w:val="28"/>
          <w:lang w:eastAsia="ru-RU"/>
        </w:rPr>
        <w:t xml:space="preserve"> </w:t>
      </w:r>
      <w:r w:rsidRPr="004738DC">
        <w:rPr>
          <w:rFonts w:ascii="Times New Roman" w:eastAsia="Times New Roman" w:hAnsi="Times New Roman" w:cs="Times New Roman"/>
          <w:b/>
          <w:bCs/>
          <w:sz w:val="28"/>
          <w:szCs w:val="28"/>
          <w:lang w:eastAsia="ru-RU"/>
        </w:rPr>
        <w:t>смешение убеждений и взглядов</w:t>
      </w:r>
      <w:r w:rsidR="009A2E4A">
        <w:rPr>
          <w:rFonts w:ascii="Times New Roman" w:eastAsia="Times New Roman" w:hAnsi="Times New Roman" w:cs="Times New Roman"/>
          <w:b/>
          <w:bCs/>
          <w:sz w:val="28"/>
          <w:szCs w:val="28"/>
          <w:lang w:eastAsia="ru-RU"/>
        </w:rPr>
        <w:t xml:space="preserve"> </w:t>
      </w:r>
      <w:r w:rsidR="009A2E4A">
        <w:rPr>
          <w:rFonts w:ascii="Times New Roman" w:eastAsia="Times New Roman" w:hAnsi="Times New Roman" w:cs="Times New Roman"/>
          <w:sz w:val="28"/>
          <w:szCs w:val="28"/>
          <w:lang w:eastAsia="ru-RU"/>
        </w:rPr>
        <w:t xml:space="preserve">течения </w:t>
      </w:r>
      <w:proofErr w:type="spellStart"/>
      <w:r w:rsidRPr="004738DC">
        <w:rPr>
          <w:rFonts w:ascii="Times New Roman" w:eastAsia="Times New Roman" w:hAnsi="Times New Roman" w:cs="Times New Roman"/>
          <w:b/>
          <w:bCs/>
          <w:sz w:val="28"/>
          <w:szCs w:val="28"/>
          <w:lang w:eastAsia="ru-RU"/>
        </w:rPr>
        <w:t>салафизм</w:t>
      </w:r>
      <w:proofErr w:type="spellEnd"/>
      <w:r w:rsidR="009A2E4A">
        <w:rPr>
          <w:rFonts w:ascii="Times New Roman" w:eastAsia="Times New Roman" w:hAnsi="Times New Roman" w:cs="Times New Roman"/>
          <w:sz w:val="28"/>
          <w:szCs w:val="28"/>
          <w:lang w:eastAsia="ru-RU"/>
        </w:rPr>
        <w:t xml:space="preserve"> </w:t>
      </w:r>
      <w:r w:rsidRPr="004738DC">
        <w:rPr>
          <w:rFonts w:ascii="Times New Roman" w:eastAsia="Times New Roman" w:hAnsi="Times New Roman" w:cs="Times New Roman"/>
          <w:sz w:val="28"/>
          <w:szCs w:val="28"/>
          <w:lang w:eastAsia="ru-RU"/>
        </w:rPr>
        <w:t>и радикального политического исламизма «</w:t>
      </w:r>
      <w:proofErr w:type="spellStart"/>
      <w:r w:rsidRPr="004738DC">
        <w:rPr>
          <w:rFonts w:ascii="Times New Roman" w:eastAsia="Times New Roman" w:hAnsi="Times New Roman" w:cs="Times New Roman"/>
          <w:b/>
          <w:bCs/>
          <w:sz w:val="28"/>
          <w:szCs w:val="28"/>
          <w:lang w:eastAsia="ru-RU"/>
        </w:rPr>
        <w:t>ихванского</w:t>
      </w:r>
      <w:proofErr w:type="spellEnd"/>
      <w:r w:rsidRPr="004738DC">
        <w:rPr>
          <w:rFonts w:ascii="Times New Roman" w:eastAsia="Times New Roman" w:hAnsi="Times New Roman" w:cs="Times New Roman"/>
          <w:b/>
          <w:bCs/>
          <w:sz w:val="28"/>
          <w:szCs w:val="28"/>
          <w:lang w:eastAsia="ru-RU"/>
        </w:rPr>
        <w:t>»</w:t>
      </w:r>
      <w:r w:rsidR="009A2E4A">
        <w:rPr>
          <w:rFonts w:ascii="Times New Roman" w:eastAsia="Times New Roman" w:hAnsi="Times New Roman" w:cs="Times New Roman"/>
          <w:sz w:val="28"/>
          <w:szCs w:val="28"/>
          <w:lang w:eastAsia="ru-RU"/>
        </w:rPr>
        <w:t xml:space="preserve"> </w:t>
      </w:r>
      <w:r w:rsidRPr="004738DC">
        <w:rPr>
          <w:rFonts w:ascii="Times New Roman" w:eastAsia="Times New Roman" w:hAnsi="Times New Roman" w:cs="Times New Roman"/>
          <w:sz w:val="28"/>
          <w:szCs w:val="28"/>
          <w:lang w:eastAsia="ru-RU"/>
        </w:rPr>
        <w:t>толка, который во второй половине ХХ века вышел из радикального крыла египетской партии «</w:t>
      </w:r>
      <w:proofErr w:type="spellStart"/>
      <w:r w:rsidRPr="004738DC">
        <w:rPr>
          <w:rFonts w:ascii="Times New Roman" w:eastAsia="Times New Roman" w:hAnsi="Times New Roman" w:cs="Times New Roman"/>
          <w:sz w:val="28"/>
          <w:szCs w:val="28"/>
          <w:lang w:eastAsia="ru-RU"/>
        </w:rPr>
        <w:t>Ихван</w:t>
      </w:r>
      <w:proofErr w:type="spellEnd"/>
      <w:r w:rsidRPr="004738DC">
        <w:rPr>
          <w:rFonts w:ascii="Times New Roman" w:eastAsia="Times New Roman" w:hAnsi="Times New Roman" w:cs="Times New Roman"/>
          <w:sz w:val="28"/>
          <w:szCs w:val="28"/>
          <w:lang w:eastAsia="ru-RU"/>
        </w:rPr>
        <w:t xml:space="preserve"> </w:t>
      </w:r>
      <w:proofErr w:type="spellStart"/>
      <w:r w:rsidRPr="004738DC">
        <w:rPr>
          <w:rFonts w:ascii="Times New Roman" w:eastAsia="Times New Roman" w:hAnsi="Times New Roman" w:cs="Times New Roman"/>
          <w:sz w:val="28"/>
          <w:szCs w:val="28"/>
          <w:lang w:eastAsia="ru-RU"/>
        </w:rPr>
        <w:t>уль-муслимун</w:t>
      </w:r>
      <w:proofErr w:type="spellEnd"/>
      <w:r w:rsidRPr="004738DC">
        <w:rPr>
          <w:rFonts w:ascii="Times New Roman" w:eastAsia="Times New Roman" w:hAnsi="Times New Roman" w:cs="Times New Roman"/>
          <w:sz w:val="28"/>
          <w:szCs w:val="28"/>
          <w:lang w:eastAsia="ru-RU"/>
        </w:rPr>
        <w:t>»</w:t>
      </w:r>
      <w:r w:rsidR="009A2E4A">
        <w:rPr>
          <w:rFonts w:ascii="Times New Roman" w:eastAsia="Times New Roman" w:hAnsi="Times New Roman" w:cs="Times New Roman"/>
          <w:sz w:val="28"/>
          <w:szCs w:val="28"/>
          <w:lang w:eastAsia="ru-RU"/>
        </w:rPr>
        <w:t xml:space="preserve"> </w:t>
      </w:r>
      <w:r w:rsidRPr="004738DC">
        <w:rPr>
          <w:rFonts w:ascii="Times New Roman" w:eastAsia="Times New Roman" w:hAnsi="Times New Roman" w:cs="Times New Roman"/>
          <w:i/>
          <w:iCs/>
          <w:sz w:val="28"/>
          <w:szCs w:val="28"/>
          <w:lang w:eastAsia="ru-RU"/>
        </w:rPr>
        <w:t>(«Братья мусульмане», «Мусульманское братство»</w:t>
      </w:r>
      <w:r w:rsidR="001768DD" w:rsidRPr="004738DC">
        <w:rPr>
          <w:rFonts w:ascii="Times New Roman" w:eastAsia="Times New Roman" w:hAnsi="Times New Roman" w:cs="Times New Roman"/>
          <w:sz w:val="28"/>
          <w:szCs w:val="28"/>
          <w:lang w:eastAsia="ru-RU"/>
        </w:rPr>
        <w:t xml:space="preserve">), </w:t>
      </w:r>
      <w:r w:rsidRPr="004738DC">
        <w:rPr>
          <w:rFonts w:ascii="Times New Roman" w:eastAsia="Times New Roman" w:hAnsi="Times New Roman" w:cs="Times New Roman"/>
          <w:sz w:val="28"/>
          <w:szCs w:val="28"/>
          <w:lang w:eastAsia="ru-RU"/>
        </w:rPr>
        <w:t>а затем </w:t>
      </w:r>
      <w:r w:rsidRPr="004738DC">
        <w:rPr>
          <w:rFonts w:ascii="Times New Roman" w:eastAsia="Times New Roman" w:hAnsi="Times New Roman" w:cs="Times New Roman"/>
          <w:b/>
          <w:bCs/>
          <w:sz w:val="28"/>
          <w:szCs w:val="28"/>
          <w:lang w:eastAsia="ru-RU"/>
        </w:rPr>
        <w:t>дал пуск новой смешанной идеологии</w:t>
      </w:r>
      <w:r w:rsidR="009A2E4A">
        <w:rPr>
          <w:rFonts w:ascii="Times New Roman" w:eastAsia="Times New Roman" w:hAnsi="Times New Roman" w:cs="Times New Roman"/>
          <w:b/>
          <w:bCs/>
          <w:sz w:val="28"/>
          <w:szCs w:val="28"/>
          <w:lang w:eastAsia="ru-RU"/>
        </w:rPr>
        <w:t xml:space="preserve"> </w:t>
      </w:r>
      <w:r w:rsidRPr="004738DC">
        <w:rPr>
          <w:rFonts w:ascii="Times New Roman" w:eastAsia="Times New Roman" w:hAnsi="Times New Roman" w:cs="Times New Roman"/>
          <w:sz w:val="28"/>
          <w:szCs w:val="28"/>
          <w:lang w:eastAsia="ru-RU"/>
        </w:rPr>
        <w:t>в реальности соз</w:t>
      </w:r>
      <w:r w:rsidR="00917D60" w:rsidRPr="004738DC">
        <w:rPr>
          <w:rFonts w:ascii="Times New Roman" w:eastAsia="Times New Roman" w:hAnsi="Times New Roman" w:cs="Times New Roman"/>
          <w:sz w:val="28"/>
          <w:szCs w:val="28"/>
          <w:lang w:eastAsia="ru-RU"/>
        </w:rPr>
        <w:t>данием</w:t>
      </w:r>
      <w:r w:rsidR="00CD2F80" w:rsidRPr="004738DC">
        <w:rPr>
          <w:rFonts w:ascii="Times New Roman" w:eastAsia="Times New Roman" w:hAnsi="Times New Roman" w:cs="Times New Roman"/>
          <w:sz w:val="28"/>
          <w:szCs w:val="28"/>
          <w:lang w:eastAsia="ru-RU"/>
        </w:rPr>
        <w:t xml:space="preserve"> организации «Аль-Джихад», ДАИШ(запрещенных на территории </w:t>
      </w:r>
      <w:r w:rsidR="009A2E4A">
        <w:rPr>
          <w:rFonts w:ascii="Times New Roman" w:eastAsia="Times New Roman" w:hAnsi="Times New Roman" w:cs="Times New Roman"/>
          <w:sz w:val="28"/>
          <w:szCs w:val="28"/>
          <w:lang w:eastAsia="ru-RU"/>
        </w:rPr>
        <w:t>Российской Федерации</w:t>
      </w:r>
      <w:r w:rsidR="00CD2F80" w:rsidRPr="004738DC">
        <w:rPr>
          <w:rFonts w:ascii="Times New Roman" w:eastAsia="Times New Roman" w:hAnsi="Times New Roman" w:cs="Times New Roman"/>
          <w:sz w:val="28"/>
          <w:szCs w:val="28"/>
          <w:lang w:eastAsia="ru-RU"/>
        </w:rPr>
        <w:t>).</w:t>
      </w:r>
    </w:p>
    <w:p w:rsidR="001768DD"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Существенный отпечаток на эту новую идеологическую гремучую смесь не могла не наложить практика ее применения во время афганской войны 1979-1989 годов, в которой приняли участия моджахеды со всех мусульманских стран от Индонезии до Марокко и, кроме того, зримо и незримо присутствова</w:t>
      </w:r>
      <w:r w:rsidR="00917D60" w:rsidRPr="004738DC">
        <w:rPr>
          <w:rFonts w:ascii="Times New Roman" w:eastAsia="Times New Roman" w:hAnsi="Times New Roman" w:cs="Times New Roman"/>
          <w:sz w:val="28"/>
          <w:szCs w:val="28"/>
          <w:lang w:eastAsia="ru-RU"/>
        </w:rPr>
        <w:t>ли спецслужбы многих государств, затем ряда революций в Северной Африке, войны в Ираке, Сирии. В данных войнах</w:t>
      </w:r>
      <w:r w:rsidRPr="004738DC">
        <w:rPr>
          <w:rFonts w:ascii="Times New Roman" w:eastAsia="Times New Roman" w:hAnsi="Times New Roman" w:cs="Times New Roman"/>
          <w:sz w:val="28"/>
          <w:szCs w:val="28"/>
          <w:lang w:eastAsia="ru-RU"/>
        </w:rPr>
        <w:t xml:space="preserve"> проявили </w:t>
      </w:r>
      <w:proofErr w:type="gramStart"/>
      <w:r w:rsidRPr="004738DC">
        <w:rPr>
          <w:rFonts w:ascii="Times New Roman" w:eastAsia="Times New Roman" w:hAnsi="Times New Roman" w:cs="Times New Roman"/>
          <w:sz w:val="28"/>
          <w:szCs w:val="28"/>
          <w:lang w:eastAsia="ru-RU"/>
        </w:rPr>
        <w:t>себя</w:t>
      </w:r>
      <w:proofErr w:type="gramEnd"/>
      <w:r w:rsidRPr="004738DC">
        <w:rPr>
          <w:rFonts w:ascii="Times New Roman" w:eastAsia="Times New Roman" w:hAnsi="Times New Roman" w:cs="Times New Roman"/>
          <w:sz w:val="28"/>
          <w:szCs w:val="28"/>
          <w:lang w:eastAsia="ru-RU"/>
        </w:rPr>
        <w:t xml:space="preserve"> и теологи Саудовской Аравии, которые традиционно продвигают религиозно-политический опыт их теократии, основанный на реализации посылов Ибн </w:t>
      </w:r>
      <w:proofErr w:type="spellStart"/>
      <w:r w:rsidRPr="004738DC">
        <w:rPr>
          <w:rFonts w:ascii="Times New Roman" w:eastAsia="Times New Roman" w:hAnsi="Times New Roman" w:cs="Times New Roman"/>
          <w:sz w:val="28"/>
          <w:szCs w:val="28"/>
          <w:lang w:eastAsia="ru-RU"/>
        </w:rPr>
        <w:t>Таймийи</w:t>
      </w:r>
      <w:proofErr w:type="spellEnd"/>
      <w:r w:rsidRPr="004738DC">
        <w:rPr>
          <w:rFonts w:ascii="Times New Roman" w:eastAsia="Times New Roman" w:hAnsi="Times New Roman" w:cs="Times New Roman"/>
          <w:sz w:val="28"/>
          <w:szCs w:val="28"/>
          <w:lang w:eastAsia="ru-RU"/>
        </w:rPr>
        <w:t xml:space="preserve"> и Мухаммада ибн </w:t>
      </w:r>
      <w:proofErr w:type="spellStart"/>
      <w:r w:rsidRPr="004738DC">
        <w:rPr>
          <w:rFonts w:ascii="Times New Roman" w:eastAsia="Times New Roman" w:hAnsi="Times New Roman" w:cs="Times New Roman"/>
          <w:sz w:val="28"/>
          <w:szCs w:val="28"/>
          <w:lang w:eastAsia="ru-RU"/>
        </w:rPr>
        <w:t>Абдульваххаба</w:t>
      </w:r>
      <w:proofErr w:type="spellEnd"/>
      <w:r w:rsidRPr="004738DC">
        <w:rPr>
          <w:rFonts w:ascii="Times New Roman" w:eastAsia="Times New Roman" w:hAnsi="Times New Roman" w:cs="Times New Roman"/>
          <w:sz w:val="28"/>
          <w:szCs w:val="28"/>
          <w:lang w:eastAsia="ru-RU"/>
        </w:rPr>
        <w:t xml:space="preserve">. В итоге, взаимопроникновение египетских </w:t>
      </w:r>
      <w:proofErr w:type="spellStart"/>
      <w:r w:rsidRPr="004738DC">
        <w:rPr>
          <w:rFonts w:ascii="Times New Roman" w:eastAsia="Times New Roman" w:hAnsi="Times New Roman" w:cs="Times New Roman"/>
          <w:sz w:val="28"/>
          <w:szCs w:val="28"/>
          <w:lang w:eastAsia="ru-RU"/>
        </w:rPr>
        <w:t>такфиризма</w:t>
      </w:r>
      <w:proofErr w:type="spellEnd"/>
      <w:r w:rsidRPr="004738DC">
        <w:rPr>
          <w:rFonts w:ascii="Times New Roman" w:eastAsia="Times New Roman" w:hAnsi="Times New Roman" w:cs="Times New Roman"/>
          <w:sz w:val="28"/>
          <w:szCs w:val="28"/>
          <w:lang w:eastAsia="ru-RU"/>
        </w:rPr>
        <w:t xml:space="preserve"> и «</w:t>
      </w:r>
      <w:proofErr w:type="spellStart"/>
      <w:r w:rsidRPr="004738DC">
        <w:rPr>
          <w:rFonts w:ascii="Times New Roman" w:eastAsia="Times New Roman" w:hAnsi="Times New Roman" w:cs="Times New Roman"/>
          <w:sz w:val="28"/>
          <w:szCs w:val="28"/>
          <w:lang w:eastAsia="ru-RU"/>
        </w:rPr>
        <w:t>джихадизма</w:t>
      </w:r>
      <w:proofErr w:type="spellEnd"/>
      <w:r w:rsidRPr="004738DC">
        <w:rPr>
          <w:rFonts w:ascii="Times New Roman" w:eastAsia="Times New Roman" w:hAnsi="Times New Roman" w:cs="Times New Roman"/>
          <w:sz w:val="28"/>
          <w:szCs w:val="28"/>
          <w:lang w:eastAsia="ru-RU"/>
        </w:rPr>
        <w:t xml:space="preserve">» и саудовского </w:t>
      </w:r>
      <w:proofErr w:type="spellStart"/>
      <w:r w:rsidRPr="004738DC">
        <w:rPr>
          <w:rFonts w:ascii="Times New Roman" w:eastAsia="Times New Roman" w:hAnsi="Times New Roman" w:cs="Times New Roman"/>
          <w:sz w:val="28"/>
          <w:szCs w:val="28"/>
          <w:lang w:eastAsia="ru-RU"/>
        </w:rPr>
        <w:t>салафизма</w:t>
      </w:r>
      <w:proofErr w:type="spellEnd"/>
      <w:r w:rsidRPr="004738DC">
        <w:rPr>
          <w:rFonts w:ascii="Times New Roman" w:eastAsia="Times New Roman" w:hAnsi="Times New Roman" w:cs="Times New Roman"/>
          <w:sz w:val="28"/>
          <w:szCs w:val="28"/>
          <w:lang w:eastAsia="ru-RU"/>
        </w:rPr>
        <w:t xml:space="preserve"> (или, как нередко называют, ваххабизма</w:t>
      </w:r>
      <w:r w:rsidR="00917D60" w:rsidRPr="004738DC">
        <w:rPr>
          <w:rFonts w:ascii="Times New Roman" w:eastAsia="Times New Roman" w:hAnsi="Times New Roman" w:cs="Times New Roman"/>
          <w:sz w:val="28"/>
          <w:szCs w:val="28"/>
          <w:lang w:eastAsia="ru-RU"/>
        </w:rPr>
        <w:t>) прошло горнило  войн</w:t>
      </w:r>
      <w:r w:rsidRPr="004738DC">
        <w:rPr>
          <w:rFonts w:ascii="Times New Roman" w:eastAsia="Times New Roman" w:hAnsi="Times New Roman" w:cs="Times New Roman"/>
          <w:sz w:val="28"/>
          <w:szCs w:val="28"/>
          <w:lang w:eastAsia="ru-RU"/>
        </w:rPr>
        <w:t xml:space="preserve"> и </w:t>
      </w:r>
      <w:r w:rsidR="00917D60" w:rsidRPr="004738DC">
        <w:rPr>
          <w:rFonts w:ascii="Times New Roman" w:eastAsia="Times New Roman" w:hAnsi="Times New Roman" w:cs="Times New Roman"/>
          <w:sz w:val="28"/>
          <w:szCs w:val="28"/>
          <w:lang w:eastAsia="ru-RU"/>
        </w:rPr>
        <w:t xml:space="preserve">столкновений </w:t>
      </w:r>
      <w:r w:rsidRPr="004738DC">
        <w:rPr>
          <w:rFonts w:ascii="Times New Roman" w:eastAsia="Times New Roman" w:hAnsi="Times New Roman" w:cs="Times New Roman"/>
          <w:sz w:val="28"/>
          <w:szCs w:val="28"/>
          <w:lang w:eastAsia="ru-RU"/>
        </w:rPr>
        <w:t>в гибридной форме распространилось по всему миру. В том числе в Среднюю Азию – в Таджикистан, Узбекистан и частично Кыргызстан – территория Ферганской долины; на Северный Кавказ – в Чечню, Дагестан и другие республики данного региона России; а также Синьцзян-Уйгурский автономный район</w:t>
      </w:r>
      <w:r w:rsidR="001768DD" w:rsidRPr="004738DC">
        <w:rPr>
          <w:rFonts w:ascii="Times New Roman" w:eastAsia="Times New Roman" w:hAnsi="Times New Roman" w:cs="Times New Roman"/>
          <w:sz w:val="28"/>
          <w:szCs w:val="28"/>
          <w:lang w:eastAsia="ru-RU"/>
        </w:rPr>
        <w:t xml:space="preserve"> Китая. </w:t>
      </w:r>
    </w:p>
    <w:p w:rsidR="003701BB" w:rsidRPr="004738DC" w:rsidRDefault="003701BB" w:rsidP="00853563">
      <w:pPr>
        <w:shd w:val="clear" w:color="auto" w:fill="FFFFFF"/>
        <w:spacing w:after="120" w:line="240" w:lineRule="atLeast"/>
        <w:ind w:firstLine="709"/>
        <w:jc w:val="center"/>
        <w:rPr>
          <w:rFonts w:ascii="Times New Roman" w:eastAsia="Times New Roman" w:hAnsi="Times New Roman" w:cs="Times New Roman"/>
          <w:sz w:val="28"/>
          <w:szCs w:val="28"/>
          <w:lang w:eastAsia="ru-RU"/>
        </w:rPr>
      </w:pPr>
      <w:r w:rsidRPr="004738DC">
        <w:rPr>
          <w:rFonts w:ascii="Times New Roman" w:eastAsia="Times New Roman" w:hAnsi="Times New Roman" w:cs="Times New Roman"/>
          <w:b/>
          <w:bCs/>
          <w:i/>
          <w:iCs/>
          <w:sz w:val="28"/>
          <w:szCs w:val="28"/>
          <w:lang w:eastAsia="ru-RU"/>
        </w:rPr>
        <w:t>Схема специальной (адресной) профилактики</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Ввиду того, что сторонники радикальных религиозных идей, во многом, являются жертвами сложных манипуляций, осуществленных над ними с позиций религии, психики и психологии, а также идеологии и замешанных на социально-экономических проблемах и неустроенности, необходимо адекватное разубеждающее профилактическое воздействие с тех же позиций.</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В частности, нами предлагается рассмотрение религиозного радикала как «пострадавшего». Исходя из этого, ему необходимо оказание адресной профилактической помощи или содействия нескольких видов </w:t>
      </w:r>
      <w:r w:rsidRPr="004738DC">
        <w:rPr>
          <w:rFonts w:ascii="Times New Roman" w:eastAsia="Times New Roman" w:hAnsi="Times New Roman" w:cs="Times New Roman"/>
          <w:i/>
          <w:iCs/>
          <w:sz w:val="28"/>
          <w:szCs w:val="28"/>
          <w:lang w:eastAsia="ru-RU"/>
        </w:rPr>
        <w:t>(см. рис. 1)</w:t>
      </w:r>
      <w:r w:rsidRPr="004738DC">
        <w:rPr>
          <w:rFonts w:ascii="Times New Roman" w:eastAsia="Times New Roman" w:hAnsi="Times New Roman" w:cs="Times New Roman"/>
          <w:sz w:val="28"/>
          <w:szCs w:val="28"/>
          <w:lang w:eastAsia="ru-RU"/>
        </w:rPr>
        <w:t>:</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w:t>
      </w:r>
      <w:r w:rsidRPr="004738DC">
        <w:rPr>
          <w:rFonts w:ascii="Times New Roman" w:eastAsia="Times New Roman" w:hAnsi="Times New Roman" w:cs="Times New Roman"/>
          <w:b/>
          <w:bCs/>
          <w:sz w:val="28"/>
          <w:szCs w:val="28"/>
          <w:lang w:eastAsia="ru-RU"/>
        </w:rPr>
        <w:t>религиозное (теологическое) просвещение;</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w:t>
      </w:r>
      <w:r w:rsidRPr="004738DC">
        <w:rPr>
          <w:rFonts w:ascii="Times New Roman" w:eastAsia="Times New Roman" w:hAnsi="Times New Roman" w:cs="Times New Roman"/>
          <w:b/>
          <w:bCs/>
          <w:sz w:val="28"/>
          <w:szCs w:val="28"/>
          <w:lang w:eastAsia="ru-RU"/>
        </w:rPr>
        <w:t>психологическая коррекция;</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w:t>
      </w:r>
      <w:r w:rsidRPr="004738DC">
        <w:rPr>
          <w:rFonts w:ascii="Times New Roman" w:eastAsia="Times New Roman" w:hAnsi="Times New Roman" w:cs="Times New Roman"/>
          <w:b/>
          <w:bCs/>
          <w:sz w:val="28"/>
          <w:szCs w:val="28"/>
          <w:lang w:eastAsia="ru-RU"/>
        </w:rPr>
        <w:t>идейно-патриотическое воспитание</w:t>
      </w:r>
      <w:r w:rsidRPr="004738DC">
        <w:rPr>
          <w:rFonts w:ascii="Times New Roman" w:eastAsia="Times New Roman" w:hAnsi="Times New Roman" w:cs="Times New Roman"/>
          <w:sz w:val="28"/>
          <w:szCs w:val="28"/>
          <w:lang w:eastAsia="ru-RU"/>
        </w:rPr>
        <w:t> </w:t>
      </w:r>
      <w:r w:rsidRPr="004738DC">
        <w:rPr>
          <w:rFonts w:ascii="Times New Roman" w:eastAsia="Times New Roman" w:hAnsi="Times New Roman" w:cs="Times New Roman"/>
          <w:i/>
          <w:iCs/>
          <w:sz w:val="28"/>
          <w:szCs w:val="28"/>
          <w:lang w:eastAsia="ru-RU"/>
        </w:rPr>
        <w:t>(на основе истории и, в частнос</w:t>
      </w:r>
      <w:r w:rsidR="00075180" w:rsidRPr="004738DC">
        <w:rPr>
          <w:rFonts w:ascii="Times New Roman" w:eastAsia="Times New Roman" w:hAnsi="Times New Roman" w:cs="Times New Roman"/>
          <w:i/>
          <w:iCs/>
          <w:sz w:val="28"/>
          <w:szCs w:val="28"/>
          <w:lang w:eastAsia="ru-RU"/>
        </w:rPr>
        <w:t>ти, исламской истории России</w:t>
      </w:r>
      <w:r w:rsidRPr="004738DC">
        <w:rPr>
          <w:rFonts w:ascii="Times New Roman" w:eastAsia="Times New Roman" w:hAnsi="Times New Roman" w:cs="Times New Roman"/>
          <w:i/>
          <w:iCs/>
          <w:sz w:val="28"/>
          <w:szCs w:val="28"/>
          <w:lang w:eastAsia="ru-RU"/>
        </w:rPr>
        <w:t>)</w:t>
      </w:r>
      <w:r w:rsidRPr="004738DC">
        <w:rPr>
          <w:rFonts w:ascii="Times New Roman" w:eastAsia="Times New Roman" w:hAnsi="Times New Roman" w:cs="Times New Roman"/>
          <w:sz w:val="28"/>
          <w:szCs w:val="28"/>
          <w:lang w:eastAsia="ru-RU"/>
        </w:rPr>
        <w:t> </w:t>
      </w:r>
      <w:r w:rsidRPr="004738DC">
        <w:rPr>
          <w:rFonts w:ascii="Times New Roman" w:eastAsia="Times New Roman" w:hAnsi="Times New Roman" w:cs="Times New Roman"/>
          <w:b/>
          <w:bCs/>
          <w:sz w:val="28"/>
          <w:szCs w:val="28"/>
          <w:lang w:eastAsia="ru-RU"/>
        </w:rPr>
        <w:t>и идейно-политическое</w:t>
      </w:r>
      <w:r w:rsidRPr="004738DC">
        <w:rPr>
          <w:rFonts w:ascii="Times New Roman" w:eastAsia="Times New Roman" w:hAnsi="Times New Roman" w:cs="Times New Roman"/>
          <w:sz w:val="28"/>
          <w:szCs w:val="28"/>
          <w:lang w:eastAsia="ru-RU"/>
        </w:rPr>
        <w:t> </w:t>
      </w:r>
      <w:r w:rsidRPr="004738DC">
        <w:rPr>
          <w:rFonts w:ascii="Times New Roman" w:eastAsia="Times New Roman" w:hAnsi="Times New Roman" w:cs="Times New Roman"/>
          <w:b/>
          <w:bCs/>
          <w:sz w:val="28"/>
          <w:szCs w:val="28"/>
          <w:lang w:eastAsia="ru-RU"/>
        </w:rPr>
        <w:t>просвещение</w:t>
      </w:r>
      <w:r w:rsidRPr="004738DC">
        <w:rPr>
          <w:rFonts w:ascii="Times New Roman" w:eastAsia="Times New Roman" w:hAnsi="Times New Roman" w:cs="Times New Roman"/>
          <w:sz w:val="28"/>
          <w:szCs w:val="28"/>
          <w:lang w:eastAsia="ru-RU"/>
        </w:rPr>
        <w:t> </w:t>
      </w:r>
      <w:r w:rsidRPr="004738DC">
        <w:rPr>
          <w:rFonts w:ascii="Times New Roman" w:eastAsia="Times New Roman" w:hAnsi="Times New Roman" w:cs="Times New Roman"/>
          <w:i/>
          <w:iCs/>
          <w:sz w:val="28"/>
          <w:szCs w:val="28"/>
          <w:lang w:eastAsia="ru-RU"/>
        </w:rPr>
        <w:t>(о сути международных политических процессов)</w:t>
      </w:r>
      <w:r w:rsidRPr="004738DC">
        <w:rPr>
          <w:rFonts w:ascii="Times New Roman" w:eastAsia="Times New Roman" w:hAnsi="Times New Roman" w:cs="Times New Roman"/>
          <w:sz w:val="28"/>
          <w:szCs w:val="28"/>
          <w:lang w:eastAsia="ru-RU"/>
        </w:rPr>
        <w:t>;</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w:t>
      </w:r>
      <w:r w:rsidRPr="004738DC">
        <w:rPr>
          <w:rFonts w:ascii="Times New Roman" w:eastAsia="Times New Roman" w:hAnsi="Times New Roman" w:cs="Times New Roman"/>
          <w:b/>
          <w:bCs/>
          <w:sz w:val="28"/>
          <w:szCs w:val="28"/>
          <w:lang w:eastAsia="ru-RU"/>
        </w:rPr>
        <w:t>социальная реабилитация</w:t>
      </w:r>
      <w:r w:rsidRPr="004738DC">
        <w:rPr>
          <w:rFonts w:ascii="Times New Roman" w:eastAsia="Times New Roman" w:hAnsi="Times New Roman" w:cs="Times New Roman"/>
          <w:sz w:val="28"/>
          <w:szCs w:val="28"/>
          <w:lang w:eastAsia="ru-RU"/>
        </w:rPr>
        <w:t> как ре-адаптация к жизни в реальных условиях</w:t>
      </w:r>
      <w:r w:rsidR="00853563">
        <w:rPr>
          <w:rFonts w:ascii="Times New Roman" w:eastAsia="Times New Roman" w:hAnsi="Times New Roman" w:cs="Times New Roman"/>
          <w:sz w:val="28"/>
          <w:szCs w:val="28"/>
          <w:lang w:eastAsia="ru-RU"/>
        </w:rPr>
        <w:t xml:space="preserve"> </w:t>
      </w:r>
      <w:r w:rsidRPr="004738DC">
        <w:rPr>
          <w:rFonts w:ascii="Times New Roman" w:eastAsia="Times New Roman" w:hAnsi="Times New Roman" w:cs="Times New Roman"/>
          <w:i/>
          <w:iCs/>
          <w:sz w:val="28"/>
          <w:szCs w:val="28"/>
          <w:lang w:eastAsia="ru-RU"/>
        </w:rPr>
        <w:t>(светское государство, многоконфессиональность общества и т.д.)</w:t>
      </w:r>
      <w:r w:rsidRPr="004738DC">
        <w:rPr>
          <w:rFonts w:ascii="Times New Roman" w:eastAsia="Times New Roman" w:hAnsi="Times New Roman" w:cs="Times New Roman"/>
          <w:sz w:val="28"/>
          <w:szCs w:val="28"/>
          <w:lang w:eastAsia="ru-RU"/>
        </w:rPr>
        <w:t>.</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Профилактическое содействие оказывается комплексно, и наиболее эффективно его оказание начинать с религиозного просвещения с последовательным переходом к иным видам корректирующего воздействия.</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В зависимости от того, каково наиболее слабое, уязвимое место объекта специальной профилактики, необходимо избрание для наиболее активного применения того или иного вида «терапии». При этом, исходя из конкретных условий, специальная профилактика может быть групповой.</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Из числа рассматриваемой категории «пострадавших» нами изначально исключаются лица, которые совершили преступления, так как они должны быть осуждены, изолированы от общества и помещены в места лишения свободы. После этого с ними возможно проведение уже пенитенциарной профилактики. Нами рассматриваются, в первую очередь, лица, которые находятся на идеологическом распутье и которые еще не совершили, но могут ввиду проведенной над ними идейно-психологической обработки совершить акт экстремизма или иное преступление. То есть изначально во внимание берутся те, за «спасение» душ которых можно и стоит побороться.</w:t>
      </w:r>
    </w:p>
    <w:p w:rsidR="003701BB" w:rsidRPr="004738DC" w:rsidRDefault="005C235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xml:space="preserve">Учитывая то, что </w:t>
      </w:r>
      <w:proofErr w:type="spellStart"/>
      <w:r w:rsidRPr="004738DC">
        <w:rPr>
          <w:rFonts w:ascii="Times New Roman" w:eastAsia="Times New Roman" w:hAnsi="Times New Roman" w:cs="Times New Roman"/>
          <w:sz w:val="28"/>
          <w:szCs w:val="28"/>
          <w:lang w:eastAsia="ru-RU"/>
        </w:rPr>
        <w:t>салафиты</w:t>
      </w:r>
      <w:proofErr w:type="spellEnd"/>
      <w:r w:rsidR="003701BB" w:rsidRPr="004738DC">
        <w:rPr>
          <w:rFonts w:ascii="Times New Roman" w:eastAsia="Times New Roman" w:hAnsi="Times New Roman" w:cs="Times New Roman"/>
          <w:sz w:val="28"/>
          <w:szCs w:val="28"/>
          <w:lang w:eastAsia="ru-RU"/>
        </w:rPr>
        <w:t xml:space="preserve"> и «</w:t>
      </w:r>
      <w:proofErr w:type="spellStart"/>
      <w:r w:rsidR="003701BB" w:rsidRPr="004738DC">
        <w:rPr>
          <w:rFonts w:ascii="Times New Roman" w:eastAsia="Times New Roman" w:hAnsi="Times New Roman" w:cs="Times New Roman"/>
          <w:sz w:val="28"/>
          <w:szCs w:val="28"/>
          <w:lang w:eastAsia="ru-RU"/>
        </w:rPr>
        <w:t>джихадисты</w:t>
      </w:r>
      <w:proofErr w:type="spellEnd"/>
      <w:r w:rsidR="003701BB" w:rsidRPr="004738DC">
        <w:rPr>
          <w:rFonts w:ascii="Times New Roman" w:eastAsia="Times New Roman" w:hAnsi="Times New Roman" w:cs="Times New Roman"/>
          <w:sz w:val="28"/>
          <w:szCs w:val="28"/>
          <w:lang w:eastAsia="ru-RU"/>
        </w:rPr>
        <w:t>» не принимают доводы мусульманских священнослужителей традиционного направления, их как жертв манипуляции могут «исцелить» люди с особой образовательной закалкой. В этой связи сегодня повсеместно осуществляется поиск специалистов-теологов, которые способны разубеждать представителей данных категорий экстремистов. Для воздействия на религиозных радикалов нужны те, кто сможет, как говорилось выше, говорить с ними на «одном языке» и при этом ставит своей целью обеспечение общественной стабильности и интересов государства.</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На практике уже имеется такой положительный опыт, связанный с работой таких теологов</w:t>
      </w:r>
      <w:r w:rsidR="005C235B" w:rsidRPr="004738DC">
        <w:rPr>
          <w:rFonts w:ascii="Times New Roman" w:eastAsia="Times New Roman" w:hAnsi="Times New Roman" w:cs="Times New Roman"/>
          <w:sz w:val="28"/>
          <w:szCs w:val="28"/>
          <w:lang w:eastAsia="ru-RU"/>
        </w:rPr>
        <w:t>,</w:t>
      </w:r>
      <w:r w:rsidRPr="004738DC">
        <w:rPr>
          <w:rFonts w:ascii="Times New Roman" w:eastAsia="Times New Roman" w:hAnsi="Times New Roman" w:cs="Times New Roman"/>
          <w:sz w:val="28"/>
          <w:szCs w:val="28"/>
          <w:lang w:eastAsia="ru-RU"/>
        </w:rPr>
        <w:t xml:space="preserve"> которые сумели провести </w:t>
      </w:r>
      <w:proofErr w:type="spellStart"/>
      <w:r w:rsidRPr="004738DC">
        <w:rPr>
          <w:rFonts w:ascii="Times New Roman" w:eastAsia="Times New Roman" w:hAnsi="Times New Roman" w:cs="Times New Roman"/>
          <w:sz w:val="28"/>
          <w:szCs w:val="28"/>
          <w:lang w:eastAsia="ru-RU"/>
        </w:rPr>
        <w:t>дерадикализацию</w:t>
      </w:r>
      <w:proofErr w:type="spellEnd"/>
      <w:r w:rsidRPr="004738DC">
        <w:rPr>
          <w:rFonts w:ascii="Times New Roman" w:eastAsia="Times New Roman" w:hAnsi="Times New Roman" w:cs="Times New Roman"/>
          <w:sz w:val="28"/>
          <w:szCs w:val="28"/>
          <w:lang w:eastAsia="ru-RU"/>
        </w:rPr>
        <w:t xml:space="preserve"> в ряд</w:t>
      </w:r>
      <w:r w:rsidR="005C235B" w:rsidRPr="004738DC">
        <w:rPr>
          <w:rFonts w:ascii="Times New Roman" w:eastAsia="Times New Roman" w:hAnsi="Times New Roman" w:cs="Times New Roman"/>
          <w:sz w:val="28"/>
          <w:szCs w:val="28"/>
          <w:lang w:eastAsia="ru-RU"/>
        </w:rPr>
        <w:t>е экстремистских</w:t>
      </w:r>
      <w:r w:rsidRPr="004738DC">
        <w:rPr>
          <w:rFonts w:ascii="Times New Roman" w:eastAsia="Times New Roman" w:hAnsi="Times New Roman" w:cs="Times New Roman"/>
          <w:sz w:val="28"/>
          <w:szCs w:val="28"/>
          <w:lang w:eastAsia="ru-RU"/>
        </w:rPr>
        <w:t xml:space="preserve"> </w:t>
      </w:r>
      <w:proofErr w:type="spellStart"/>
      <w:r w:rsidRPr="004738DC">
        <w:rPr>
          <w:rFonts w:ascii="Times New Roman" w:eastAsia="Times New Roman" w:hAnsi="Times New Roman" w:cs="Times New Roman"/>
          <w:sz w:val="28"/>
          <w:szCs w:val="28"/>
          <w:lang w:eastAsia="ru-RU"/>
        </w:rPr>
        <w:t>жамагатов</w:t>
      </w:r>
      <w:proofErr w:type="spellEnd"/>
      <w:r w:rsidRPr="004738DC">
        <w:rPr>
          <w:rFonts w:ascii="Times New Roman" w:eastAsia="Times New Roman" w:hAnsi="Times New Roman" w:cs="Times New Roman"/>
          <w:sz w:val="28"/>
          <w:szCs w:val="28"/>
          <w:lang w:eastAsia="ru-RU"/>
        </w:rPr>
        <w:t xml:space="preserve"> и некоторых из их бывших лидеров и активистов уже перевели в лоно умеренности и </w:t>
      </w:r>
      <w:proofErr w:type="spellStart"/>
      <w:r w:rsidRPr="004738DC">
        <w:rPr>
          <w:rFonts w:ascii="Times New Roman" w:eastAsia="Times New Roman" w:hAnsi="Times New Roman" w:cs="Times New Roman"/>
          <w:sz w:val="28"/>
          <w:szCs w:val="28"/>
          <w:lang w:eastAsia="ru-RU"/>
        </w:rPr>
        <w:t>ханафитского</w:t>
      </w:r>
      <w:proofErr w:type="spellEnd"/>
      <w:r w:rsidRPr="004738DC">
        <w:rPr>
          <w:rFonts w:ascii="Times New Roman" w:eastAsia="Times New Roman" w:hAnsi="Times New Roman" w:cs="Times New Roman"/>
          <w:sz w:val="28"/>
          <w:szCs w:val="28"/>
          <w:lang w:eastAsia="ru-RU"/>
        </w:rPr>
        <w:t xml:space="preserve"> </w:t>
      </w:r>
      <w:proofErr w:type="spellStart"/>
      <w:r w:rsidRPr="004738DC">
        <w:rPr>
          <w:rFonts w:ascii="Times New Roman" w:eastAsia="Times New Roman" w:hAnsi="Times New Roman" w:cs="Times New Roman"/>
          <w:sz w:val="28"/>
          <w:szCs w:val="28"/>
          <w:lang w:eastAsia="ru-RU"/>
        </w:rPr>
        <w:t>мазхаба</w:t>
      </w:r>
      <w:proofErr w:type="spellEnd"/>
      <w:r w:rsidRPr="004738DC">
        <w:rPr>
          <w:rFonts w:ascii="Times New Roman" w:eastAsia="Times New Roman" w:hAnsi="Times New Roman" w:cs="Times New Roman"/>
          <w:sz w:val="28"/>
          <w:szCs w:val="28"/>
          <w:lang w:eastAsia="ru-RU"/>
        </w:rPr>
        <w:t>, а также разубедили в необходимости выехать на «джихад» за рубеж в «горячие» точки, в то время как они уже были готовы к этому.</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xml:space="preserve">В рамках психологической коррекции «пострадавшего» важным является доступно и доказательно разъяснить и добиться осознания им того обстоятельства, что в результате </w:t>
      </w:r>
      <w:proofErr w:type="spellStart"/>
      <w:r w:rsidRPr="004738DC">
        <w:rPr>
          <w:rFonts w:ascii="Times New Roman" w:eastAsia="Times New Roman" w:hAnsi="Times New Roman" w:cs="Times New Roman"/>
          <w:sz w:val="28"/>
          <w:szCs w:val="28"/>
          <w:lang w:eastAsia="ru-RU"/>
        </w:rPr>
        <w:t>такфиро</w:t>
      </w:r>
      <w:proofErr w:type="spellEnd"/>
      <w:proofErr w:type="gramStart"/>
      <w:r w:rsidRPr="004738DC">
        <w:rPr>
          <w:rFonts w:ascii="Times New Roman" w:eastAsia="Times New Roman" w:hAnsi="Times New Roman" w:cs="Times New Roman"/>
          <w:sz w:val="28"/>
          <w:szCs w:val="28"/>
          <w:lang w:eastAsia="ru-RU"/>
        </w:rPr>
        <w:t>-«</w:t>
      </w:r>
      <w:proofErr w:type="spellStart"/>
      <w:proofErr w:type="gramEnd"/>
      <w:r w:rsidRPr="004738DC">
        <w:rPr>
          <w:rFonts w:ascii="Times New Roman" w:eastAsia="Times New Roman" w:hAnsi="Times New Roman" w:cs="Times New Roman"/>
          <w:sz w:val="28"/>
          <w:szCs w:val="28"/>
          <w:lang w:eastAsia="ru-RU"/>
        </w:rPr>
        <w:t>джихадистского</w:t>
      </w:r>
      <w:proofErr w:type="spellEnd"/>
      <w:r w:rsidRPr="004738DC">
        <w:rPr>
          <w:rFonts w:ascii="Times New Roman" w:eastAsia="Times New Roman" w:hAnsi="Times New Roman" w:cs="Times New Roman"/>
          <w:sz w:val="28"/>
          <w:szCs w:val="28"/>
          <w:lang w:eastAsia="ru-RU"/>
        </w:rPr>
        <w:t>» воздействия в нем искусственно были развиты суицидальные наклонности. Затем, на основе разубеждения в доведенных трактовках понятия «джихад», которые требовали обязательного самопожертвования (</w:t>
      </w:r>
      <w:proofErr w:type="spellStart"/>
      <w:r w:rsidRPr="004738DC">
        <w:rPr>
          <w:rFonts w:ascii="Times New Roman" w:eastAsia="Times New Roman" w:hAnsi="Times New Roman" w:cs="Times New Roman"/>
          <w:sz w:val="28"/>
          <w:szCs w:val="28"/>
          <w:lang w:eastAsia="ru-RU"/>
        </w:rPr>
        <w:t>самоподрыва</w:t>
      </w:r>
      <w:proofErr w:type="spellEnd"/>
      <w:r w:rsidRPr="004738DC">
        <w:rPr>
          <w:rFonts w:ascii="Times New Roman" w:eastAsia="Times New Roman" w:hAnsi="Times New Roman" w:cs="Times New Roman"/>
          <w:sz w:val="28"/>
          <w:szCs w:val="28"/>
          <w:lang w:eastAsia="ru-RU"/>
        </w:rPr>
        <w:t>), проводится убеждение и внушение, в том числе с религиозным обоснованием, того, что необходимо продолжать активную жизнедеятельность: обучение, труд, поддержание родственных отношений и т.д. Сложность заключается в том, что «пострадавшие» осознанно смирились и «согласились» с навязанной им «необходимостью» обязательной смерти. В результате, они становятся «полуживыми» и «полумертвыми», одновременно, что и принято называть словом «зомби».</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Так как сторонники радикальных и, как принято говорить, нетрадиционных религиозных групп полагают, что они являются «первопроходцами» в рас</w:t>
      </w:r>
      <w:r w:rsidR="0079141C" w:rsidRPr="004738DC">
        <w:rPr>
          <w:rFonts w:ascii="Times New Roman" w:eastAsia="Times New Roman" w:hAnsi="Times New Roman" w:cs="Times New Roman"/>
          <w:sz w:val="28"/>
          <w:szCs w:val="28"/>
          <w:lang w:eastAsia="ru-RU"/>
        </w:rPr>
        <w:t>пространении ислама на Северном Кавказе</w:t>
      </w:r>
      <w:r w:rsidRPr="004738DC">
        <w:rPr>
          <w:rFonts w:ascii="Times New Roman" w:eastAsia="Times New Roman" w:hAnsi="Times New Roman" w:cs="Times New Roman"/>
          <w:sz w:val="28"/>
          <w:szCs w:val="28"/>
          <w:lang w:eastAsia="ru-RU"/>
        </w:rPr>
        <w:t>, им необходимо раскрыть нашу историю. Поэтому в ходе идейно-патриотического воспитания целесообразно раз</w:t>
      </w:r>
      <w:r w:rsidR="005C47C7" w:rsidRPr="004738DC">
        <w:rPr>
          <w:rFonts w:ascii="Times New Roman" w:eastAsia="Times New Roman" w:hAnsi="Times New Roman" w:cs="Times New Roman"/>
          <w:sz w:val="28"/>
          <w:szCs w:val="28"/>
          <w:lang w:eastAsia="ru-RU"/>
        </w:rPr>
        <w:t>ъяснять и поддерживать российские</w:t>
      </w:r>
      <w:r w:rsidRPr="004738DC">
        <w:rPr>
          <w:rFonts w:ascii="Times New Roman" w:eastAsia="Times New Roman" w:hAnsi="Times New Roman" w:cs="Times New Roman"/>
          <w:sz w:val="28"/>
          <w:szCs w:val="28"/>
          <w:lang w:eastAsia="ru-RU"/>
        </w:rPr>
        <w:t xml:space="preserve"> национальные традиции, которые, как правило, имеют тесную связь либо не противоречат исламу</w:t>
      </w:r>
      <w:r w:rsidR="005C47C7" w:rsidRPr="004738DC">
        <w:rPr>
          <w:rFonts w:ascii="Times New Roman" w:eastAsia="Times New Roman" w:hAnsi="Times New Roman" w:cs="Times New Roman"/>
          <w:sz w:val="28"/>
          <w:szCs w:val="28"/>
          <w:lang w:eastAsia="ru-RU"/>
        </w:rPr>
        <w:t xml:space="preserve">.     </w:t>
      </w:r>
      <w:r w:rsidRPr="004738DC">
        <w:rPr>
          <w:rFonts w:ascii="Times New Roman" w:eastAsia="Times New Roman" w:hAnsi="Times New Roman" w:cs="Times New Roman"/>
          <w:sz w:val="28"/>
          <w:szCs w:val="28"/>
          <w:lang w:eastAsia="ru-RU"/>
        </w:rPr>
        <w:t>В рамках идейно-политического просвещения раскрывается истинная сущность международных политических процессов, когда мировые державы и олигархия с целью достижения своих корпоративных целей стравливает различные этнические и религиозные группы в разных регионах.</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xml:space="preserve">В социальной реабилитации важно провести правовое и шариатское просвещение, так как «пострадавшие», в основном, представляют собой правовых нигилистов, которые не мыслят светски и оценивают мир религиозно-правовыми категориями. При этом и в мусульманско-правовом отношении их также завели в заблуждение на уровне тонкостей </w:t>
      </w:r>
      <w:proofErr w:type="spellStart"/>
      <w:r w:rsidRPr="004738DC">
        <w:rPr>
          <w:rFonts w:ascii="Times New Roman" w:eastAsia="Times New Roman" w:hAnsi="Times New Roman" w:cs="Times New Roman"/>
          <w:sz w:val="28"/>
          <w:szCs w:val="28"/>
          <w:lang w:eastAsia="ru-RU"/>
        </w:rPr>
        <w:t>фикха</w:t>
      </w:r>
      <w:proofErr w:type="spellEnd"/>
      <w:r w:rsidRPr="004738DC">
        <w:rPr>
          <w:rFonts w:ascii="Times New Roman" w:eastAsia="Times New Roman" w:hAnsi="Times New Roman" w:cs="Times New Roman"/>
          <w:sz w:val="28"/>
          <w:szCs w:val="28"/>
          <w:lang w:eastAsia="ru-RU"/>
        </w:rPr>
        <w:t xml:space="preserve"> – отрасли нормотворчества, в результате чего они ошибочно полагают, что их экстремистские акты и проявления обоснованы.</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В этой связи объектам профилактики показывается допустимость с точки зрения ислама и важность в сегодняшних реалиях нормального сосуществования светс</w:t>
      </w:r>
      <w:r w:rsidR="005C47C7" w:rsidRPr="004738DC">
        <w:rPr>
          <w:rFonts w:ascii="Times New Roman" w:eastAsia="Times New Roman" w:hAnsi="Times New Roman" w:cs="Times New Roman"/>
          <w:sz w:val="28"/>
          <w:szCs w:val="28"/>
          <w:lang w:eastAsia="ru-RU"/>
        </w:rPr>
        <w:t>кого и религиозного в России</w:t>
      </w:r>
      <w:r w:rsidRPr="004738DC">
        <w:rPr>
          <w:rFonts w:ascii="Times New Roman" w:eastAsia="Times New Roman" w:hAnsi="Times New Roman" w:cs="Times New Roman"/>
          <w:sz w:val="28"/>
          <w:szCs w:val="28"/>
          <w:lang w:eastAsia="ru-RU"/>
        </w:rPr>
        <w:t xml:space="preserve">. С акцентом на то, что в условиях </w:t>
      </w:r>
      <w:proofErr w:type="spellStart"/>
      <w:r w:rsidRPr="004738DC">
        <w:rPr>
          <w:rFonts w:ascii="Times New Roman" w:eastAsia="Times New Roman" w:hAnsi="Times New Roman" w:cs="Times New Roman"/>
          <w:sz w:val="28"/>
          <w:szCs w:val="28"/>
          <w:lang w:eastAsia="ru-RU"/>
        </w:rPr>
        <w:t>полиэтничности</w:t>
      </w:r>
      <w:proofErr w:type="spellEnd"/>
      <w:r w:rsidRPr="004738DC">
        <w:rPr>
          <w:rFonts w:ascii="Times New Roman" w:eastAsia="Times New Roman" w:hAnsi="Times New Roman" w:cs="Times New Roman"/>
          <w:sz w:val="28"/>
          <w:szCs w:val="28"/>
          <w:lang w:eastAsia="ru-RU"/>
        </w:rPr>
        <w:t xml:space="preserve"> и многоконфессиональности общества попытка однобокого перекоса в сторону той или иной религии может вызвать затяжные войны и конфликты, так как это было в современной истории Ливана, те</w:t>
      </w:r>
      <w:r w:rsidR="005C47C7" w:rsidRPr="004738DC">
        <w:rPr>
          <w:rFonts w:ascii="Times New Roman" w:eastAsia="Times New Roman" w:hAnsi="Times New Roman" w:cs="Times New Roman"/>
          <w:sz w:val="28"/>
          <w:szCs w:val="28"/>
          <w:lang w:eastAsia="ru-RU"/>
        </w:rPr>
        <w:t>рритории бывшей Югос</w:t>
      </w:r>
      <w:r w:rsidR="00D72E10" w:rsidRPr="004738DC">
        <w:rPr>
          <w:rFonts w:ascii="Times New Roman" w:eastAsia="Times New Roman" w:hAnsi="Times New Roman" w:cs="Times New Roman"/>
          <w:sz w:val="28"/>
          <w:szCs w:val="28"/>
          <w:lang w:eastAsia="ru-RU"/>
        </w:rPr>
        <w:t>лавии, Египте, Ираке и в настоящ</w:t>
      </w:r>
      <w:r w:rsidR="005C47C7" w:rsidRPr="004738DC">
        <w:rPr>
          <w:rFonts w:ascii="Times New Roman" w:eastAsia="Times New Roman" w:hAnsi="Times New Roman" w:cs="Times New Roman"/>
          <w:sz w:val="28"/>
          <w:szCs w:val="28"/>
          <w:lang w:eastAsia="ru-RU"/>
        </w:rPr>
        <w:t>ее время в Сирии.</w:t>
      </w:r>
      <w:r w:rsidRPr="004738DC">
        <w:rPr>
          <w:rFonts w:ascii="Times New Roman" w:eastAsia="Times New Roman" w:hAnsi="Times New Roman" w:cs="Times New Roman"/>
          <w:sz w:val="28"/>
          <w:szCs w:val="28"/>
          <w:lang w:eastAsia="ru-RU"/>
        </w:rPr>
        <w:t xml:space="preserve"> А это навредит, в первую очередь, самому исламу, который, в принципе, распространяется лишь в условиях мирного времени.</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Важно после всех указанных мер содействие в получении реабилитированными лицами конкретных трудовых знаний, умений и навыков, так как многие из них ранее отказались от получения высшего или средне-специального образования, бросили учебу на вторых-третьих курсах, утратили навыки приобретения знаний и трудовой деятельности. Далее, необходимо трудоустройство порвавшего с радикализмом  лица, так как важна его занятость и получение им стабильного дохода для обеспечения себя и семьи.</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В реализации социальной реабилитации требуется участие соответствующих органов социального содействия местной исполнительной власти и программного характера такой работы.</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Таким образом, профилактика реализуется в форме реабилитационной деятельности, которая представляет собой комплекс психологических, теологических, педагогических и социальных мероприятий, направленных на устранение или компенсацию ограничений жизнедеятельности и утраченных вследствие оказанного деструктивного влияния функций, с целью возможно более полного восстановления социального и профессионального статуса.</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b/>
          <w:sz w:val="28"/>
          <w:szCs w:val="28"/>
          <w:lang w:eastAsia="ru-RU"/>
        </w:rPr>
      </w:pPr>
      <w:r w:rsidRPr="004738DC">
        <w:rPr>
          <w:rFonts w:ascii="Times New Roman" w:eastAsia="Times New Roman" w:hAnsi="Times New Roman" w:cs="Times New Roman"/>
          <w:b/>
          <w:sz w:val="28"/>
          <w:szCs w:val="28"/>
          <w:lang w:eastAsia="ru-RU"/>
        </w:rPr>
        <w:t xml:space="preserve">Практика показывает, что на эффективное проведение и закрепление адресной профилактики, может потребоваться от нескольких месяцев до полутора лет. В этом заключается парадокс и удивительная неравномерность ситуации, так как на радикальную обработку молодого человека до уровня готовности совершить </w:t>
      </w:r>
      <w:proofErr w:type="spellStart"/>
      <w:r w:rsidRPr="004738DC">
        <w:rPr>
          <w:rFonts w:ascii="Times New Roman" w:eastAsia="Times New Roman" w:hAnsi="Times New Roman" w:cs="Times New Roman"/>
          <w:b/>
          <w:sz w:val="28"/>
          <w:szCs w:val="28"/>
          <w:lang w:eastAsia="ru-RU"/>
        </w:rPr>
        <w:t>самоподрыв</w:t>
      </w:r>
      <w:proofErr w:type="spellEnd"/>
      <w:r w:rsidRPr="004738DC">
        <w:rPr>
          <w:rFonts w:ascii="Times New Roman" w:eastAsia="Times New Roman" w:hAnsi="Times New Roman" w:cs="Times New Roman"/>
          <w:b/>
          <w:sz w:val="28"/>
          <w:szCs w:val="28"/>
          <w:lang w:eastAsia="ru-RU"/>
        </w:rPr>
        <w:t xml:space="preserve"> требуется не более двух-трех месяцев, а его переубеждение и реабилитация занимают времени в несколько раз больше.</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xml:space="preserve">В результате реализации приведенной комплексной схемы специальной профилактики у радикалов и экстремистов не остается доводов против </w:t>
      </w:r>
      <w:r w:rsidR="002278E5" w:rsidRPr="004738DC">
        <w:rPr>
          <w:rFonts w:ascii="Times New Roman" w:eastAsia="Times New Roman" w:hAnsi="Times New Roman" w:cs="Times New Roman"/>
          <w:sz w:val="28"/>
          <w:szCs w:val="28"/>
          <w:lang w:eastAsia="ru-RU"/>
        </w:rPr>
        <w:t>большинства населения России</w:t>
      </w:r>
      <w:r w:rsidRPr="004738DC">
        <w:rPr>
          <w:rFonts w:ascii="Times New Roman" w:eastAsia="Times New Roman" w:hAnsi="Times New Roman" w:cs="Times New Roman"/>
          <w:sz w:val="28"/>
          <w:szCs w:val="28"/>
          <w:lang w:eastAsia="ru-RU"/>
        </w:rPr>
        <w:t>, а также работников правоохранительных органов, вооруженных сил, и государства в целом. Особенно примечательным в практике адресной профилактики является психологическое восстановление и перерождение реабилитированного лица, которое удивительным образом дает всплеск чувства патриотизма и гордости за свою родину. В результате, бывшие радикалы сами становятся активными участниками профилактики, при этом зная больше деталей и особенностей, что существенно помогает в продолжении данной работы.</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xml:space="preserve">На сегодня серьезную проблему представляет собой ситуация с многочисленными группами сторонников такого направления </w:t>
      </w:r>
      <w:proofErr w:type="spellStart"/>
      <w:r w:rsidRPr="004738DC">
        <w:rPr>
          <w:rFonts w:ascii="Times New Roman" w:eastAsia="Times New Roman" w:hAnsi="Times New Roman" w:cs="Times New Roman"/>
          <w:sz w:val="28"/>
          <w:szCs w:val="28"/>
          <w:lang w:eastAsia="ru-RU"/>
        </w:rPr>
        <w:t>салафизма</w:t>
      </w:r>
      <w:proofErr w:type="spellEnd"/>
      <w:r w:rsidRPr="004738DC">
        <w:rPr>
          <w:rFonts w:ascii="Times New Roman" w:eastAsia="Times New Roman" w:hAnsi="Times New Roman" w:cs="Times New Roman"/>
          <w:sz w:val="28"/>
          <w:szCs w:val="28"/>
          <w:lang w:eastAsia="ru-RU"/>
        </w:rPr>
        <w:t xml:space="preserve"> как</w:t>
      </w:r>
      <w:r w:rsidR="00853563">
        <w:rPr>
          <w:rFonts w:ascii="Times New Roman" w:eastAsia="Times New Roman" w:hAnsi="Times New Roman" w:cs="Times New Roman"/>
          <w:sz w:val="28"/>
          <w:szCs w:val="28"/>
          <w:lang w:eastAsia="ru-RU"/>
        </w:rPr>
        <w:t xml:space="preserve"> </w:t>
      </w:r>
      <w:proofErr w:type="spellStart"/>
      <w:r w:rsidRPr="004738DC">
        <w:rPr>
          <w:rFonts w:ascii="Times New Roman" w:eastAsia="Times New Roman" w:hAnsi="Times New Roman" w:cs="Times New Roman"/>
          <w:b/>
          <w:bCs/>
          <w:sz w:val="28"/>
          <w:szCs w:val="28"/>
          <w:lang w:eastAsia="ru-RU"/>
        </w:rPr>
        <w:t>мадхализм</w:t>
      </w:r>
      <w:proofErr w:type="spellEnd"/>
      <w:r w:rsidRPr="004738DC">
        <w:rPr>
          <w:rFonts w:ascii="Times New Roman" w:eastAsia="Times New Roman" w:hAnsi="Times New Roman" w:cs="Times New Roman"/>
          <w:sz w:val="28"/>
          <w:szCs w:val="28"/>
          <w:lang w:eastAsia="ru-RU"/>
        </w:rPr>
        <w:t xml:space="preserve">, взявшего свое название от имени одного из теологов Саудовской Аравии по имени </w:t>
      </w:r>
      <w:proofErr w:type="spellStart"/>
      <w:r w:rsidRPr="004738DC">
        <w:rPr>
          <w:rFonts w:ascii="Times New Roman" w:eastAsia="Times New Roman" w:hAnsi="Times New Roman" w:cs="Times New Roman"/>
          <w:sz w:val="28"/>
          <w:szCs w:val="28"/>
          <w:lang w:eastAsia="ru-RU"/>
        </w:rPr>
        <w:t>Раби</w:t>
      </w:r>
      <w:proofErr w:type="spellEnd"/>
      <w:r w:rsidRPr="004738DC">
        <w:rPr>
          <w:rFonts w:ascii="Times New Roman" w:eastAsia="Times New Roman" w:hAnsi="Times New Roman" w:cs="Times New Roman"/>
          <w:sz w:val="28"/>
          <w:szCs w:val="28"/>
          <w:lang w:eastAsia="ru-RU"/>
        </w:rPr>
        <w:t xml:space="preserve"> </w:t>
      </w:r>
      <w:proofErr w:type="spellStart"/>
      <w:r w:rsidRPr="004738DC">
        <w:rPr>
          <w:rFonts w:ascii="Times New Roman" w:eastAsia="Times New Roman" w:hAnsi="Times New Roman" w:cs="Times New Roman"/>
          <w:sz w:val="28"/>
          <w:szCs w:val="28"/>
          <w:lang w:eastAsia="ru-RU"/>
        </w:rPr>
        <w:t>Мадхали</w:t>
      </w:r>
      <w:proofErr w:type="spellEnd"/>
      <w:r w:rsidRPr="004738DC">
        <w:rPr>
          <w:rFonts w:ascii="Times New Roman" w:eastAsia="Times New Roman" w:hAnsi="Times New Roman" w:cs="Times New Roman"/>
          <w:sz w:val="28"/>
          <w:szCs w:val="28"/>
          <w:lang w:eastAsia="ru-RU"/>
        </w:rPr>
        <w:t>.</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proofErr w:type="spellStart"/>
      <w:r w:rsidRPr="004738DC">
        <w:rPr>
          <w:rFonts w:ascii="Times New Roman" w:eastAsia="Times New Roman" w:hAnsi="Times New Roman" w:cs="Times New Roman"/>
          <w:sz w:val="28"/>
          <w:szCs w:val="28"/>
          <w:lang w:eastAsia="ru-RU"/>
        </w:rPr>
        <w:t>Мадхалитам</w:t>
      </w:r>
      <w:proofErr w:type="spellEnd"/>
      <w:r w:rsidRPr="004738DC">
        <w:rPr>
          <w:rFonts w:ascii="Times New Roman" w:eastAsia="Times New Roman" w:hAnsi="Times New Roman" w:cs="Times New Roman"/>
          <w:sz w:val="28"/>
          <w:szCs w:val="28"/>
          <w:lang w:eastAsia="ru-RU"/>
        </w:rPr>
        <w:t xml:space="preserve"> свойственно то, что они, по всей вероятности, запрограммированы на постепенную </w:t>
      </w:r>
      <w:proofErr w:type="spellStart"/>
      <w:r w:rsidRPr="004738DC">
        <w:rPr>
          <w:rFonts w:ascii="Times New Roman" w:eastAsia="Times New Roman" w:hAnsi="Times New Roman" w:cs="Times New Roman"/>
          <w:sz w:val="28"/>
          <w:szCs w:val="28"/>
          <w:lang w:eastAsia="ru-RU"/>
        </w:rPr>
        <w:t>радикализациюв</w:t>
      </w:r>
      <w:proofErr w:type="spellEnd"/>
      <w:r w:rsidRPr="004738DC">
        <w:rPr>
          <w:rFonts w:ascii="Times New Roman" w:eastAsia="Times New Roman" w:hAnsi="Times New Roman" w:cs="Times New Roman"/>
          <w:sz w:val="28"/>
          <w:szCs w:val="28"/>
          <w:lang w:eastAsia="ru-RU"/>
        </w:rPr>
        <w:t xml:space="preserve"> силу изначально заложенных идеологических кренов в их взглядах. Так, они необоснованно применяют (злоупотребляют) практикой </w:t>
      </w:r>
      <w:r w:rsidRPr="004738DC">
        <w:rPr>
          <w:rFonts w:ascii="Times New Roman" w:eastAsia="Times New Roman" w:hAnsi="Times New Roman" w:cs="Times New Roman"/>
          <w:b/>
          <w:bCs/>
          <w:sz w:val="28"/>
          <w:szCs w:val="28"/>
          <w:lang w:eastAsia="ru-RU"/>
        </w:rPr>
        <w:t>«</w:t>
      </w:r>
      <w:proofErr w:type="spellStart"/>
      <w:r w:rsidRPr="004738DC">
        <w:rPr>
          <w:rFonts w:ascii="Times New Roman" w:eastAsia="Times New Roman" w:hAnsi="Times New Roman" w:cs="Times New Roman"/>
          <w:b/>
          <w:bCs/>
          <w:sz w:val="28"/>
          <w:szCs w:val="28"/>
          <w:lang w:eastAsia="ru-RU"/>
        </w:rPr>
        <w:t>табдиъ</w:t>
      </w:r>
      <w:proofErr w:type="spellEnd"/>
      <w:r w:rsidRPr="004738DC">
        <w:rPr>
          <w:rFonts w:ascii="Times New Roman" w:eastAsia="Times New Roman" w:hAnsi="Times New Roman" w:cs="Times New Roman"/>
          <w:b/>
          <w:bCs/>
          <w:sz w:val="28"/>
          <w:szCs w:val="28"/>
          <w:lang w:eastAsia="ru-RU"/>
        </w:rPr>
        <w:t>» </w:t>
      </w:r>
      <w:r w:rsidRPr="004738DC">
        <w:rPr>
          <w:rFonts w:ascii="Times New Roman" w:eastAsia="Times New Roman" w:hAnsi="Times New Roman" w:cs="Times New Roman"/>
          <w:sz w:val="28"/>
          <w:szCs w:val="28"/>
          <w:lang w:eastAsia="ru-RU"/>
        </w:rPr>
        <w:t>– обвинение во внесении нововведений в ислам. Им присуща обостренная реакция на все, что </w:t>
      </w:r>
      <w:r w:rsidRPr="004738DC">
        <w:rPr>
          <w:rFonts w:ascii="Times New Roman" w:eastAsia="Times New Roman" w:hAnsi="Times New Roman" w:cs="Times New Roman"/>
          <w:b/>
          <w:bCs/>
          <w:sz w:val="28"/>
          <w:szCs w:val="28"/>
          <w:lang w:eastAsia="ru-RU"/>
        </w:rPr>
        <w:t>кажется </w:t>
      </w:r>
      <w:r w:rsidRPr="004738DC">
        <w:rPr>
          <w:rFonts w:ascii="Times New Roman" w:eastAsia="Times New Roman" w:hAnsi="Times New Roman" w:cs="Times New Roman"/>
          <w:sz w:val="28"/>
          <w:szCs w:val="28"/>
          <w:lang w:eastAsia="ru-RU"/>
        </w:rPr>
        <w:t xml:space="preserve">им нововведением в религию. Немаловажно, что они негативно относятся к традиционной </w:t>
      </w:r>
      <w:proofErr w:type="spellStart"/>
      <w:r w:rsidRPr="004738DC">
        <w:rPr>
          <w:rFonts w:ascii="Times New Roman" w:eastAsia="Times New Roman" w:hAnsi="Times New Roman" w:cs="Times New Roman"/>
          <w:sz w:val="28"/>
          <w:szCs w:val="28"/>
          <w:lang w:eastAsia="ru-RU"/>
        </w:rPr>
        <w:t>ханафитской</w:t>
      </w:r>
      <w:proofErr w:type="spellEnd"/>
      <w:r w:rsidRPr="004738DC">
        <w:rPr>
          <w:rFonts w:ascii="Times New Roman" w:eastAsia="Times New Roman" w:hAnsi="Times New Roman" w:cs="Times New Roman"/>
          <w:sz w:val="28"/>
          <w:szCs w:val="28"/>
          <w:lang w:eastAsia="ru-RU"/>
        </w:rPr>
        <w:t xml:space="preserve"> религиозно-правовой школе, что создает почву для конфликта в обще</w:t>
      </w:r>
      <w:r w:rsidR="00A30D7F" w:rsidRPr="004738DC">
        <w:rPr>
          <w:rFonts w:ascii="Times New Roman" w:eastAsia="Times New Roman" w:hAnsi="Times New Roman" w:cs="Times New Roman"/>
          <w:sz w:val="28"/>
          <w:szCs w:val="28"/>
          <w:lang w:eastAsia="ru-RU"/>
        </w:rPr>
        <w:t>й мусульманской среде</w:t>
      </w:r>
      <w:r w:rsidRPr="004738DC">
        <w:rPr>
          <w:rFonts w:ascii="Times New Roman" w:eastAsia="Times New Roman" w:hAnsi="Times New Roman" w:cs="Times New Roman"/>
          <w:sz w:val="28"/>
          <w:szCs w:val="28"/>
          <w:lang w:eastAsia="ru-RU"/>
        </w:rPr>
        <w:t xml:space="preserve">. При этом сам имам Абу Ханифа как основатель </w:t>
      </w:r>
      <w:proofErr w:type="spellStart"/>
      <w:r w:rsidRPr="004738DC">
        <w:rPr>
          <w:rFonts w:ascii="Times New Roman" w:eastAsia="Times New Roman" w:hAnsi="Times New Roman" w:cs="Times New Roman"/>
          <w:sz w:val="28"/>
          <w:szCs w:val="28"/>
          <w:lang w:eastAsia="ru-RU"/>
        </w:rPr>
        <w:t>мазхаба</w:t>
      </w:r>
      <w:proofErr w:type="spellEnd"/>
      <w:r w:rsidRPr="004738DC">
        <w:rPr>
          <w:rFonts w:ascii="Times New Roman" w:eastAsia="Times New Roman" w:hAnsi="Times New Roman" w:cs="Times New Roman"/>
          <w:sz w:val="28"/>
          <w:szCs w:val="28"/>
          <w:lang w:eastAsia="ru-RU"/>
        </w:rPr>
        <w:t xml:space="preserve"> является непререкаемым авторитетом в исламском мире, в том числе и среди теологов Саудовской Аравии.</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xml:space="preserve">Логика </w:t>
      </w:r>
      <w:proofErr w:type="spellStart"/>
      <w:r w:rsidRPr="004738DC">
        <w:rPr>
          <w:rFonts w:ascii="Times New Roman" w:eastAsia="Times New Roman" w:hAnsi="Times New Roman" w:cs="Times New Roman"/>
          <w:sz w:val="28"/>
          <w:szCs w:val="28"/>
          <w:lang w:eastAsia="ru-RU"/>
        </w:rPr>
        <w:t>мадхализма</w:t>
      </w:r>
      <w:proofErr w:type="spellEnd"/>
      <w:r w:rsidRPr="004738DC">
        <w:rPr>
          <w:rFonts w:ascii="Times New Roman" w:eastAsia="Times New Roman" w:hAnsi="Times New Roman" w:cs="Times New Roman"/>
          <w:sz w:val="28"/>
          <w:szCs w:val="28"/>
          <w:lang w:eastAsia="ru-RU"/>
        </w:rPr>
        <w:t xml:space="preserve">, </w:t>
      </w:r>
      <w:proofErr w:type="spellStart"/>
      <w:r w:rsidRPr="004738DC">
        <w:rPr>
          <w:rFonts w:ascii="Times New Roman" w:eastAsia="Times New Roman" w:hAnsi="Times New Roman" w:cs="Times New Roman"/>
          <w:sz w:val="28"/>
          <w:szCs w:val="28"/>
          <w:lang w:eastAsia="ru-RU"/>
        </w:rPr>
        <w:t>тезисно</w:t>
      </w:r>
      <w:proofErr w:type="spellEnd"/>
      <w:r w:rsidRPr="004738DC">
        <w:rPr>
          <w:rFonts w:ascii="Times New Roman" w:eastAsia="Times New Roman" w:hAnsi="Times New Roman" w:cs="Times New Roman"/>
          <w:sz w:val="28"/>
          <w:szCs w:val="28"/>
          <w:lang w:eastAsia="ru-RU"/>
        </w:rPr>
        <w:t>, заключается следующем:</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xml:space="preserve">- </w:t>
      </w:r>
      <w:proofErr w:type="spellStart"/>
      <w:r w:rsidRPr="004738DC">
        <w:rPr>
          <w:rFonts w:ascii="Times New Roman" w:eastAsia="Times New Roman" w:hAnsi="Times New Roman" w:cs="Times New Roman"/>
          <w:sz w:val="28"/>
          <w:szCs w:val="28"/>
          <w:lang w:eastAsia="ru-RU"/>
        </w:rPr>
        <w:t>бидъат</w:t>
      </w:r>
      <w:proofErr w:type="spellEnd"/>
      <w:r w:rsidRPr="004738DC">
        <w:rPr>
          <w:rFonts w:ascii="Times New Roman" w:eastAsia="Times New Roman" w:hAnsi="Times New Roman" w:cs="Times New Roman"/>
          <w:sz w:val="28"/>
          <w:szCs w:val="28"/>
          <w:lang w:eastAsia="ru-RU"/>
        </w:rPr>
        <w:t xml:space="preserve"> – это малый </w:t>
      </w:r>
      <w:proofErr w:type="spellStart"/>
      <w:r w:rsidRPr="004738DC">
        <w:rPr>
          <w:rFonts w:ascii="Times New Roman" w:eastAsia="Times New Roman" w:hAnsi="Times New Roman" w:cs="Times New Roman"/>
          <w:sz w:val="28"/>
          <w:szCs w:val="28"/>
          <w:lang w:eastAsia="ru-RU"/>
        </w:rPr>
        <w:t>ширк</w:t>
      </w:r>
      <w:proofErr w:type="spellEnd"/>
      <w:r w:rsidRPr="004738DC">
        <w:rPr>
          <w:rFonts w:ascii="Times New Roman" w:eastAsia="Times New Roman" w:hAnsi="Times New Roman" w:cs="Times New Roman"/>
          <w:sz w:val="28"/>
          <w:szCs w:val="28"/>
          <w:lang w:eastAsia="ru-RU"/>
        </w:rPr>
        <w:t xml:space="preserve"> (малое многобожие);</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малое многобожие – ведет в большое многобожие;</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большое многобожие – ведет в ад.</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xml:space="preserve">Однако требуется корректное понимание и детальное разбирательство в вопросах того, что является нововведением в ислам, и когда и как допустимо выносить обвинение о совершении </w:t>
      </w:r>
      <w:proofErr w:type="spellStart"/>
      <w:r w:rsidRPr="004738DC">
        <w:rPr>
          <w:rFonts w:ascii="Times New Roman" w:eastAsia="Times New Roman" w:hAnsi="Times New Roman" w:cs="Times New Roman"/>
          <w:sz w:val="28"/>
          <w:szCs w:val="28"/>
          <w:lang w:eastAsia="ru-RU"/>
        </w:rPr>
        <w:t>бидъата</w:t>
      </w:r>
      <w:proofErr w:type="spellEnd"/>
      <w:r w:rsidRPr="004738DC">
        <w:rPr>
          <w:rFonts w:ascii="Times New Roman" w:eastAsia="Times New Roman" w:hAnsi="Times New Roman" w:cs="Times New Roman"/>
          <w:sz w:val="28"/>
          <w:szCs w:val="28"/>
          <w:lang w:eastAsia="ru-RU"/>
        </w:rPr>
        <w:t>.</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proofErr w:type="spellStart"/>
      <w:r w:rsidRPr="004738DC">
        <w:rPr>
          <w:rFonts w:ascii="Times New Roman" w:eastAsia="Times New Roman" w:hAnsi="Times New Roman" w:cs="Times New Roman"/>
          <w:sz w:val="28"/>
          <w:szCs w:val="28"/>
          <w:lang w:eastAsia="ru-RU"/>
        </w:rPr>
        <w:t>Мадхалиты</w:t>
      </w:r>
      <w:proofErr w:type="spellEnd"/>
      <w:r w:rsidRPr="004738DC">
        <w:rPr>
          <w:rFonts w:ascii="Times New Roman" w:eastAsia="Times New Roman" w:hAnsi="Times New Roman" w:cs="Times New Roman"/>
          <w:sz w:val="28"/>
          <w:szCs w:val="28"/>
          <w:lang w:eastAsia="ru-RU"/>
        </w:rPr>
        <w:t xml:space="preserve"> рассматривают лишь свои воззрения как единственно верные, так как они узко сконцентрированы на вопросах религии, имеют низкую религиозную, а зачастую и общую, образованность и в этой связи малый объем общей осведомленности об исламских традициях и исламской </w:t>
      </w:r>
      <w:r w:rsidR="002573A2" w:rsidRPr="004738DC">
        <w:rPr>
          <w:rFonts w:ascii="Times New Roman" w:eastAsia="Times New Roman" w:hAnsi="Times New Roman" w:cs="Times New Roman"/>
          <w:sz w:val="28"/>
          <w:szCs w:val="28"/>
          <w:lang w:eastAsia="ru-RU"/>
        </w:rPr>
        <w:t>истории на территории России</w:t>
      </w:r>
      <w:r w:rsidR="00B63545" w:rsidRPr="004738DC">
        <w:rPr>
          <w:rFonts w:ascii="Times New Roman" w:eastAsia="Times New Roman" w:hAnsi="Times New Roman" w:cs="Times New Roman"/>
          <w:sz w:val="28"/>
          <w:szCs w:val="28"/>
          <w:lang w:eastAsia="ru-RU"/>
        </w:rPr>
        <w:t xml:space="preserve"> </w:t>
      </w:r>
      <w:proofErr w:type="gramStart"/>
      <w:r w:rsidR="00B63545" w:rsidRPr="004738DC">
        <w:rPr>
          <w:rFonts w:ascii="Times New Roman" w:eastAsia="Times New Roman" w:hAnsi="Times New Roman" w:cs="Times New Roman"/>
          <w:sz w:val="28"/>
          <w:szCs w:val="28"/>
          <w:lang w:eastAsia="ru-RU"/>
        </w:rPr>
        <w:t xml:space="preserve">и </w:t>
      </w:r>
      <w:r w:rsidRPr="004738DC">
        <w:rPr>
          <w:rFonts w:ascii="Times New Roman" w:eastAsia="Times New Roman" w:hAnsi="Times New Roman" w:cs="Times New Roman"/>
          <w:sz w:val="28"/>
          <w:szCs w:val="28"/>
          <w:lang w:eastAsia="ru-RU"/>
        </w:rPr>
        <w:t xml:space="preserve"> стран</w:t>
      </w:r>
      <w:proofErr w:type="gramEnd"/>
      <w:r w:rsidRPr="004738DC">
        <w:rPr>
          <w:rFonts w:ascii="Times New Roman" w:eastAsia="Times New Roman" w:hAnsi="Times New Roman" w:cs="Times New Roman"/>
          <w:sz w:val="28"/>
          <w:szCs w:val="28"/>
          <w:lang w:eastAsia="ru-RU"/>
        </w:rPr>
        <w:t xml:space="preserve"> Средней Азии.</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xml:space="preserve">В результате, </w:t>
      </w:r>
      <w:proofErr w:type="spellStart"/>
      <w:r w:rsidRPr="004738DC">
        <w:rPr>
          <w:rFonts w:ascii="Times New Roman" w:eastAsia="Times New Roman" w:hAnsi="Times New Roman" w:cs="Times New Roman"/>
          <w:sz w:val="28"/>
          <w:szCs w:val="28"/>
          <w:lang w:eastAsia="ru-RU"/>
        </w:rPr>
        <w:t>мадхалиты</w:t>
      </w:r>
      <w:proofErr w:type="spellEnd"/>
      <w:r w:rsidRPr="004738DC">
        <w:rPr>
          <w:rFonts w:ascii="Times New Roman" w:eastAsia="Times New Roman" w:hAnsi="Times New Roman" w:cs="Times New Roman"/>
          <w:sz w:val="28"/>
          <w:szCs w:val="28"/>
          <w:lang w:eastAsia="ru-RU"/>
        </w:rPr>
        <w:t xml:space="preserve"> порождают неуместные споры и конфликты в среде верующих по малозначительным, на самом деле, вопросам, обостряют религиозную ситуацию и создают атмосферу напряженности и нервозности.</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xml:space="preserve">Профилактика </w:t>
      </w:r>
      <w:proofErr w:type="spellStart"/>
      <w:r w:rsidRPr="004738DC">
        <w:rPr>
          <w:rFonts w:ascii="Times New Roman" w:eastAsia="Times New Roman" w:hAnsi="Times New Roman" w:cs="Times New Roman"/>
          <w:sz w:val="28"/>
          <w:szCs w:val="28"/>
          <w:lang w:eastAsia="ru-RU"/>
        </w:rPr>
        <w:t>мадхалитов</w:t>
      </w:r>
      <w:proofErr w:type="spellEnd"/>
      <w:r w:rsidRPr="004738DC">
        <w:rPr>
          <w:rFonts w:ascii="Times New Roman" w:eastAsia="Times New Roman" w:hAnsi="Times New Roman" w:cs="Times New Roman"/>
          <w:sz w:val="28"/>
          <w:szCs w:val="28"/>
          <w:lang w:eastAsia="ru-RU"/>
        </w:rPr>
        <w:t xml:space="preserve"> отличается от профилактики </w:t>
      </w:r>
      <w:proofErr w:type="spellStart"/>
      <w:r w:rsidRPr="004738DC">
        <w:rPr>
          <w:rFonts w:ascii="Times New Roman" w:eastAsia="Times New Roman" w:hAnsi="Times New Roman" w:cs="Times New Roman"/>
          <w:sz w:val="28"/>
          <w:szCs w:val="28"/>
          <w:lang w:eastAsia="ru-RU"/>
        </w:rPr>
        <w:t>такфиро</w:t>
      </w:r>
      <w:proofErr w:type="spellEnd"/>
      <w:proofErr w:type="gramStart"/>
      <w:r w:rsidRPr="004738DC">
        <w:rPr>
          <w:rFonts w:ascii="Times New Roman" w:eastAsia="Times New Roman" w:hAnsi="Times New Roman" w:cs="Times New Roman"/>
          <w:sz w:val="28"/>
          <w:szCs w:val="28"/>
          <w:lang w:eastAsia="ru-RU"/>
        </w:rPr>
        <w:t>-«</w:t>
      </w:r>
      <w:proofErr w:type="spellStart"/>
      <w:proofErr w:type="gramEnd"/>
      <w:r w:rsidRPr="004738DC">
        <w:rPr>
          <w:rFonts w:ascii="Times New Roman" w:eastAsia="Times New Roman" w:hAnsi="Times New Roman" w:cs="Times New Roman"/>
          <w:sz w:val="28"/>
          <w:szCs w:val="28"/>
          <w:lang w:eastAsia="ru-RU"/>
        </w:rPr>
        <w:t>джихадистских</w:t>
      </w:r>
      <w:proofErr w:type="spellEnd"/>
      <w:r w:rsidRPr="004738DC">
        <w:rPr>
          <w:rFonts w:ascii="Times New Roman" w:eastAsia="Times New Roman" w:hAnsi="Times New Roman" w:cs="Times New Roman"/>
          <w:sz w:val="28"/>
          <w:szCs w:val="28"/>
          <w:lang w:eastAsia="ru-RU"/>
        </w:rPr>
        <w:t xml:space="preserve">» групп. Однако ее методология пока еще находится на стадии проработки. Но уже сегодня можно вести разъяснительную работу с </w:t>
      </w:r>
      <w:proofErr w:type="spellStart"/>
      <w:r w:rsidRPr="004738DC">
        <w:rPr>
          <w:rFonts w:ascii="Times New Roman" w:eastAsia="Times New Roman" w:hAnsi="Times New Roman" w:cs="Times New Roman"/>
          <w:sz w:val="28"/>
          <w:szCs w:val="28"/>
          <w:lang w:eastAsia="ru-RU"/>
        </w:rPr>
        <w:t>мадхалитами</w:t>
      </w:r>
      <w:proofErr w:type="spellEnd"/>
      <w:r w:rsidRPr="004738DC">
        <w:rPr>
          <w:rFonts w:ascii="Times New Roman" w:eastAsia="Times New Roman" w:hAnsi="Times New Roman" w:cs="Times New Roman"/>
          <w:sz w:val="28"/>
          <w:szCs w:val="28"/>
          <w:lang w:eastAsia="ru-RU"/>
        </w:rPr>
        <w:t>, в ходе которой, на наш взгляд, необходимо раскрывать, например, что по причине гонений на религию в период с</w:t>
      </w:r>
      <w:r w:rsidR="00B63545" w:rsidRPr="004738DC">
        <w:rPr>
          <w:rFonts w:ascii="Times New Roman" w:eastAsia="Times New Roman" w:hAnsi="Times New Roman" w:cs="Times New Roman"/>
          <w:sz w:val="28"/>
          <w:szCs w:val="28"/>
          <w:lang w:eastAsia="ru-RU"/>
        </w:rPr>
        <w:t xml:space="preserve">оветской власти многие </w:t>
      </w:r>
      <w:r w:rsidRPr="004738DC">
        <w:rPr>
          <w:rFonts w:ascii="Times New Roman" w:eastAsia="Times New Roman" w:hAnsi="Times New Roman" w:cs="Times New Roman"/>
          <w:sz w:val="28"/>
          <w:szCs w:val="28"/>
          <w:lang w:eastAsia="ru-RU"/>
        </w:rPr>
        <w:t xml:space="preserve"> традиции утратили свои исторические корни. В связи с этим сегодня существуют определенные разночтения по поводу их понимания и толкования. Но это должно не столько порицаться, сколько спокойно разъясняться, а также служить основанием для объективного восстановления исторических смыслов.</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Хотелось бы вкратце обозначить и некоторые аспекты профилак</w:t>
      </w:r>
      <w:r w:rsidR="0079141C" w:rsidRPr="004738DC">
        <w:rPr>
          <w:rFonts w:ascii="Times New Roman" w:eastAsia="Times New Roman" w:hAnsi="Times New Roman" w:cs="Times New Roman"/>
          <w:sz w:val="28"/>
          <w:szCs w:val="28"/>
          <w:lang w:eastAsia="ru-RU"/>
        </w:rPr>
        <w:t>тической работы среди граждан России</w:t>
      </w:r>
      <w:r w:rsidRPr="004738DC">
        <w:rPr>
          <w:rFonts w:ascii="Times New Roman" w:eastAsia="Times New Roman" w:hAnsi="Times New Roman" w:cs="Times New Roman"/>
          <w:sz w:val="28"/>
          <w:szCs w:val="28"/>
          <w:lang w:eastAsia="ru-RU"/>
        </w:rPr>
        <w:t>, желающих </w:t>
      </w:r>
      <w:r w:rsidRPr="004738DC">
        <w:rPr>
          <w:rFonts w:ascii="Times New Roman" w:eastAsia="Times New Roman" w:hAnsi="Times New Roman" w:cs="Times New Roman"/>
          <w:b/>
          <w:bCs/>
          <w:sz w:val="28"/>
          <w:szCs w:val="28"/>
          <w:lang w:eastAsia="ru-RU"/>
        </w:rPr>
        <w:t>выехать на религиозное обучение за рубеж</w:t>
      </w:r>
      <w:r w:rsidRPr="004738DC">
        <w:rPr>
          <w:rFonts w:ascii="Times New Roman" w:eastAsia="Times New Roman" w:hAnsi="Times New Roman" w:cs="Times New Roman"/>
          <w:sz w:val="28"/>
          <w:szCs w:val="28"/>
          <w:lang w:eastAsia="ru-RU"/>
        </w:rPr>
        <w:t>.</w:t>
      </w:r>
    </w:p>
    <w:p w:rsidR="003701BB" w:rsidRPr="004738DC" w:rsidRDefault="002C4653"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Известно, что российские</w:t>
      </w:r>
      <w:r w:rsidR="003701BB" w:rsidRPr="004738DC">
        <w:rPr>
          <w:rFonts w:ascii="Times New Roman" w:eastAsia="Times New Roman" w:hAnsi="Times New Roman" w:cs="Times New Roman"/>
          <w:sz w:val="28"/>
          <w:szCs w:val="28"/>
          <w:lang w:eastAsia="ru-RU"/>
        </w:rPr>
        <w:t xml:space="preserve"> граждане выезжают за границу с целью религиозного обучения. Оттуда они возвращаются с заимствованными религиозными традициями зарубежных мусульманских народов, что создает предпосылки к их последующим разногласиям с местными религиозными деятелями. Либо воспринимают за пределами родины идеи, являющиеся дест</w:t>
      </w:r>
      <w:r w:rsidRPr="004738DC">
        <w:rPr>
          <w:rFonts w:ascii="Times New Roman" w:eastAsia="Times New Roman" w:hAnsi="Times New Roman" w:cs="Times New Roman"/>
          <w:sz w:val="28"/>
          <w:szCs w:val="28"/>
          <w:lang w:eastAsia="ru-RU"/>
        </w:rPr>
        <w:t>руктивными в условиях России</w:t>
      </w:r>
      <w:r w:rsidR="003701BB" w:rsidRPr="004738DC">
        <w:rPr>
          <w:rFonts w:ascii="Times New Roman" w:eastAsia="Times New Roman" w:hAnsi="Times New Roman" w:cs="Times New Roman"/>
          <w:sz w:val="28"/>
          <w:szCs w:val="28"/>
          <w:lang w:eastAsia="ru-RU"/>
        </w:rPr>
        <w:t>, или изначально экстремистскими по своему содержанию. При этом наибольшие проблемы возникают с учащимися неакадемических, произвольных курсов. Они бесконтрольно получают уроки в частном порядке на квартирах или в мечетях у теологов, чью репутацию порой никак невозможно проверить.</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В целях предотвращения беск</w:t>
      </w:r>
      <w:r w:rsidR="00825313" w:rsidRPr="004738DC">
        <w:rPr>
          <w:rFonts w:ascii="Times New Roman" w:eastAsia="Times New Roman" w:hAnsi="Times New Roman" w:cs="Times New Roman"/>
          <w:sz w:val="28"/>
          <w:szCs w:val="28"/>
          <w:lang w:eastAsia="ru-RU"/>
        </w:rPr>
        <w:t>онтрольных выездов российских</w:t>
      </w:r>
      <w:r w:rsidRPr="004738DC">
        <w:rPr>
          <w:rFonts w:ascii="Times New Roman" w:eastAsia="Times New Roman" w:hAnsi="Times New Roman" w:cs="Times New Roman"/>
          <w:sz w:val="28"/>
          <w:szCs w:val="28"/>
          <w:lang w:eastAsia="ru-RU"/>
        </w:rPr>
        <w:t xml:space="preserve"> граждан на религиозное обучение за рубеж целесообразно проведение адресной профилактической работы среди верующей молодежи. В качестве доводов для оказания предупредительного воздействия рекомендуется приведение следующих аргументов:</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1) получение несистемных, обрывочных теологических знаний молодыми людьми приводит к их некачественной религиозной подготовке, и, в результате, в разрезе общей ситуации больше приносит вреда, чем пользы;</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2) многие из желающих поступить на обучение теологические учебные заведения долгое время не могут поступить на официальное обучение, в то время как пропадают их молодые годы;</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3) вернувшись в итоге без полн</w:t>
      </w:r>
      <w:r w:rsidR="002C4653" w:rsidRPr="004738DC">
        <w:rPr>
          <w:rFonts w:ascii="Times New Roman" w:eastAsia="Times New Roman" w:hAnsi="Times New Roman" w:cs="Times New Roman"/>
          <w:sz w:val="28"/>
          <w:szCs w:val="28"/>
          <w:lang w:eastAsia="ru-RU"/>
        </w:rPr>
        <w:t>оценного образования в России</w:t>
      </w:r>
      <w:r w:rsidRPr="004738DC">
        <w:rPr>
          <w:rFonts w:ascii="Times New Roman" w:eastAsia="Times New Roman" w:hAnsi="Times New Roman" w:cs="Times New Roman"/>
          <w:sz w:val="28"/>
          <w:szCs w:val="28"/>
          <w:lang w:eastAsia="ru-RU"/>
        </w:rPr>
        <w:t>, граждане не имеют никакой профессиональной квалификации и трудоустраиваются на низкооплачиваемую работу, доход от которой часто не позволяет наилучшим образом обеспечивать свои семьи, при этом практикующие верующие, как правило, создают многодетные семьи;</w:t>
      </w:r>
    </w:p>
    <w:p w:rsidR="003701BB" w:rsidRPr="004738DC" w:rsidRDefault="00825313"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4) многие российские граждане</w:t>
      </w:r>
      <w:r w:rsidR="003701BB" w:rsidRPr="004738DC">
        <w:rPr>
          <w:rFonts w:ascii="Times New Roman" w:eastAsia="Times New Roman" w:hAnsi="Times New Roman" w:cs="Times New Roman"/>
          <w:sz w:val="28"/>
          <w:szCs w:val="28"/>
          <w:lang w:eastAsia="ru-RU"/>
        </w:rPr>
        <w:t>,  выехавшие на религиозное обучение за рубеж, часто находятся на территории иностранных государств с нарушением визового режима, что некорректно по отношению к законам страны пребывания, даже с позиций шариата, и может привести к негативным последствиям для них самих: лишение свободы, принудительная экстрадиция и др.;</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xml:space="preserve">5) </w:t>
      </w:r>
      <w:r w:rsidR="00943C79" w:rsidRPr="004738DC">
        <w:rPr>
          <w:rFonts w:ascii="Times New Roman" w:eastAsia="Times New Roman" w:hAnsi="Times New Roman" w:cs="Times New Roman"/>
          <w:sz w:val="28"/>
          <w:szCs w:val="28"/>
          <w:lang w:eastAsia="ru-RU"/>
        </w:rPr>
        <w:t xml:space="preserve">после имевших место в России проявлений </w:t>
      </w:r>
      <w:r w:rsidRPr="004738DC">
        <w:rPr>
          <w:rFonts w:ascii="Times New Roman" w:eastAsia="Times New Roman" w:hAnsi="Times New Roman" w:cs="Times New Roman"/>
          <w:sz w:val="28"/>
          <w:szCs w:val="28"/>
          <w:lang w:eastAsia="ru-RU"/>
        </w:rPr>
        <w:t>«</w:t>
      </w:r>
      <w:proofErr w:type="spellStart"/>
      <w:r w:rsidRPr="004738DC">
        <w:rPr>
          <w:rFonts w:ascii="Times New Roman" w:eastAsia="Times New Roman" w:hAnsi="Times New Roman" w:cs="Times New Roman"/>
          <w:sz w:val="28"/>
          <w:szCs w:val="28"/>
          <w:lang w:eastAsia="ru-RU"/>
        </w:rPr>
        <w:t>джихадистского</w:t>
      </w:r>
      <w:proofErr w:type="spellEnd"/>
      <w:r w:rsidRPr="004738DC">
        <w:rPr>
          <w:rFonts w:ascii="Times New Roman" w:eastAsia="Times New Roman" w:hAnsi="Times New Roman" w:cs="Times New Roman"/>
          <w:sz w:val="28"/>
          <w:szCs w:val="28"/>
          <w:lang w:eastAsia="ru-RU"/>
        </w:rPr>
        <w:t>» экстремизма общество и государство весьма настороженно и с недовери</w:t>
      </w:r>
      <w:r w:rsidR="00943C79" w:rsidRPr="004738DC">
        <w:rPr>
          <w:rFonts w:ascii="Times New Roman" w:eastAsia="Times New Roman" w:hAnsi="Times New Roman" w:cs="Times New Roman"/>
          <w:sz w:val="28"/>
          <w:szCs w:val="28"/>
          <w:lang w:eastAsia="ru-RU"/>
        </w:rPr>
        <w:t>ем относится к выезду граждан РФ</w:t>
      </w:r>
      <w:r w:rsidRPr="004738DC">
        <w:rPr>
          <w:rFonts w:ascii="Times New Roman" w:eastAsia="Times New Roman" w:hAnsi="Times New Roman" w:cs="Times New Roman"/>
          <w:sz w:val="28"/>
          <w:szCs w:val="28"/>
          <w:lang w:eastAsia="ru-RU"/>
        </w:rPr>
        <w:t xml:space="preserve"> на религиозное обучение за рубеж, в связи с чем их воздержание от таких поездок будет способствовать определенной разрядке сохраняющейся напряженности в религиозной ситуации в стране, в целом, и по отношению к ним самим, в частности.</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Данный подход уже возымел некоторые результаты на практике, поэтому полагаем целесообразным его дальнейшее применение и развитие.</w: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 xml:space="preserve">В завершение хотелось бы отметить, что успешная профилактическая работа в среде лиц, вовлеченных в деструктивные религиозные течения и группы, требует детального разбирательства в их идейных основах, </w:t>
      </w:r>
      <w:r w:rsidRPr="004738DC">
        <w:rPr>
          <w:rFonts w:ascii="Times New Roman" w:eastAsia="Times New Roman" w:hAnsi="Times New Roman" w:cs="Times New Roman"/>
          <w:b/>
          <w:sz w:val="28"/>
          <w:szCs w:val="28"/>
          <w:lang w:eastAsia="ru-RU"/>
        </w:rPr>
        <w:t>приоритета метода убеждения и диалога</w:t>
      </w:r>
      <w:r w:rsidRPr="004738DC">
        <w:rPr>
          <w:rFonts w:ascii="Times New Roman" w:eastAsia="Times New Roman" w:hAnsi="Times New Roman" w:cs="Times New Roman"/>
          <w:sz w:val="28"/>
          <w:szCs w:val="28"/>
          <w:lang w:eastAsia="ru-RU"/>
        </w:rPr>
        <w:t xml:space="preserve"> как средства достижения цели.</w:t>
      </w:r>
    </w:p>
    <w:p w:rsidR="003701BB" w:rsidRPr="004738DC" w:rsidRDefault="00996FBC" w:rsidP="006A4EDE">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1.5pt" o:hralign="center" o:hrstd="t" o:hrnoshade="t" o:hr="t" fillcolor="#174325" stroked="f"/>
        </w:pict>
      </w:r>
    </w:p>
    <w:p w:rsidR="003701BB" w:rsidRPr="004738DC" w:rsidRDefault="003701BB" w:rsidP="003701B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4738DC">
        <w:rPr>
          <w:rFonts w:ascii="Times New Roman" w:eastAsia="Times New Roman" w:hAnsi="Times New Roman" w:cs="Times New Roman"/>
          <w:sz w:val="28"/>
          <w:szCs w:val="28"/>
          <w:lang w:eastAsia="ru-RU"/>
        </w:rPr>
        <w:t>[1]</w:t>
      </w:r>
      <w:proofErr w:type="spellStart"/>
      <w:r w:rsidRPr="004738DC">
        <w:rPr>
          <w:rFonts w:ascii="Times New Roman" w:eastAsia="Times New Roman" w:hAnsi="Times New Roman" w:cs="Times New Roman"/>
          <w:i/>
          <w:iCs/>
          <w:sz w:val="28"/>
          <w:szCs w:val="28"/>
          <w:lang w:eastAsia="ru-RU"/>
        </w:rPr>
        <w:t>Такфир</w:t>
      </w:r>
      <w:proofErr w:type="spellEnd"/>
      <w:r w:rsidR="00EF5CC3">
        <w:rPr>
          <w:rFonts w:ascii="Times New Roman" w:eastAsia="Times New Roman" w:hAnsi="Times New Roman" w:cs="Times New Roman"/>
          <w:i/>
          <w:iCs/>
          <w:sz w:val="28"/>
          <w:szCs w:val="28"/>
          <w:lang w:eastAsia="ru-RU"/>
        </w:rPr>
        <w:t xml:space="preserve"> </w:t>
      </w:r>
      <w:r w:rsidRPr="004738DC">
        <w:rPr>
          <w:rFonts w:ascii="Times New Roman" w:eastAsia="Times New Roman" w:hAnsi="Times New Roman" w:cs="Times New Roman"/>
          <w:sz w:val="28"/>
          <w:szCs w:val="28"/>
          <w:lang w:eastAsia="ru-RU"/>
        </w:rPr>
        <w:t>представляет собой обвинение в неверии, которое в практике религиозно-экстремистских групп служит основанием и мотивом для посягательств на жизнь, здоровье и имущество лиц, которые объявлены «неверующими» – «</w:t>
      </w:r>
      <w:proofErr w:type="spellStart"/>
      <w:r w:rsidRPr="004738DC">
        <w:rPr>
          <w:rFonts w:ascii="Times New Roman" w:eastAsia="Times New Roman" w:hAnsi="Times New Roman" w:cs="Times New Roman"/>
          <w:sz w:val="28"/>
          <w:szCs w:val="28"/>
          <w:lang w:eastAsia="ru-RU"/>
        </w:rPr>
        <w:t>кафирами</w:t>
      </w:r>
      <w:proofErr w:type="spellEnd"/>
      <w:r w:rsidRPr="004738DC">
        <w:rPr>
          <w:rFonts w:ascii="Times New Roman" w:eastAsia="Times New Roman" w:hAnsi="Times New Roman" w:cs="Times New Roman"/>
          <w:sz w:val="28"/>
          <w:szCs w:val="28"/>
          <w:lang w:eastAsia="ru-RU"/>
        </w:rPr>
        <w:t>». </w:t>
      </w:r>
      <w:proofErr w:type="spellStart"/>
      <w:r w:rsidRPr="004738DC">
        <w:rPr>
          <w:rFonts w:ascii="Times New Roman" w:eastAsia="Times New Roman" w:hAnsi="Times New Roman" w:cs="Times New Roman"/>
          <w:i/>
          <w:iCs/>
          <w:sz w:val="28"/>
          <w:szCs w:val="28"/>
          <w:lang w:eastAsia="ru-RU"/>
        </w:rPr>
        <w:t>Ташрик</w:t>
      </w:r>
      <w:proofErr w:type="spellEnd"/>
      <w:r w:rsidR="00EF5CC3">
        <w:rPr>
          <w:rFonts w:ascii="Times New Roman" w:eastAsia="Times New Roman" w:hAnsi="Times New Roman" w:cs="Times New Roman"/>
          <w:i/>
          <w:iCs/>
          <w:sz w:val="28"/>
          <w:szCs w:val="28"/>
          <w:lang w:eastAsia="ru-RU"/>
        </w:rPr>
        <w:t xml:space="preserve"> </w:t>
      </w:r>
      <w:r w:rsidRPr="004738DC">
        <w:rPr>
          <w:rFonts w:ascii="Times New Roman" w:eastAsia="Times New Roman" w:hAnsi="Times New Roman" w:cs="Times New Roman"/>
          <w:sz w:val="28"/>
          <w:szCs w:val="28"/>
          <w:lang w:eastAsia="ru-RU"/>
        </w:rPr>
        <w:t>означает обвинение в многобожии – «</w:t>
      </w:r>
      <w:proofErr w:type="spellStart"/>
      <w:r w:rsidRPr="004738DC">
        <w:rPr>
          <w:rFonts w:ascii="Times New Roman" w:eastAsia="Times New Roman" w:hAnsi="Times New Roman" w:cs="Times New Roman"/>
          <w:sz w:val="28"/>
          <w:szCs w:val="28"/>
          <w:lang w:eastAsia="ru-RU"/>
        </w:rPr>
        <w:t>ширке</w:t>
      </w:r>
      <w:proofErr w:type="spellEnd"/>
      <w:r w:rsidRPr="004738DC">
        <w:rPr>
          <w:rFonts w:ascii="Times New Roman" w:eastAsia="Times New Roman" w:hAnsi="Times New Roman" w:cs="Times New Roman"/>
          <w:sz w:val="28"/>
          <w:szCs w:val="28"/>
          <w:lang w:eastAsia="ru-RU"/>
        </w:rPr>
        <w:t xml:space="preserve">», которое в результате неадекватного понимания ведет к </w:t>
      </w:r>
      <w:proofErr w:type="spellStart"/>
      <w:r w:rsidRPr="004738DC">
        <w:rPr>
          <w:rFonts w:ascii="Times New Roman" w:eastAsia="Times New Roman" w:hAnsi="Times New Roman" w:cs="Times New Roman"/>
          <w:sz w:val="28"/>
          <w:szCs w:val="28"/>
          <w:lang w:eastAsia="ru-RU"/>
        </w:rPr>
        <w:t>такфиру</w:t>
      </w:r>
      <w:proofErr w:type="spellEnd"/>
      <w:r w:rsidRPr="004738DC">
        <w:rPr>
          <w:rFonts w:ascii="Times New Roman" w:eastAsia="Times New Roman" w:hAnsi="Times New Roman" w:cs="Times New Roman"/>
          <w:sz w:val="28"/>
          <w:szCs w:val="28"/>
          <w:lang w:eastAsia="ru-RU"/>
        </w:rPr>
        <w:t xml:space="preserve"> и последующим негативным последствиям. </w:t>
      </w:r>
      <w:proofErr w:type="spellStart"/>
      <w:r w:rsidRPr="004738DC">
        <w:rPr>
          <w:rFonts w:ascii="Times New Roman" w:eastAsia="Times New Roman" w:hAnsi="Times New Roman" w:cs="Times New Roman"/>
          <w:i/>
          <w:iCs/>
          <w:sz w:val="28"/>
          <w:szCs w:val="28"/>
          <w:lang w:eastAsia="ru-RU"/>
        </w:rPr>
        <w:t>Табдиъ</w:t>
      </w:r>
      <w:proofErr w:type="spellEnd"/>
      <w:r w:rsidRPr="004738DC">
        <w:rPr>
          <w:rFonts w:ascii="Times New Roman" w:eastAsia="Times New Roman" w:hAnsi="Times New Roman" w:cs="Times New Roman"/>
          <w:sz w:val="28"/>
          <w:szCs w:val="28"/>
          <w:lang w:eastAsia="ru-RU"/>
        </w:rPr>
        <w:t> – это обвинение во внесении нововведений в исламскую религию – «</w:t>
      </w:r>
      <w:proofErr w:type="spellStart"/>
      <w:r w:rsidRPr="004738DC">
        <w:rPr>
          <w:rFonts w:ascii="Times New Roman" w:eastAsia="Times New Roman" w:hAnsi="Times New Roman" w:cs="Times New Roman"/>
          <w:sz w:val="28"/>
          <w:szCs w:val="28"/>
          <w:lang w:eastAsia="ru-RU"/>
        </w:rPr>
        <w:t>бидъат</w:t>
      </w:r>
      <w:proofErr w:type="spellEnd"/>
      <w:r w:rsidRPr="004738DC">
        <w:rPr>
          <w:rFonts w:ascii="Times New Roman" w:eastAsia="Times New Roman" w:hAnsi="Times New Roman" w:cs="Times New Roman"/>
          <w:sz w:val="28"/>
          <w:szCs w:val="28"/>
          <w:lang w:eastAsia="ru-RU"/>
        </w:rPr>
        <w:t xml:space="preserve">», которое признается малым </w:t>
      </w:r>
      <w:proofErr w:type="spellStart"/>
      <w:r w:rsidRPr="004738DC">
        <w:rPr>
          <w:rFonts w:ascii="Times New Roman" w:eastAsia="Times New Roman" w:hAnsi="Times New Roman" w:cs="Times New Roman"/>
          <w:sz w:val="28"/>
          <w:szCs w:val="28"/>
          <w:lang w:eastAsia="ru-RU"/>
        </w:rPr>
        <w:t>ширком</w:t>
      </w:r>
      <w:proofErr w:type="spellEnd"/>
      <w:r w:rsidRPr="004738DC">
        <w:rPr>
          <w:rFonts w:ascii="Times New Roman" w:eastAsia="Times New Roman" w:hAnsi="Times New Roman" w:cs="Times New Roman"/>
          <w:sz w:val="28"/>
          <w:szCs w:val="28"/>
          <w:lang w:eastAsia="ru-RU"/>
        </w:rPr>
        <w:t>, что в случае целенаправленного радикального внушения может привести к обвинительной практике «</w:t>
      </w:r>
      <w:proofErr w:type="spellStart"/>
      <w:r w:rsidRPr="004738DC">
        <w:rPr>
          <w:rFonts w:ascii="Times New Roman" w:eastAsia="Times New Roman" w:hAnsi="Times New Roman" w:cs="Times New Roman"/>
          <w:sz w:val="28"/>
          <w:szCs w:val="28"/>
          <w:lang w:eastAsia="ru-RU"/>
        </w:rPr>
        <w:t>такфир</w:t>
      </w:r>
      <w:proofErr w:type="spellEnd"/>
      <w:r w:rsidRPr="004738DC">
        <w:rPr>
          <w:rFonts w:ascii="Times New Roman" w:eastAsia="Times New Roman" w:hAnsi="Times New Roman" w:cs="Times New Roman"/>
          <w:sz w:val="28"/>
          <w:szCs w:val="28"/>
          <w:lang w:eastAsia="ru-RU"/>
        </w:rPr>
        <w:t xml:space="preserve">». Следует отметить, что, согласно шариатским положениям, данные виды обвинительных практик не допустимы к применению рядовыми мусульманами, а также, с учетом их </w:t>
      </w:r>
      <w:proofErr w:type="spellStart"/>
      <w:r w:rsidRPr="004738DC">
        <w:rPr>
          <w:rFonts w:ascii="Times New Roman" w:eastAsia="Times New Roman" w:hAnsi="Times New Roman" w:cs="Times New Roman"/>
          <w:sz w:val="28"/>
          <w:szCs w:val="28"/>
          <w:lang w:eastAsia="ru-RU"/>
        </w:rPr>
        <w:t>привнесенности</w:t>
      </w:r>
      <w:proofErr w:type="spellEnd"/>
      <w:r w:rsidRPr="004738DC">
        <w:rPr>
          <w:rFonts w:ascii="Times New Roman" w:eastAsia="Times New Roman" w:hAnsi="Times New Roman" w:cs="Times New Roman"/>
          <w:sz w:val="28"/>
          <w:szCs w:val="28"/>
          <w:lang w:eastAsia="ru-RU"/>
        </w:rPr>
        <w:t xml:space="preserve"> из зарубежных условий, их использование в принятых толкованиях стран </w:t>
      </w:r>
      <w:r w:rsidR="00EF5CC3" w:rsidRPr="004738DC">
        <w:rPr>
          <w:rFonts w:ascii="Times New Roman" w:eastAsia="Times New Roman" w:hAnsi="Times New Roman" w:cs="Times New Roman"/>
          <w:sz w:val="28"/>
          <w:szCs w:val="28"/>
          <w:lang w:eastAsia="ru-RU"/>
        </w:rPr>
        <w:t>заимствования</w:t>
      </w:r>
      <w:r w:rsidRPr="004738DC">
        <w:rPr>
          <w:rFonts w:ascii="Times New Roman" w:eastAsia="Times New Roman" w:hAnsi="Times New Roman" w:cs="Times New Roman"/>
          <w:sz w:val="28"/>
          <w:szCs w:val="28"/>
          <w:lang w:eastAsia="ru-RU"/>
        </w:rPr>
        <w:t>,</w:t>
      </w:r>
      <w:r w:rsidR="00D12728" w:rsidRPr="004738DC">
        <w:rPr>
          <w:rFonts w:ascii="Times New Roman" w:eastAsia="Times New Roman" w:hAnsi="Times New Roman" w:cs="Times New Roman"/>
          <w:sz w:val="28"/>
          <w:szCs w:val="28"/>
          <w:lang w:eastAsia="ru-RU"/>
        </w:rPr>
        <w:t xml:space="preserve"> </w:t>
      </w:r>
      <w:r w:rsidRPr="004738DC">
        <w:rPr>
          <w:rFonts w:ascii="Times New Roman" w:eastAsia="Times New Roman" w:hAnsi="Times New Roman" w:cs="Times New Roman"/>
          <w:sz w:val="28"/>
          <w:szCs w:val="28"/>
          <w:lang w:eastAsia="ru-RU"/>
        </w:rPr>
        <w:t>тем более злоупотре</w:t>
      </w:r>
      <w:r w:rsidR="00943C79" w:rsidRPr="004738DC">
        <w:rPr>
          <w:rFonts w:ascii="Times New Roman" w:eastAsia="Times New Roman" w:hAnsi="Times New Roman" w:cs="Times New Roman"/>
          <w:sz w:val="28"/>
          <w:szCs w:val="28"/>
          <w:lang w:eastAsia="ru-RU"/>
        </w:rPr>
        <w:t>бление, недопустимо в России</w:t>
      </w:r>
      <w:r w:rsidRPr="004738DC">
        <w:rPr>
          <w:rFonts w:ascii="Times New Roman" w:eastAsia="Times New Roman" w:hAnsi="Times New Roman" w:cs="Times New Roman"/>
          <w:sz w:val="28"/>
          <w:szCs w:val="28"/>
          <w:lang w:eastAsia="ru-RU"/>
        </w:rPr>
        <w:t>.</w:t>
      </w:r>
    </w:p>
    <w:p w:rsidR="004F79FB" w:rsidRPr="004738DC" w:rsidRDefault="003701BB" w:rsidP="00EF5CC3">
      <w:pPr>
        <w:shd w:val="clear" w:color="auto" w:fill="FFFFFF"/>
        <w:spacing w:after="120" w:line="240" w:lineRule="atLeast"/>
        <w:ind w:firstLine="709"/>
        <w:jc w:val="both"/>
        <w:rPr>
          <w:rFonts w:ascii="Times New Roman" w:hAnsi="Times New Roman" w:cs="Times New Roman"/>
          <w:sz w:val="28"/>
          <w:szCs w:val="28"/>
        </w:rPr>
      </w:pPr>
      <w:r w:rsidRPr="004738DC">
        <w:rPr>
          <w:rFonts w:ascii="Times New Roman" w:eastAsia="Times New Roman" w:hAnsi="Times New Roman" w:cs="Times New Roman"/>
          <w:sz w:val="28"/>
          <w:szCs w:val="28"/>
          <w:lang w:eastAsia="ru-RU"/>
        </w:rPr>
        <w:t> </w:t>
      </w:r>
    </w:p>
    <w:sectPr w:rsidR="004F79FB" w:rsidRPr="004738DC" w:rsidSect="001324BE">
      <w:pgSz w:w="11906" w:h="16838"/>
      <w:pgMar w:top="851"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BB"/>
    <w:rsid w:val="000242D0"/>
    <w:rsid w:val="000418DB"/>
    <w:rsid w:val="000432C3"/>
    <w:rsid w:val="00075180"/>
    <w:rsid w:val="00075410"/>
    <w:rsid w:val="000A5D1A"/>
    <w:rsid w:val="000D0127"/>
    <w:rsid w:val="000D0B4A"/>
    <w:rsid w:val="000D5717"/>
    <w:rsid w:val="001324BE"/>
    <w:rsid w:val="00166039"/>
    <w:rsid w:val="001768DD"/>
    <w:rsid w:val="001B7EC2"/>
    <w:rsid w:val="00217041"/>
    <w:rsid w:val="002278E5"/>
    <w:rsid w:val="0023147A"/>
    <w:rsid w:val="00242039"/>
    <w:rsid w:val="002573A2"/>
    <w:rsid w:val="002C4653"/>
    <w:rsid w:val="003701BB"/>
    <w:rsid w:val="00405849"/>
    <w:rsid w:val="00421809"/>
    <w:rsid w:val="004533B8"/>
    <w:rsid w:val="004738DC"/>
    <w:rsid w:val="004926B1"/>
    <w:rsid w:val="00492B53"/>
    <w:rsid w:val="004A7FC7"/>
    <w:rsid w:val="004C6558"/>
    <w:rsid w:val="004D648A"/>
    <w:rsid w:val="004F79FB"/>
    <w:rsid w:val="00584D4E"/>
    <w:rsid w:val="005A52F0"/>
    <w:rsid w:val="005C235B"/>
    <w:rsid w:val="005C47C7"/>
    <w:rsid w:val="00616CBD"/>
    <w:rsid w:val="00636777"/>
    <w:rsid w:val="0066703E"/>
    <w:rsid w:val="006A4EDE"/>
    <w:rsid w:val="006B0C80"/>
    <w:rsid w:val="00736146"/>
    <w:rsid w:val="00774A6E"/>
    <w:rsid w:val="00785901"/>
    <w:rsid w:val="0079141C"/>
    <w:rsid w:val="007A405F"/>
    <w:rsid w:val="007C19E9"/>
    <w:rsid w:val="007D0BF4"/>
    <w:rsid w:val="00825313"/>
    <w:rsid w:val="00831C83"/>
    <w:rsid w:val="0083271D"/>
    <w:rsid w:val="00853563"/>
    <w:rsid w:val="00864FE7"/>
    <w:rsid w:val="008935AF"/>
    <w:rsid w:val="00895873"/>
    <w:rsid w:val="00917D60"/>
    <w:rsid w:val="00943C79"/>
    <w:rsid w:val="00987359"/>
    <w:rsid w:val="009A2E4A"/>
    <w:rsid w:val="009C00A0"/>
    <w:rsid w:val="009E3CF7"/>
    <w:rsid w:val="00A30D7F"/>
    <w:rsid w:val="00AA0E8B"/>
    <w:rsid w:val="00AF3B6E"/>
    <w:rsid w:val="00B300A3"/>
    <w:rsid w:val="00B52F28"/>
    <w:rsid w:val="00B601D5"/>
    <w:rsid w:val="00B6258A"/>
    <w:rsid w:val="00B63545"/>
    <w:rsid w:val="00BF27C3"/>
    <w:rsid w:val="00C039C3"/>
    <w:rsid w:val="00C807AB"/>
    <w:rsid w:val="00CB670A"/>
    <w:rsid w:val="00CB770A"/>
    <w:rsid w:val="00CD2F80"/>
    <w:rsid w:val="00D12728"/>
    <w:rsid w:val="00D12776"/>
    <w:rsid w:val="00D72E10"/>
    <w:rsid w:val="00D73874"/>
    <w:rsid w:val="00D867C9"/>
    <w:rsid w:val="00DB4F9D"/>
    <w:rsid w:val="00E109C0"/>
    <w:rsid w:val="00EC1ABD"/>
    <w:rsid w:val="00ED100E"/>
    <w:rsid w:val="00EF5CC3"/>
    <w:rsid w:val="00F21264"/>
    <w:rsid w:val="00F448E2"/>
    <w:rsid w:val="00F76124"/>
    <w:rsid w:val="00FB0B5A"/>
    <w:rsid w:val="00FE0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F334D-D4CA-4DD5-B7B9-7DD4AA4F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0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01BB"/>
  </w:style>
  <w:style w:type="character" w:styleId="a4">
    <w:name w:val="Strong"/>
    <w:basedOn w:val="a0"/>
    <w:uiPriority w:val="22"/>
    <w:qFormat/>
    <w:rsid w:val="003701BB"/>
    <w:rPr>
      <w:b/>
      <w:bCs/>
    </w:rPr>
  </w:style>
  <w:style w:type="character" w:styleId="a5">
    <w:name w:val="Emphasis"/>
    <w:basedOn w:val="a0"/>
    <w:uiPriority w:val="20"/>
    <w:qFormat/>
    <w:rsid w:val="003701BB"/>
    <w:rPr>
      <w:i/>
      <w:iCs/>
    </w:rPr>
  </w:style>
  <w:style w:type="character" w:styleId="a6">
    <w:name w:val="Hyperlink"/>
    <w:basedOn w:val="a0"/>
    <w:uiPriority w:val="99"/>
    <w:semiHidden/>
    <w:unhideWhenUsed/>
    <w:rsid w:val="00075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234134">
      <w:bodyDiv w:val="1"/>
      <w:marLeft w:val="0"/>
      <w:marRight w:val="0"/>
      <w:marTop w:val="0"/>
      <w:marBottom w:val="0"/>
      <w:divBdr>
        <w:top w:val="none" w:sz="0" w:space="0" w:color="auto"/>
        <w:left w:val="none" w:sz="0" w:space="0" w:color="auto"/>
        <w:bottom w:val="none" w:sz="0" w:space="0" w:color="auto"/>
        <w:right w:val="none" w:sz="0" w:space="0" w:color="auto"/>
      </w:divBdr>
    </w:div>
    <w:div w:id="1742174774">
      <w:bodyDiv w:val="1"/>
      <w:marLeft w:val="0"/>
      <w:marRight w:val="0"/>
      <w:marTop w:val="0"/>
      <w:marBottom w:val="0"/>
      <w:divBdr>
        <w:top w:val="none" w:sz="0" w:space="0" w:color="auto"/>
        <w:left w:val="none" w:sz="0" w:space="0" w:color="auto"/>
        <w:bottom w:val="none" w:sz="0" w:space="0" w:color="auto"/>
        <w:right w:val="none" w:sz="0" w:space="0" w:color="auto"/>
      </w:divBdr>
    </w:div>
    <w:div w:id="20597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c1ajbknbbt0c0f.net/metody-sociologicheskih-issledovanij/263-anketa-obrazec-oprosa" TargetMode="External"/><Relationship Id="rId4" Type="http://schemas.openxmlformats.org/officeDocument/2006/relationships/hyperlink" Target="http://xn--c1ajbknbbt0c0f.net/metody-sociologicheskih-issledova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4337</Words>
  <Characters>24723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Мичкова Анна Юрьевна</cp:lastModifiedBy>
  <cp:revision>2</cp:revision>
  <dcterms:created xsi:type="dcterms:W3CDTF">2016-12-08T08:01:00Z</dcterms:created>
  <dcterms:modified xsi:type="dcterms:W3CDTF">2016-12-08T08:01:00Z</dcterms:modified>
</cp:coreProperties>
</file>