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Пояснительная записка о ходе реализации муниципальной программы</w:t>
      </w:r>
    </w:p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«Развитие жилищно-коммунального комплекса и повышение энергетической эффективности в городском округе город Мегион на 2019-2025 годы»</w:t>
      </w:r>
      <w:r w:rsidR="005738CF" w:rsidRPr="00A51A3F">
        <w:rPr>
          <w:rFonts w:ascii="Times New Roman" w:hAnsi="Times New Roman" w:cs="Times New Roman"/>
          <w:sz w:val="24"/>
          <w:szCs w:val="24"/>
        </w:rPr>
        <w:t xml:space="preserve"> </w:t>
      </w:r>
      <w:r w:rsidRPr="00A51A3F">
        <w:rPr>
          <w:rFonts w:ascii="Times New Roman" w:hAnsi="Times New Roman" w:cs="Times New Roman"/>
          <w:sz w:val="24"/>
          <w:szCs w:val="24"/>
        </w:rPr>
        <w:t xml:space="preserve">за </w:t>
      </w:r>
      <w:r w:rsidR="00446C69">
        <w:rPr>
          <w:rFonts w:ascii="Times New Roman" w:hAnsi="Times New Roman" w:cs="Times New Roman"/>
          <w:sz w:val="24"/>
          <w:szCs w:val="24"/>
        </w:rPr>
        <w:t>май</w:t>
      </w:r>
      <w:r w:rsidR="00A6478B" w:rsidRPr="00A51A3F">
        <w:rPr>
          <w:rFonts w:ascii="Times New Roman" w:hAnsi="Times New Roman" w:cs="Times New Roman"/>
          <w:sz w:val="24"/>
          <w:szCs w:val="24"/>
        </w:rPr>
        <w:t xml:space="preserve"> 2020</w:t>
      </w:r>
      <w:r w:rsidRPr="00A51A3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330AE2" w:rsidRPr="00A51A3F" w:rsidRDefault="00330AE2" w:rsidP="00330AE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27.12.2018 №2910 «Об утверждении муниципальной программы «Развитие жилищно-коммунального комплекса и повышение энергетической эффективности в городском округе город Мегион на 2019-2025 годы» (с изменениями).</w:t>
      </w:r>
    </w:p>
    <w:p w:rsidR="00330AE2" w:rsidRPr="00A51A3F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развитие жилищно-коммунального комплекса и повышение энергетической эффективности.</w:t>
      </w:r>
    </w:p>
    <w:p w:rsidR="00330AE2" w:rsidRPr="00A51A3F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Создание условий для комфортного проживания граждан.</w:t>
      </w:r>
    </w:p>
    <w:p w:rsidR="00330AE2" w:rsidRPr="00A51A3F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Повышение качества и надежности предоставления жилищно-коммунальных услуг населению.</w:t>
      </w:r>
    </w:p>
    <w:p w:rsidR="00330AE2" w:rsidRPr="00A51A3F" w:rsidRDefault="00330AE2" w:rsidP="00330AE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Муниципальная программа «Развитие жилищно-коммунального комплекса и повышение энергетической эффективности в городском округе город Мегион на 2019-2025 годы» нацелена на решение следующих задач:</w:t>
      </w:r>
    </w:p>
    <w:p w:rsidR="00330AE2" w:rsidRPr="00A51A3F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Улучшение санитарного состояния городского округа город Мегион.</w:t>
      </w:r>
    </w:p>
    <w:p w:rsidR="00330AE2" w:rsidRPr="00A51A3F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Установление единого порядка содержания объектов внешнего благоустройства на территории городского округа город Мегион.</w:t>
      </w:r>
    </w:p>
    <w:p w:rsidR="00330AE2" w:rsidRPr="00A51A3F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Модернизация систем коммунальной инфраструктуры на основе использования энергоэффективных и экологически чистых технологий.</w:t>
      </w:r>
    </w:p>
    <w:p w:rsidR="00330AE2" w:rsidRPr="00A51A3F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Строительство объектов коммунального комплекса городского округа город Мегион.</w:t>
      </w:r>
    </w:p>
    <w:p w:rsidR="00330AE2" w:rsidRPr="00A51A3F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Субсидии организациям городского округа город Мегион.</w:t>
      </w:r>
    </w:p>
    <w:p w:rsidR="00330AE2" w:rsidRPr="00A51A3F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Энергосбережение в бюджетной сфере.</w:t>
      </w:r>
    </w:p>
    <w:p w:rsidR="00330AE2" w:rsidRPr="00A51A3F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Энергосбережение в жилищной сфере.</w:t>
      </w:r>
    </w:p>
    <w:p w:rsidR="00330AE2" w:rsidRPr="00A51A3F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Выполнение капитального ремонта с внедрением современных строительных материалов.</w:t>
      </w:r>
    </w:p>
    <w:p w:rsidR="00330AE2" w:rsidRPr="00A51A3F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Повышение эффективности управления и содержания общего имущества многоквартирных домов.</w:t>
      </w:r>
    </w:p>
    <w:p w:rsidR="00330AE2" w:rsidRPr="00A51A3F" w:rsidRDefault="0060186E" w:rsidP="0060186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1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Мегиона от 29.11.2019 № 407 «О бюджете городского округа город Мегион на 2020 год и плановый период 2021 и 2022 годов» </w:t>
      </w:r>
      <w:r w:rsidR="00C230A5" w:rsidRPr="00A51A3F">
        <w:rPr>
          <w:rFonts w:ascii="Times New Roman" w:hAnsi="Times New Roman" w:cs="Times New Roman"/>
          <w:sz w:val="24"/>
          <w:szCs w:val="24"/>
        </w:rPr>
        <w:t>плановая</w:t>
      </w:r>
      <w:r w:rsidR="00330AE2" w:rsidRPr="00A51A3F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 муниципальной программы на </w:t>
      </w:r>
      <w:r w:rsidR="004600CC" w:rsidRPr="00A51A3F">
        <w:rPr>
          <w:rFonts w:ascii="Times New Roman" w:hAnsi="Times New Roman" w:cs="Times New Roman"/>
          <w:sz w:val="24"/>
          <w:szCs w:val="24"/>
        </w:rPr>
        <w:t>2020</w:t>
      </w:r>
      <w:r w:rsidR="004E2470" w:rsidRPr="00A51A3F">
        <w:rPr>
          <w:rFonts w:ascii="Times New Roman" w:hAnsi="Times New Roman" w:cs="Times New Roman"/>
          <w:sz w:val="24"/>
          <w:szCs w:val="24"/>
        </w:rPr>
        <w:t xml:space="preserve"> год предусмотрена в сумме </w:t>
      </w:r>
      <w:r w:rsidR="00446C69">
        <w:rPr>
          <w:rFonts w:ascii="Times New Roman" w:hAnsi="Times New Roman" w:cs="Times New Roman"/>
          <w:sz w:val="24"/>
          <w:szCs w:val="24"/>
        </w:rPr>
        <w:t>67 515,22</w:t>
      </w:r>
      <w:r w:rsidR="00330AE2" w:rsidRPr="00A51A3F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330AE2" w:rsidRPr="00A51A3F" w:rsidRDefault="00330AE2" w:rsidP="00330A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 xml:space="preserve">Сумма освоенных средств местного бюджета за </w:t>
      </w:r>
      <w:r w:rsidR="00253D71" w:rsidRPr="00A51A3F">
        <w:rPr>
          <w:rFonts w:ascii="Times New Roman" w:hAnsi="Times New Roman" w:cs="Times New Roman"/>
          <w:sz w:val="24"/>
          <w:szCs w:val="24"/>
        </w:rPr>
        <w:t>апрель</w:t>
      </w:r>
      <w:r w:rsidR="00E63E3D" w:rsidRPr="00A51A3F">
        <w:rPr>
          <w:rFonts w:ascii="Times New Roman" w:hAnsi="Times New Roman" w:cs="Times New Roman"/>
          <w:sz w:val="24"/>
          <w:szCs w:val="24"/>
        </w:rPr>
        <w:t xml:space="preserve"> </w:t>
      </w:r>
      <w:r w:rsidR="004600CC" w:rsidRPr="00A51A3F">
        <w:rPr>
          <w:rFonts w:ascii="Times New Roman" w:hAnsi="Times New Roman" w:cs="Times New Roman"/>
          <w:sz w:val="24"/>
          <w:szCs w:val="24"/>
        </w:rPr>
        <w:t>2020</w:t>
      </w:r>
      <w:r w:rsidRPr="00A51A3F">
        <w:rPr>
          <w:rFonts w:ascii="Times New Roman" w:hAnsi="Times New Roman" w:cs="Times New Roman"/>
          <w:sz w:val="24"/>
          <w:szCs w:val="24"/>
        </w:rPr>
        <w:t xml:space="preserve"> года, при плане </w:t>
      </w:r>
      <w:r w:rsidR="00446C69">
        <w:rPr>
          <w:rFonts w:ascii="Times New Roman" w:hAnsi="Times New Roman" w:cs="Times New Roman"/>
          <w:sz w:val="24"/>
          <w:szCs w:val="24"/>
        </w:rPr>
        <w:t>5 019,1</w:t>
      </w:r>
      <w:r w:rsidR="0046672C" w:rsidRPr="00A51A3F">
        <w:rPr>
          <w:rFonts w:ascii="Times New Roman" w:hAnsi="Times New Roman" w:cs="Times New Roman"/>
          <w:sz w:val="24"/>
          <w:szCs w:val="24"/>
        </w:rPr>
        <w:t xml:space="preserve"> тыс.</w:t>
      </w:r>
      <w:r w:rsidRPr="00A51A3F">
        <w:rPr>
          <w:rFonts w:ascii="Times New Roman" w:hAnsi="Times New Roman" w:cs="Times New Roman"/>
          <w:sz w:val="24"/>
          <w:szCs w:val="24"/>
        </w:rPr>
        <w:t xml:space="preserve"> рублей составляет </w:t>
      </w:r>
      <w:r w:rsidR="00446C69">
        <w:rPr>
          <w:rFonts w:ascii="Times New Roman" w:hAnsi="Times New Roman" w:cs="Times New Roman"/>
          <w:sz w:val="24"/>
          <w:szCs w:val="24"/>
        </w:rPr>
        <w:t>4 569,1</w:t>
      </w:r>
      <w:r w:rsidR="0046672C" w:rsidRPr="00A51A3F">
        <w:rPr>
          <w:rFonts w:ascii="Times New Roman" w:hAnsi="Times New Roman" w:cs="Times New Roman"/>
          <w:sz w:val="24"/>
          <w:szCs w:val="24"/>
        </w:rPr>
        <w:t xml:space="preserve"> тыс.</w:t>
      </w:r>
      <w:r w:rsidRPr="00A51A3F">
        <w:rPr>
          <w:rFonts w:ascii="Times New Roman" w:hAnsi="Times New Roman" w:cs="Times New Roman"/>
          <w:sz w:val="24"/>
          <w:szCs w:val="24"/>
        </w:rPr>
        <w:t xml:space="preserve"> рублей или </w:t>
      </w:r>
      <w:r w:rsidR="00446C69">
        <w:rPr>
          <w:rFonts w:ascii="Times New Roman" w:hAnsi="Times New Roman" w:cs="Times New Roman"/>
          <w:sz w:val="24"/>
          <w:szCs w:val="24"/>
        </w:rPr>
        <w:t>91</w:t>
      </w:r>
      <w:r w:rsidRPr="00A51A3F">
        <w:rPr>
          <w:rFonts w:ascii="Times New Roman" w:hAnsi="Times New Roman" w:cs="Times New Roman"/>
          <w:sz w:val="24"/>
          <w:szCs w:val="24"/>
        </w:rPr>
        <w:t>%.</w:t>
      </w:r>
    </w:p>
    <w:p w:rsidR="004F5274" w:rsidRPr="00A51A3F" w:rsidRDefault="00330AE2" w:rsidP="008C24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 xml:space="preserve"> Ассигнования направлены на реализацию следующих мероприятий:</w:t>
      </w:r>
    </w:p>
    <w:p w:rsidR="00253D71" w:rsidRPr="00A51A3F" w:rsidRDefault="00253D71" w:rsidP="00253D71">
      <w:pPr>
        <w:keepNext/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 xml:space="preserve">   Подпрограмма 1 «Содержание объектов внешнего благоустройства городского округа город </w:t>
      </w:r>
      <w:proofErr w:type="spellStart"/>
      <w:r w:rsidRPr="00A51A3F">
        <w:rPr>
          <w:rFonts w:ascii="Times New Roman" w:hAnsi="Times New Roman" w:cs="Times New Roman"/>
          <w:sz w:val="24"/>
          <w:szCs w:val="24"/>
        </w:rPr>
        <w:t>Мегион</w:t>
      </w:r>
      <w:proofErr w:type="spellEnd"/>
      <w:r w:rsidRPr="00A51A3F">
        <w:rPr>
          <w:rFonts w:ascii="Times New Roman" w:hAnsi="Times New Roman" w:cs="Times New Roman"/>
          <w:sz w:val="24"/>
          <w:szCs w:val="24"/>
        </w:rPr>
        <w:t>»</w:t>
      </w:r>
    </w:p>
    <w:p w:rsidR="00330AE2" w:rsidRDefault="00446C69" w:rsidP="00E63E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6C69">
        <w:rPr>
          <w:rFonts w:ascii="Times New Roman" w:hAnsi="Times New Roman" w:cs="Times New Roman"/>
          <w:sz w:val="24"/>
          <w:szCs w:val="24"/>
        </w:rPr>
        <w:t xml:space="preserve">Подпрограмма 1 «Содержание объектов внешнего благоустройства городского округа город </w:t>
      </w:r>
      <w:proofErr w:type="spellStart"/>
      <w:r w:rsidRPr="00446C69">
        <w:rPr>
          <w:rFonts w:ascii="Times New Roman" w:hAnsi="Times New Roman" w:cs="Times New Roman"/>
          <w:sz w:val="24"/>
          <w:szCs w:val="24"/>
        </w:rPr>
        <w:t>Мегион</w:t>
      </w:r>
      <w:proofErr w:type="spellEnd"/>
      <w:r w:rsidRPr="00446C69">
        <w:rPr>
          <w:rFonts w:ascii="Times New Roman" w:hAnsi="Times New Roman" w:cs="Times New Roman"/>
          <w:sz w:val="24"/>
          <w:szCs w:val="24"/>
        </w:rPr>
        <w:t>»</w:t>
      </w:r>
    </w:p>
    <w:p w:rsidR="00446C69" w:rsidRDefault="00446C69" w:rsidP="00E63E3D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6C69">
        <w:rPr>
          <w:rFonts w:ascii="Times New Roman" w:hAnsi="Times New Roman" w:cs="Times New Roman"/>
          <w:i/>
          <w:sz w:val="24"/>
          <w:szCs w:val="24"/>
        </w:rPr>
        <w:t xml:space="preserve">Основное мероприятие «Обеспечение стабильной благополучной эпизоотической обстановки в городском округе город </w:t>
      </w:r>
      <w:proofErr w:type="spellStart"/>
      <w:r w:rsidRPr="00446C69">
        <w:rPr>
          <w:rFonts w:ascii="Times New Roman" w:hAnsi="Times New Roman" w:cs="Times New Roman"/>
          <w:i/>
          <w:sz w:val="24"/>
          <w:szCs w:val="24"/>
        </w:rPr>
        <w:t>Мегион</w:t>
      </w:r>
      <w:proofErr w:type="spellEnd"/>
      <w:r w:rsidRPr="00446C69">
        <w:rPr>
          <w:rFonts w:ascii="Times New Roman" w:hAnsi="Times New Roman" w:cs="Times New Roman"/>
          <w:i/>
          <w:sz w:val="24"/>
          <w:szCs w:val="24"/>
        </w:rPr>
        <w:t xml:space="preserve"> и защита населения от болезней, общих для человека и животных»</w:t>
      </w:r>
    </w:p>
    <w:p w:rsidR="00446C69" w:rsidRDefault="00446C69" w:rsidP="00446C6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- </w:t>
      </w:r>
      <w:r w:rsidRPr="00446C69">
        <w:rPr>
          <w:rFonts w:ascii="Times New Roman" w:hAnsi="Times New Roman" w:cs="Times New Roman"/>
          <w:i/>
          <w:sz w:val="24"/>
          <w:szCs w:val="24"/>
        </w:rPr>
        <w:t xml:space="preserve">25.05.2020 - заключен контракт с ИП Диденко В.Ю. на сумму 80 000 руб. Работы по контракту выполнены в полном объеме, оплата в июне 2020 г.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-</w:t>
      </w:r>
      <w:r w:rsidRPr="00446C69">
        <w:rPr>
          <w:rFonts w:ascii="Times New Roman" w:hAnsi="Times New Roman" w:cs="Times New Roman"/>
          <w:i/>
          <w:sz w:val="24"/>
          <w:szCs w:val="24"/>
        </w:rPr>
        <w:t xml:space="preserve">21.04.2020 - заключен контракт с ООО "Электрон" на сумму 1 499 808,5 руб. Работы по контракту выполнены в полном объеме.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-</w:t>
      </w:r>
      <w:r w:rsidRPr="00446C69">
        <w:rPr>
          <w:rFonts w:ascii="Times New Roman" w:hAnsi="Times New Roman" w:cs="Times New Roman"/>
          <w:i/>
          <w:sz w:val="24"/>
          <w:szCs w:val="24"/>
        </w:rPr>
        <w:t xml:space="preserve"> В июне 2020 г. размещение </w:t>
      </w:r>
      <w:proofErr w:type="spellStart"/>
      <w:r w:rsidRPr="00446C69">
        <w:rPr>
          <w:rFonts w:ascii="Times New Roman" w:hAnsi="Times New Roman" w:cs="Times New Roman"/>
          <w:i/>
          <w:sz w:val="24"/>
          <w:szCs w:val="24"/>
        </w:rPr>
        <w:t>муниц</w:t>
      </w:r>
      <w:proofErr w:type="spellEnd"/>
      <w:r w:rsidRPr="00446C69">
        <w:rPr>
          <w:rFonts w:ascii="Times New Roman" w:hAnsi="Times New Roman" w:cs="Times New Roman"/>
          <w:i/>
          <w:sz w:val="24"/>
          <w:szCs w:val="24"/>
        </w:rPr>
        <w:t xml:space="preserve">. заказа на сумму 529,5 </w:t>
      </w:r>
      <w:proofErr w:type="spellStart"/>
      <w:r w:rsidRPr="00446C69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446C69">
        <w:rPr>
          <w:rFonts w:ascii="Times New Roman" w:hAnsi="Times New Roman" w:cs="Times New Roman"/>
          <w:i/>
          <w:sz w:val="24"/>
          <w:szCs w:val="24"/>
        </w:rPr>
        <w:t xml:space="preserve">., исполнение контракта - июнь 2020 г.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   - </w:t>
      </w:r>
      <w:r w:rsidRPr="00446C69">
        <w:rPr>
          <w:rFonts w:ascii="Times New Roman" w:hAnsi="Times New Roman" w:cs="Times New Roman"/>
          <w:i/>
          <w:sz w:val="24"/>
          <w:szCs w:val="24"/>
        </w:rPr>
        <w:t xml:space="preserve">23.04.2020 - заключен контракт с ООО "ЖЭУ №6" на сумму 499 958,4 руб. Работы по контракту выполнены в полном объеме. Свободный остаток бюджетных ассигнований - 41,60 руб.                                                          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-</w:t>
      </w:r>
      <w:r w:rsidRPr="00446C69">
        <w:rPr>
          <w:rFonts w:ascii="Times New Roman" w:hAnsi="Times New Roman" w:cs="Times New Roman"/>
          <w:i/>
          <w:sz w:val="24"/>
          <w:szCs w:val="24"/>
        </w:rPr>
        <w:t xml:space="preserve"> заключено 2-а контракта с ООО "Альфа-</w:t>
      </w:r>
      <w:proofErr w:type="spellStart"/>
      <w:r w:rsidRPr="00446C69">
        <w:rPr>
          <w:rFonts w:ascii="Times New Roman" w:hAnsi="Times New Roman" w:cs="Times New Roman"/>
          <w:i/>
          <w:sz w:val="24"/>
          <w:szCs w:val="24"/>
        </w:rPr>
        <w:t>Дез</w:t>
      </w:r>
      <w:proofErr w:type="spellEnd"/>
      <w:r w:rsidRPr="00446C69">
        <w:rPr>
          <w:rFonts w:ascii="Times New Roman" w:hAnsi="Times New Roman" w:cs="Times New Roman"/>
          <w:i/>
          <w:sz w:val="24"/>
          <w:szCs w:val="24"/>
        </w:rPr>
        <w:t xml:space="preserve">" на общую сумму 397,9 </w:t>
      </w:r>
      <w:proofErr w:type="spellStart"/>
      <w:r w:rsidRPr="00446C69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446C69">
        <w:rPr>
          <w:rFonts w:ascii="Times New Roman" w:hAnsi="Times New Roman" w:cs="Times New Roman"/>
          <w:i/>
          <w:sz w:val="24"/>
          <w:szCs w:val="24"/>
        </w:rPr>
        <w:t xml:space="preserve">. Срок исполнения </w:t>
      </w:r>
      <w:r w:rsidRPr="00446C69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контрактов - сентябрь 2020 г. Свободный остаток бюджетных ассигнований - 490,5 </w:t>
      </w:r>
      <w:proofErr w:type="spellStart"/>
      <w:r w:rsidRPr="00446C69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446C69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-</w:t>
      </w:r>
      <w:r w:rsidRPr="00446C69">
        <w:rPr>
          <w:rFonts w:ascii="Times New Roman" w:hAnsi="Times New Roman" w:cs="Times New Roman"/>
          <w:i/>
          <w:sz w:val="24"/>
          <w:szCs w:val="24"/>
        </w:rPr>
        <w:t xml:space="preserve"> 27.01.2020 - заключен контракт с ИП Матвеев А.Н. на сумму 1 662,5 </w:t>
      </w:r>
      <w:proofErr w:type="spellStart"/>
      <w:r w:rsidRPr="00446C69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446C69">
        <w:rPr>
          <w:rFonts w:ascii="Times New Roman" w:hAnsi="Times New Roman" w:cs="Times New Roman"/>
          <w:i/>
          <w:sz w:val="24"/>
          <w:szCs w:val="24"/>
        </w:rPr>
        <w:t xml:space="preserve">. Работы по контракту выполнены на сумму 1 484,3 </w:t>
      </w:r>
      <w:proofErr w:type="spellStart"/>
      <w:r w:rsidRPr="00446C69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446C69">
        <w:rPr>
          <w:rFonts w:ascii="Times New Roman" w:hAnsi="Times New Roman" w:cs="Times New Roman"/>
          <w:i/>
          <w:sz w:val="24"/>
          <w:szCs w:val="24"/>
        </w:rPr>
        <w:t xml:space="preserve">., соглашение о расторжении от 21.05.2020. 2) 01.06.2020 - заключен контракт с ИП Матвеев А.Н. на сумму 185,5 </w:t>
      </w:r>
      <w:proofErr w:type="spellStart"/>
      <w:r w:rsidRPr="00446C69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446C69">
        <w:rPr>
          <w:rFonts w:ascii="Times New Roman" w:hAnsi="Times New Roman" w:cs="Times New Roman"/>
          <w:i/>
          <w:sz w:val="24"/>
          <w:szCs w:val="24"/>
        </w:rPr>
        <w:t xml:space="preserve">., срок исполнения контракта - декабрь 2020 г.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-</w:t>
      </w:r>
      <w:r w:rsidRPr="00446C69">
        <w:rPr>
          <w:rFonts w:ascii="Times New Roman" w:hAnsi="Times New Roman" w:cs="Times New Roman"/>
          <w:i/>
          <w:sz w:val="24"/>
          <w:szCs w:val="24"/>
        </w:rPr>
        <w:t xml:space="preserve"> Свободный остаток бюджетных ассигнований - 1,4 </w:t>
      </w:r>
      <w:proofErr w:type="spellStart"/>
      <w:r w:rsidRPr="00446C69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446C69">
        <w:rPr>
          <w:rFonts w:ascii="Times New Roman" w:hAnsi="Times New Roman" w:cs="Times New Roman"/>
          <w:i/>
          <w:sz w:val="24"/>
          <w:szCs w:val="24"/>
        </w:rPr>
        <w:t>.</w:t>
      </w:r>
    </w:p>
    <w:p w:rsidR="00996479" w:rsidRDefault="00996479" w:rsidP="00446C6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996479" w:rsidRDefault="00446C69" w:rsidP="00446C6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Основное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мероприятин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«</w:t>
      </w:r>
      <w:r w:rsidRPr="00446C69">
        <w:rPr>
          <w:rFonts w:ascii="Times New Roman" w:hAnsi="Times New Roman" w:cs="Times New Roman"/>
          <w:i/>
          <w:sz w:val="24"/>
          <w:szCs w:val="24"/>
        </w:rPr>
        <w:t>Обеспечение единого порядка содержания объектов внешнего благоустройства (в том числе с применением инициативного бюджетирования)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="00996479">
        <w:rPr>
          <w:rFonts w:ascii="Times New Roman" w:hAnsi="Times New Roman" w:cs="Times New Roman"/>
          <w:i/>
          <w:sz w:val="24"/>
          <w:szCs w:val="24"/>
        </w:rPr>
        <w:t xml:space="preserve">:    </w:t>
      </w:r>
    </w:p>
    <w:p w:rsidR="00996479" w:rsidRDefault="00996479" w:rsidP="00446C6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</w:t>
      </w:r>
      <w:r w:rsidRPr="00996479">
        <w:rPr>
          <w:rFonts w:ascii="Times New Roman" w:hAnsi="Times New Roman" w:cs="Times New Roman"/>
          <w:i/>
          <w:sz w:val="24"/>
          <w:szCs w:val="24"/>
        </w:rPr>
        <w:t xml:space="preserve"> 03.02.2020 - заключен контракт с ИП Глотов С.А. на сумму 65 254 руб. Работы по контракту выполнены на сумму 64 606 руб., оплата в июне 2020 г., соглашение о расторжении в стадии согласования.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- </w:t>
      </w:r>
      <w:r w:rsidRPr="00996479">
        <w:rPr>
          <w:rFonts w:ascii="Times New Roman" w:hAnsi="Times New Roman" w:cs="Times New Roman"/>
          <w:i/>
          <w:sz w:val="24"/>
          <w:szCs w:val="24"/>
        </w:rPr>
        <w:t>Уменьшение БА на сумму 434 746 руб. (</w:t>
      </w:r>
      <w:proofErr w:type="spellStart"/>
      <w:r w:rsidRPr="00996479">
        <w:rPr>
          <w:rFonts w:ascii="Times New Roman" w:hAnsi="Times New Roman" w:cs="Times New Roman"/>
          <w:i/>
          <w:sz w:val="24"/>
          <w:szCs w:val="24"/>
        </w:rPr>
        <w:t>уведомл</w:t>
      </w:r>
      <w:proofErr w:type="spellEnd"/>
      <w:r w:rsidRPr="00996479">
        <w:rPr>
          <w:rFonts w:ascii="Times New Roman" w:hAnsi="Times New Roman" w:cs="Times New Roman"/>
          <w:i/>
          <w:sz w:val="24"/>
          <w:szCs w:val="24"/>
        </w:rPr>
        <w:t xml:space="preserve">. №71 от 20.01.2020, №1-104 от 12.03.2020).    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</w:t>
      </w:r>
      <w:r w:rsidRPr="00996479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-</w:t>
      </w:r>
      <w:r w:rsidRPr="00996479">
        <w:rPr>
          <w:rFonts w:ascii="Times New Roman" w:hAnsi="Times New Roman" w:cs="Times New Roman"/>
          <w:i/>
          <w:sz w:val="24"/>
          <w:szCs w:val="24"/>
        </w:rPr>
        <w:t xml:space="preserve">Заключено 4-е контракта на общую сумму 4 799,3 </w:t>
      </w:r>
      <w:proofErr w:type="spellStart"/>
      <w:r w:rsidRPr="00996479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996479">
        <w:rPr>
          <w:rFonts w:ascii="Times New Roman" w:hAnsi="Times New Roman" w:cs="Times New Roman"/>
          <w:i/>
          <w:sz w:val="24"/>
          <w:szCs w:val="24"/>
        </w:rPr>
        <w:t xml:space="preserve">. Срок исполнения контрактов - март 2020 г.;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-</w:t>
      </w:r>
      <w:r w:rsidRPr="00996479">
        <w:rPr>
          <w:rFonts w:ascii="Times New Roman" w:hAnsi="Times New Roman" w:cs="Times New Roman"/>
          <w:i/>
          <w:sz w:val="24"/>
          <w:szCs w:val="24"/>
        </w:rPr>
        <w:t xml:space="preserve"> Увеличение БА на сумму 1 063,1 </w:t>
      </w:r>
      <w:proofErr w:type="spellStart"/>
      <w:r w:rsidRPr="00996479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996479">
        <w:rPr>
          <w:rFonts w:ascii="Times New Roman" w:hAnsi="Times New Roman" w:cs="Times New Roman"/>
          <w:i/>
          <w:sz w:val="24"/>
          <w:szCs w:val="24"/>
        </w:rPr>
        <w:t>. (</w:t>
      </w:r>
      <w:proofErr w:type="spellStart"/>
      <w:r w:rsidRPr="00996479">
        <w:rPr>
          <w:rFonts w:ascii="Times New Roman" w:hAnsi="Times New Roman" w:cs="Times New Roman"/>
          <w:i/>
          <w:sz w:val="24"/>
          <w:szCs w:val="24"/>
        </w:rPr>
        <w:t>уведомл</w:t>
      </w:r>
      <w:proofErr w:type="spellEnd"/>
      <w:r w:rsidRPr="00996479">
        <w:rPr>
          <w:rFonts w:ascii="Times New Roman" w:hAnsi="Times New Roman" w:cs="Times New Roman"/>
          <w:i/>
          <w:sz w:val="24"/>
          <w:szCs w:val="24"/>
        </w:rPr>
        <w:t>. №1-104 от 12.03.2020, №1-128 от 21.05.2020</w:t>
      </w:r>
      <w:proofErr w:type="gramStart"/>
      <w:r w:rsidRPr="00996479">
        <w:rPr>
          <w:rFonts w:ascii="Times New Roman" w:hAnsi="Times New Roman" w:cs="Times New Roman"/>
          <w:i/>
          <w:sz w:val="24"/>
          <w:szCs w:val="24"/>
        </w:rPr>
        <w:t xml:space="preserve">); </w:t>
      </w: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-</w:t>
      </w:r>
      <w:r w:rsidRPr="00996479">
        <w:rPr>
          <w:rFonts w:ascii="Times New Roman" w:hAnsi="Times New Roman" w:cs="Times New Roman"/>
          <w:i/>
          <w:sz w:val="24"/>
          <w:szCs w:val="24"/>
        </w:rPr>
        <w:t xml:space="preserve"> В мае 2020 г. произведена оплата кредиторской задолженности 2019 г. на сумму 1 063,8 </w:t>
      </w:r>
      <w:proofErr w:type="spellStart"/>
      <w:r w:rsidRPr="00996479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996479">
        <w:rPr>
          <w:rFonts w:ascii="Times New Roman" w:hAnsi="Times New Roman" w:cs="Times New Roman"/>
          <w:i/>
          <w:sz w:val="24"/>
          <w:szCs w:val="24"/>
        </w:rPr>
        <w:t xml:space="preserve">.                                                                       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-</w:t>
      </w:r>
      <w:r w:rsidRPr="00996479">
        <w:rPr>
          <w:rFonts w:ascii="Times New Roman" w:hAnsi="Times New Roman" w:cs="Times New Roman"/>
          <w:i/>
          <w:sz w:val="24"/>
          <w:szCs w:val="24"/>
        </w:rPr>
        <w:t xml:space="preserve"> В феврале 2020 г. произведена оплата кредиторской задолженности 2019 г. на сумму 24 517,96 руб.;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-</w:t>
      </w:r>
      <w:r w:rsidRPr="00996479">
        <w:rPr>
          <w:rFonts w:ascii="Times New Roman" w:hAnsi="Times New Roman" w:cs="Times New Roman"/>
          <w:i/>
          <w:sz w:val="24"/>
          <w:szCs w:val="24"/>
        </w:rPr>
        <w:t xml:space="preserve"> 25.02.2020 - заключен контракт с ООО "</w:t>
      </w:r>
      <w:proofErr w:type="spellStart"/>
      <w:r w:rsidRPr="00996479">
        <w:rPr>
          <w:rFonts w:ascii="Times New Roman" w:hAnsi="Times New Roman" w:cs="Times New Roman"/>
          <w:i/>
          <w:sz w:val="24"/>
          <w:szCs w:val="24"/>
        </w:rPr>
        <w:t>Геокар</w:t>
      </w:r>
      <w:proofErr w:type="spellEnd"/>
      <w:r w:rsidRPr="00996479">
        <w:rPr>
          <w:rFonts w:ascii="Times New Roman" w:hAnsi="Times New Roman" w:cs="Times New Roman"/>
          <w:i/>
          <w:sz w:val="24"/>
          <w:szCs w:val="24"/>
        </w:rPr>
        <w:t xml:space="preserve">" на сумму 490 215,05 руб. Срок исполнения контракта - октябрь 2020 г.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-</w:t>
      </w:r>
      <w:r w:rsidRPr="00996479">
        <w:rPr>
          <w:rFonts w:ascii="Times New Roman" w:hAnsi="Times New Roman" w:cs="Times New Roman"/>
          <w:i/>
          <w:sz w:val="24"/>
          <w:szCs w:val="24"/>
        </w:rPr>
        <w:t xml:space="preserve"> 13.03.2020 - заключен контракт с ООО "</w:t>
      </w:r>
      <w:proofErr w:type="spellStart"/>
      <w:r w:rsidRPr="00996479">
        <w:rPr>
          <w:rFonts w:ascii="Times New Roman" w:hAnsi="Times New Roman" w:cs="Times New Roman"/>
          <w:i/>
          <w:sz w:val="24"/>
          <w:szCs w:val="24"/>
        </w:rPr>
        <w:t>Геокар</w:t>
      </w:r>
      <w:proofErr w:type="spellEnd"/>
      <w:r w:rsidRPr="00996479">
        <w:rPr>
          <w:rFonts w:ascii="Times New Roman" w:hAnsi="Times New Roman" w:cs="Times New Roman"/>
          <w:i/>
          <w:sz w:val="24"/>
          <w:szCs w:val="24"/>
        </w:rPr>
        <w:t xml:space="preserve">" на сумму 673 086,68 руб. Срок исполнения контракта - июль 2020 г.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-</w:t>
      </w:r>
      <w:r w:rsidRPr="00996479">
        <w:rPr>
          <w:rFonts w:ascii="Times New Roman" w:hAnsi="Times New Roman" w:cs="Times New Roman"/>
          <w:i/>
          <w:sz w:val="24"/>
          <w:szCs w:val="24"/>
        </w:rPr>
        <w:t xml:space="preserve"> Увеличение БА на сумму 446,5 </w:t>
      </w:r>
      <w:proofErr w:type="spellStart"/>
      <w:r w:rsidRPr="00996479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996479">
        <w:rPr>
          <w:rFonts w:ascii="Times New Roman" w:hAnsi="Times New Roman" w:cs="Times New Roman"/>
          <w:i/>
          <w:sz w:val="24"/>
          <w:szCs w:val="24"/>
        </w:rPr>
        <w:t xml:space="preserve">. (уведомление №71 от 20.01.2020, №1-97 от 10.02.2020). </w:t>
      </w: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996479">
        <w:rPr>
          <w:rFonts w:ascii="Times New Roman" w:hAnsi="Times New Roman" w:cs="Times New Roman"/>
          <w:i/>
          <w:sz w:val="24"/>
          <w:szCs w:val="24"/>
        </w:rPr>
        <w:t xml:space="preserve">Уменьшение БА на сумму 258,7 </w:t>
      </w:r>
      <w:proofErr w:type="spellStart"/>
      <w:r w:rsidRPr="00996479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996479">
        <w:rPr>
          <w:rFonts w:ascii="Times New Roman" w:hAnsi="Times New Roman" w:cs="Times New Roman"/>
          <w:i/>
          <w:sz w:val="24"/>
          <w:szCs w:val="24"/>
        </w:rPr>
        <w:t xml:space="preserve">. (уведомление №1-104 от 12.03.2020).                                                                              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-</w:t>
      </w:r>
      <w:r w:rsidRPr="00996479">
        <w:rPr>
          <w:rFonts w:ascii="Times New Roman" w:hAnsi="Times New Roman" w:cs="Times New Roman"/>
          <w:i/>
          <w:sz w:val="24"/>
          <w:szCs w:val="24"/>
        </w:rPr>
        <w:t xml:space="preserve"> 02.06.2020 - заключен контракт с ИП </w:t>
      </w:r>
      <w:proofErr w:type="spellStart"/>
      <w:r w:rsidRPr="00996479">
        <w:rPr>
          <w:rFonts w:ascii="Times New Roman" w:hAnsi="Times New Roman" w:cs="Times New Roman"/>
          <w:i/>
          <w:sz w:val="24"/>
          <w:szCs w:val="24"/>
        </w:rPr>
        <w:t>Днистрян</w:t>
      </w:r>
      <w:proofErr w:type="spellEnd"/>
      <w:r w:rsidRPr="00996479">
        <w:rPr>
          <w:rFonts w:ascii="Times New Roman" w:hAnsi="Times New Roman" w:cs="Times New Roman"/>
          <w:i/>
          <w:sz w:val="24"/>
          <w:szCs w:val="24"/>
        </w:rPr>
        <w:t xml:space="preserve"> В.М. на сумму 215 428,49 руб. Срок исполнения контракта - июнь 2020 г.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-</w:t>
      </w:r>
      <w:r w:rsidRPr="00996479">
        <w:rPr>
          <w:rFonts w:ascii="Times New Roman" w:hAnsi="Times New Roman" w:cs="Times New Roman"/>
          <w:i/>
          <w:sz w:val="24"/>
          <w:szCs w:val="24"/>
        </w:rPr>
        <w:t xml:space="preserve"> 06.05.2020 - повторно размещен план-график, 15.05.2020 - аукцион опубликован на </w:t>
      </w:r>
      <w:proofErr w:type="gramStart"/>
      <w:r w:rsidRPr="00996479">
        <w:rPr>
          <w:rFonts w:ascii="Times New Roman" w:hAnsi="Times New Roman" w:cs="Times New Roman"/>
          <w:i/>
          <w:sz w:val="24"/>
          <w:szCs w:val="24"/>
        </w:rPr>
        <w:t xml:space="preserve">сайте, </w:t>
      </w: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996479">
        <w:rPr>
          <w:rFonts w:ascii="Times New Roman" w:hAnsi="Times New Roman" w:cs="Times New Roman"/>
          <w:i/>
          <w:sz w:val="24"/>
          <w:szCs w:val="24"/>
        </w:rPr>
        <w:t xml:space="preserve">29.05.2020 - дата проведения аукциона, 15.06.2020 - ориентир. дата заключения контракта. Срок исполнения контракта - сентябрь 2020 г.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- </w:t>
      </w:r>
      <w:r w:rsidRPr="00996479">
        <w:rPr>
          <w:rFonts w:ascii="Times New Roman" w:hAnsi="Times New Roman" w:cs="Times New Roman"/>
          <w:i/>
          <w:sz w:val="24"/>
          <w:szCs w:val="24"/>
        </w:rPr>
        <w:t xml:space="preserve">Увеличение БА на сумму 212 956,84 руб. (уведомление №1-128 от 21.05.2020).                             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-</w:t>
      </w:r>
      <w:r w:rsidRPr="00996479">
        <w:rPr>
          <w:rFonts w:ascii="Times New Roman" w:hAnsi="Times New Roman" w:cs="Times New Roman"/>
          <w:i/>
          <w:sz w:val="24"/>
          <w:szCs w:val="24"/>
        </w:rPr>
        <w:t xml:space="preserve"> 02.06.2020 - заключен контракт с ИП </w:t>
      </w:r>
      <w:proofErr w:type="spellStart"/>
      <w:r w:rsidRPr="00996479">
        <w:rPr>
          <w:rFonts w:ascii="Times New Roman" w:hAnsi="Times New Roman" w:cs="Times New Roman"/>
          <w:i/>
          <w:sz w:val="24"/>
          <w:szCs w:val="24"/>
        </w:rPr>
        <w:t>Днистрян</w:t>
      </w:r>
      <w:proofErr w:type="spellEnd"/>
      <w:r w:rsidRPr="00996479">
        <w:rPr>
          <w:rFonts w:ascii="Times New Roman" w:hAnsi="Times New Roman" w:cs="Times New Roman"/>
          <w:i/>
          <w:sz w:val="24"/>
          <w:szCs w:val="24"/>
        </w:rPr>
        <w:t xml:space="preserve"> В.М. на сумму 215 428,49 руб. Срок исполнения контракта - июнь 2020 г.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-</w:t>
      </w:r>
      <w:r w:rsidRPr="00996479">
        <w:rPr>
          <w:rFonts w:ascii="Times New Roman" w:hAnsi="Times New Roman" w:cs="Times New Roman"/>
          <w:i/>
          <w:sz w:val="24"/>
          <w:szCs w:val="24"/>
        </w:rPr>
        <w:t xml:space="preserve"> 06.05.2020 - повторно размещен план-график, 15.05.2020 - аукцион опубликован на </w:t>
      </w:r>
      <w:proofErr w:type="gramStart"/>
      <w:r w:rsidRPr="00996479">
        <w:rPr>
          <w:rFonts w:ascii="Times New Roman" w:hAnsi="Times New Roman" w:cs="Times New Roman"/>
          <w:i/>
          <w:sz w:val="24"/>
          <w:szCs w:val="24"/>
        </w:rPr>
        <w:t xml:space="preserve">сайте, </w:t>
      </w: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-</w:t>
      </w:r>
      <w:r w:rsidRPr="00996479">
        <w:rPr>
          <w:rFonts w:ascii="Times New Roman" w:hAnsi="Times New Roman" w:cs="Times New Roman"/>
          <w:i/>
          <w:sz w:val="24"/>
          <w:szCs w:val="24"/>
        </w:rPr>
        <w:t xml:space="preserve">29.05.2020 - дата проведения аукциона, 15.06.2020 - ориентир. дата заключения контракта. Срок исполнения контракта - сентябрь 2020 г.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-</w:t>
      </w:r>
      <w:r w:rsidRPr="00996479">
        <w:rPr>
          <w:rFonts w:ascii="Times New Roman" w:hAnsi="Times New Roman" w:cs="Times New Roman"/>
          <w:i/>
          <w:sz w:val="24"/>
          <w:szCs w:val="24"/>
        </w:rPr>
        <w:t xml:space="preserve"> Увеличение БА на сумму 212 956,84 руб. (уведомление №1-128 от 21.05.2020).                                                       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-</w:t>
      </w:r>
      <w:r w:rsidRPr="00996479">
        <w:rPr>
          <w:rFonts w:ascii="Times New Roman" w:hAnsi="Times New Roman" w:cs="Times New Roman"/>
          <w:i/>
          <w:sz w:val="24"/>
          <w:szCs w:val="24"/>
        </w:rPr>
        <w:t xml:space="preserve"> 23.12.2019 - заключен контракт с ООО "</w:t>
      </w:r>
      <w:proofErr w:type="spellStart"/>
      <w:r w:rsidRPr="00996479">
        <w:rPr>
          <w:rFonts w:ascii="Times New Roman" w:hAnsi="Times New Roman" w:cs="Times New Roman"/>
          <w:i/>
          <w:sz w:val="24"/>
          <w:szCs w:val="24"/>
        </w:rPr>
        <w:t>Геокар</w:t>
      </w:r>
      <w:proofErr w:type="spellEnd"/>
      <w:r w:rsidRPr="00996479">
        <w:rPr>
          <w:rFonts w:ascii="Times New Roman" w:hAnsi="Times New Roman" w:cs="Times New Roman"/>
          <w:i/>
          <w:sz w:val="24"/>
          <w:szCs w:val="24"/>
        </w:rPr>
        <w:t xml:space="preserve">" на сумму 1 148 390 руб. Срок исполнения контракта - декабрь 2020 г. 2) Увеличение БА на сумму 76 337 руб. (уведомление №1-104 от 12.03.2020).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-</w:t>
      </w:r>
      <w:r w:rsidRPr="00996479">
        <w:rPr>
          <w:rFonts w:ascii="Times New Roman" w:hAnsi="Times New Roman" w:cs="Times New Roman"/>
          <w:i/>
          <w:sz w:val="24"/>
          <w:szCs w:val="24"/>
        </w:rPr>
        <w:t xml:space="preserve"> Уменьшение БА на сумму 500 610 руб. (уведомление №1-128 от 21.05.2020).1) 03.03.2020 - заключен контракт с ИП </w:t>
      </w:r>
      <w:proofErr w:type="spellStart"/>
      <w:r w:rsidRPr="00996479">
        <w:rPr>
          <w:rFonts w:ascii="Times New Roman" w:hAnsi="Times New Roman" w:cs="Times New Roman"/>
          <w:i/>
          <w:sz w:val="24"/>
          <w:szCs w:val="24"/>
        </w:rPr>
        <w:t>Днистрян</w:t>
      </w:r>
      <w:proofErr w:type="spellEnd"/>
      <w:r w:rsidRPr="00996479">
        <w:rPr>
          <w:rFonts w:ascii="Times New Roman" w:hAnsi="Times New Roman" w:cs="Times New Roman"/>
          <w:i/>
          <w:sz w:val="24"/>
          <w:szCs w:val="24"/>
        </w:rPr>
        <w:t xml:space="preserve"> В.М. на сумму 499 940 руб. Срок исполнения контракта - октябрь 2020 года.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-</w:t>
      </w:r>
      <w:r w:rsidRPr="00996479">
        <w:rPr>
          <w:rFonts w:ascii="Times New Roman" w:hAnsi="Times New Roman" w:cs="Times New Roman"/>
          <w:i/>
          <w:sz w:val="24"/>
          <w:szCs w:val="24"/>
        </w:rPr>
        <w:t xml:space="preserve">Уменьшение бюджетных ассигнований на сумму 60 руб. (уведомление №1-104 от 12.03.2020).                                                 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-</w:t>
      </w:r>
      <w:r w:rsidRPr="00996479">
        <w:rPr>
          <w:rFonts w:ascii="Times New Roman" w:hAnsi="Times New Roman" w:cs="Times New Roman"/>
          <w:i/>
          <w:sz w:val="24"/>
          <w:szCs w:val="24"/>
        </w:rPr>
        <w:t xml:space="preserve">23.01.2020 - заключен контракт с АО "Газпром </w:t>
      </w:r>
      <w:proofErr w:type="spellStart"/>
      <w:r w:rsidRPr="00996479">
        <w:rPr>
          <w:rFonts w:ascii="Times New Roman" w:hAnsi="Times New Roman" w:cs="Times New Roman"/>
          <w:i/>
          <w:sz w:val="24"/>
          <w:szCs w:val="24"/>
        </w:rPr>
        <w:t>энергосбыт</w:t>
      </w:r>
      <w:proofErr w:type="spellEnd"/>
      <w:r w:rsidRPr="00996479">
        <w:rPr>
          <w:rFonts w:ascii="Times New Roman" w:hAnsi="Times New Roman" w:cs="Times New Roman"/>
          <w:i/>
          <w:sz w:val="24"/>
          <w:szCs w:val="24"/>
        </w:rPr>
        <w:t xml:space="preserve"> Тюмень" на сумму 12 500 000 руб. Срок исполнения контракта - октябрь 2020 года.                                                                               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-</w:t>
      </w:r>
      <w:r w:rsidRPr="00996479">
        <w:rPr>
          <w:rFonts w:ascii="Times New Roman" w:hAnsi="Times New Roman" w:cs="Times New Roman"/>
          <w:i/>
          <w:sz w:val="24"/>
          <w:szCs w:val="24"/>
        </w:rPr>
        <w:t xml:space="preserve">28.01.2019 - заключен контракт с ИП </w:t>
      </w:r>
      <w:proofErr w:type="spellStart"/>
      <w:r w:rsidRPr="00996479">
        <w:rPr>
          <w:rFonts w:ascii="Times New Roman" w:hAnsi="Times New Roman" w:cs="Times New Roman"/>
          <w:i/>
          <w:sz w:val="24"/>
          <w:szCs w:val="24"/>
        </w:rPr>
        <w:t>Днистрян</w:t>
      </w:r>
      <w:proofErr w:type="spellEnd"/>
      <w:r w:rsidRPr="00996479">
        <w:rPr>
          <w:rFonts w:ascii="Times New Roman" w:hAnsi="Times New Roman" w:cs="Times New Roman"/>
          <w:i/>
          <w:sz w:val="24"/>
          <w:szCs w:val="24"/>
        </w:rPr>
        <w:t xml:space="preserve"> В.М. на сумму 15 930 000 руб. (в том числе: 2019 г. - 7 965 000 руб.; 2020 г. - 7 965 000 руб.). Срок исполнения контракта - декабрь 2020 года.                                                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-</w:t>
      </w:r>
      <w:r w:rsidRPr="00996479">
        <w:rPr>
          <w:rFonts w:ascii="Times New Roman" w:hAnsi="Times New Roman" w:cs="Times New Roman"/>
          <w:i/>
          <w:sz w:val="24"/>
          <w:szCs w:val="24"/>
        </w:rPr>
        <w:t xml:space="preserve"> 13.05.2020 - повторно размещен план-график, 20.05.2020 - аукцион опубликован на сайте, </w:t>
      </w:r>
      <w:r w:rsidRPr="00996479">
        <w:rPr>
          <w:rFonts w:ascii="Times New Roman" w:hAnsi="Times New Roman" w:cs="Times New Roman"/>
          <w:i/>
          <w:sz w:val="24"/>
          <w:szCs w:val="24"/>
        </w:rPr>
        <w:lastRenderedPageBreak/>
        <w:t xml:space="preserve">02.06.2020 - дата проведения аукциона, 22.06.2020 - ориентир. дата заключения контракта. Срок выполнения работ - ноябрь 2020 г.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-</w:t>
      </w:r>
      <w:r w:rsidRPr="00996479">
        <w:rPr>
          <w:rFonts w:ascii="Times New Roman" w:hAnsi="Times New Roman" w:cs="Times New Roman"/>
          <w:i/>
          <w:sz w:val="24"/>
          <w:szCs w:val="24"/>
        </w:rPr>
        <w:t xml:space="preserve"> Увеличение БА на сумму 1 000 000 руб. (уведомление №1-123 от 21.04.2020).                                                     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-</w:t>
      </w:r>
      <w:r w:rsidRPr="00996479">
        <w:rPr>
          <w:rFonts w:ascii="Times New Roman" w:hAnsi="Times New Roman" w:cs="Times New Roman"/>
          <w:i/>
          <w:sz w:val="24"/>
          <w:szCs w:val="24"/>
        </w:rPr>
        <w:t xml:space="preserve"> заключено 3-и контракта на общую сумму 1 100 </w:t>
      </w:r>
      <w:proofErr w:type="spellStart"/>
      <w:r w:rsidRPr="00996479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996479">
        <w:rPr>
          <w:rFonts w:ascii="Times New Roman" w:hAnsi="Times New Roman" w:cs="Times New Roman"/>
          <w:i/>
          <w:sz w:val="24"/>
          <w:szCs w:val="24"/>
        </w:rPr>
        <w:t xml:space="preserve">. Срок исполнения контрактов - октябрь 2020 г.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-</w:t>
      </w:r>
      <w:r w:rsidRPr="00996479">
        <w:rPr>
          <w:rFonts w:ascii="Times New Roman" w:hAnsi="Times New Roman" w:cs="Times New Roman"/>
          <w:i/>
          <w:sz w:val="24"/>
          <w:szCs w:val="24"/>
        </w:rPr>
        <w:t xml:space="preserve">Перераспределение БА на сумму 300 </w:t>
      </w:r>
      <w:proofErr w:type="spellStart"/>
      <w:r w:rsidRPr="00996479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996479">
        <w:rPr>
          <w:rFonts w:ascii="Times New Roman" w:hAnsi="Times New Roman" w:cs="Times New Roman"/>
          <w:i/>
          <w:sz w:val="24"/>
          <w:szCs w:val="24"/>
        </w:rPr>
        <w:t xml:space="preserve">. на мероприятие "Инженерные сети к земельным участкам в 20 </w:t>
      </w:r>
      <w:proofErr w:type="spellStart"/>
      <w:r w:rsidRPr="00996479">
        <w:rPr>
          <w:rFonts w:ascii="Times New Roman" w:hAnsi="Times New Roman" w:cs="Times New Roman"/>
          <w:i/>
          <w:sz w:val="24"/>
          <w:szCs w:val="24"/>
        </w:rPr>
        <w:t>мкр</w:t>
      </w:r>
      <w:proofErr w:type="spellEnd"/>
      <w:r w:rsidRPr="00996479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 w:rsidRPr="00996479">
        <w:rPr>
          <w:rFonts w:ascii="Times New Roman" w:hAnsi="Times New Roman" w:cs="Times New Roman"/>
          <w:i/>
          <w:sz w:val="24"/>
          <w:szCs w:val="24"/>
        </w:rPr>
        <w:t>г.Мегиона</w:t>
      </w:r>
      <w:proofErr w:type="spellEnd"/>
      <w:r w:rsidRPr="00996479">
        <w:rPr>
          <w:rFonts w:ascii="Times New Roman" w:hAnsi="Times New Roman" w:cs="Times New Roman"/>
          <w:i/>
          <w:sz w:val="24"/>
          <w:szCs w:val="24"/>
        </w:rPr>
        <w:t xml:space="preserve"> (ПИР)" (</w:t>
      </w:r>
      <w:proofErr w:type="spellStart"/>
      <w:r w:rsidRPr="00996479">
        <w:rPr>
          <w:rFonts w:ascii="Times New Roman" w:hAnsi="Times New Roman" w:cs="Times New Roman"/>
          <w:i/>
          <w:sz w:val="24"/>
          <w:szCs w:val="24"/>
        </w:rPr>
        <w:t>уведомл</w:t>
      </w:r>
      <w:proofErr w:type="spellEnd"/>
      <w:r w:rsidRPr="00996479">
        <w:rPr>
          <w:rFonts w:ascii="Times New Roman" w:hAnsi="Times New Roman" w:cs="Times New Roman"/>
          <w:i/>
          <w:sz w:val="24"/>
          <w:szCs w:val="24"/>
        </w:rPr>
        <w:t xml:space="preserve">. №1-123 от 21.04.2020). Увеличение БА на сумму 3 011,9 </w:t>
      </w:r>
      <w:proofErr w:type="spellStart"/>
      <w:r w:rsidRPr="00996479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996479">
        <w:rPr>
          <w:rFonts w:ascii="Times New Roman" w:hAnsi="Times New Roman" w:cs="Times New Roman"/>
          <w:i/>
          <w:sz w:val="24"/>
          <w:szCs w:val="24"/>
        </w:rPr>
        <w:t>. (</w:t>
      </w:r>
      <w:proofErr w:type="spellStart"/>
      <w:r w:rsidRPr="00996479">
        <w:rPr>
          <w:rFonts w:ascii="Times New Roman" w:hAnsi="Times New Roman" w:cs="Times New Roman"/>
          <w:i/>
          <w:sz w:val="24"/>
          <w:szCs w:val="24"/>
        </w:rPr>
        <w:t>уведомл</w:t>
      </w:r>
      <w:proofErr w:type="spellEnd"/>
      <w:r w:rsidRPr="00996479">
        <w:rPr>
          <w:rFonts w:ascii="Times New Roman" w:hAnsi="Times New Roman" w:cs="Times New Roman"/>
          <w:i/>
          <w:sz w:val="24"/>
          <w:szCs w:val="24"/>
        </w:rPr>
        <w:t>. №1-131 от 22.05.2020).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A35C5C" w:rsidRDefault="00A35C5C" w:rsidP="00446C6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A35C5C" w:rsidRPr="00A35C5C" w:rsidRDefault="00A35C5C" w:rsidP="00446C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5C5C">
        <w:rPr>
          <w:rFonts w:ascii="Times New Roman" w:hAnsi="Times New Roman" w:cs="Times New Roman"/>
          <w:i/>
          <w:sz w:val="24"/>
          <w:szCs w:val="24"/>
        </w:rPr>
        <w:t xml:space="preserve">Подпрограмма 2 «Модернизация и реформирование жилищно-коммунального комплекса городского округа город </w:t>
      </w:r>
      <w:proofErr w:type="spellStart"/>
      <w:r w:rsidRPr="00A35C5C">
        <w:rPr>
          <w:rFonts w:ascii="Times New Roman" w:hAnsi="Times New Roman" w:cs="Times New Roman"/>
          <w:i/>
          <w:sz w:val="24"/>
          <w:szCs w:val="24"/>
        </w:rPr>
        <w:t>Мегион</w:t>
      </w:r>
      <w:proofErr w:type="spellEnd"/>
      <w:r w:rsidRPr="00A35C5C">
        <w:rPr>
          <w:rFonts w:ascii="Times New Roman" w:hAnsi="Times New Roman" w:cs="Times New Roman"/>
          <w:i/>
          <w:sz w:val="24"/>
          <w:szCs w:val="24"/>
        </w:rPr>
        <w:t>»:</w:t>
      </w:r>
      <w:r w:rsidRPr="00A35C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5C5C" w:rsidRDefault="00A35C5C" w:rsidP="00446C6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35C5C">
        <w:rPr>
          <w:rFonts w:ascii="Times New Roman" w:hAnsi="Times New Roman" w:cs="Times New Roman"/>
          <w:i/>
          <w:sz w:val="24"/>
          <w:szCs w:val="24"/>
        </w:rPr>
        <w:t>Основное мероприятие</w:t>
      </w:r>
      <w:r>
        <w:rPr>
          <w:rFonts w:ascii="Times New Roman" w:hAnsi="Times New Roman" w:cs="Times New Roman"/>
          <w:i/>
          <w:sz w:val="24"/>
          <w:szCs w:val="24"/>
        </w:rPr>
        <w:t xml:space="preserve">: </w:t>
      </w:r>
    </w:p>
    <w:p w:rsidR="00A35C5C" w:rsidRDefault="00A35C5C" w:rsidP="00446C6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«</w:t>
      </w:r>
      <w:r w:rsidRPr="00A35C5C">
        <w:rPr>
          <w:rFonts w:ascii="Times New Roman" w:hAnsi="Times New Roman" w:cs="Times New Roman"/>
          <w:i/>
          <w:sz w:val="24"/>
          <w:szCs w:val="24"/>
        </w:rPr>
        <w:t>Субсидии на возмещение недополученных доходов организациям, осуществляющим вывоз жидких бытовых отходов</w:t>
      </w:r>
      <w:r>
        <w:rPr>
          <w:rFonts w:ascii="Times New Roman" w:hAnsi="Times New Roman" w:cs="Times New Roman"/>
          <w:i/>
          <w:sz w:val="24"/>
          <w:szCs w:val="24"/>
        </w:rPr>
        <w:t>»</w:t>
      </w:r>
    </w:p>
    <w:p w:rsidR="00A35C5C" w:rsidRDefault="00A35C5C" w:rsidP="00446C6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</w:t>
      </w:r>
      <w:r w:rsidRPr="00A35C5C">
        <w:rPr>
          <w:rFonts w:ascii="Times New Roman" w:hAnsi="Times New Roman" w:cs="Times New Roman"/>
          <w:i/>
          <w:sz w:val="24"/>
          <w:szCs w:val="24"/>
        </w:rPr>
        <w:t xml:space="preserve">Распоряжение от 15.06.2020"О предоставлении субсидии открытому акционерному обществу "Жилищно-коммунальное управление " на возмещение затрат на жилищные услуги на территории городского округа город </w:t>
      </w:r>
      <w:proofErr w:type="spellStart"/>
      <w:r w:rsidRPr="00A35C5C">
        <w:rPr>
          <w:rFonts w:ascii="Times New Roman" w:hAnsi="Times New Roman" w:cs="Times New Roman"/>
          <w:i/>
          <w:sz w:val="24"/>
          <w:szCs w:val="24"/>
        </w:rPr>
        <w:t>Мегион</w:t>
      </w:r>
      <w:proofErr w:type="spellEnd"/>
      <w:r w:rsidRPr="00A35C5C">
        <w:rPr>
          <w:rFonts w:ascii="Times New Roman" w:hAnsi="Times New Roman" w:cs="Times New Roman"/>
          <w:i/>
          <w:sz w:val="24"/>
          <w:szCs w:val="24"/>
        </w:rPr>
        <w:t xml:space="preserve"> за апрель 2020 года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A35C5C" w:rsidRPr="00A35C5C" w:rsidRDefault="00A35C5C" w:rsidP="00446C6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A35C5C" w:rsidRDefault="00A35C5C" w:rsidP="00446C6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Основное мероприятие: </w:t>
      </w:r>
    </w:p>
    <w:p w:rsidR="00996479" w:rsidRDefault="00A35C5C" w:rsidP="00446C6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«</w:t>
      </w:r>
      <w:r w:rsidRPr="00A35C5C">
        <w:rPr>
          <w:rFonts w:ascii="Times New Roman" w:hAnsi="Times New Roman" w:cs="Times New Roman"/>
          <w:i/>
          <w:sz w:val="24"/>
          <w:szCs w:val="24"/>
        </w:rPr>
        <w:t>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ХМАО-Югры по социально ориентированным тарифам и сжиженного газа по социально ориентированным розничным ценам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A35C5C" w:rsidRDefault="00A35C5C" w:rsidP="00446C6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A35C5C">
        <w:rPr>
          <w:rFonts w:ascii="Times New Roman" w:hAnsi="Times New Roman" w:cs="Times New Roman"/>
          <w:i/>
          <w:sz w:val="24"/>
          <w:szCs w:val="24"/>
        </w:rPr>
        <w:t xml:space="preserve">Распоряжение администрации </w:t>
      </w:r>
      <w:proofErr w:type="gramStart"/>
      <w:r w:rsidRPr="00A35C5C">
        <w:rPr>
          <w:rFonts w:ascii="Times New Roman" w:hAnsi="Times New Roman" w:cs="Times New Roman"/>
          <w:i/>
          <w:sz w:val="24"/>
          <w:szCs w:val="24"/>
        </w:rPr>
        <w:t>города  от</w:t>
      </w:r>
      <w:proofErr w:type="gramEnd"/>
      <w:r w:rsidRPr="00A35C5C">
        <w:rPr>
          <w:rFonts w:ascii="Times New Roman" w:hAnsi="Times New Roman" w:cs="Times New Roman"/>
          <w:i/>
          <w:sz w:val="24"/>
          <w:szCs w:val="24"/>
        </w:rPr>
        <w:t xml:space="preserve"> 03.06.2020 №139 "О предоставлении субсидии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35C5C">
        <w:rPr>
          <w:rFonts w:ascii="Times New Roman" w:hAnsi="Times New Roman" w:cs="Times New Roman"/>
          <w:i/>
          <w:sz w:val="24"/>
          <w:szCs w:val="24"/>
        </w:rPr>
        <w:t>акционерному обществу "Мегионгазсервис"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35C5C">
        <w:rPr>
          <w:rFonts w:ascii="Times New Roman" w:hAnsi="Times New Roman" w:cs="Times New Roman"/>
          <w:i/>
          <w:sz w:val="24"/>
          <w:szCs w:val="24"/>
        </w:rPr>
        <w:t>на возмещение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35C5C">
        <w:rPr>
          <w:rFonts w:ascii="Times New Roman" w:hAnsi="Times New Roman" w:cs="Times New Roman"/>
          <w:i/>
          <w:sz w:val="24"/>
          <w:szCs w:val="24"/>
        </w:rPr>
        <w:t>недополученных доходом от реализации сжиженного газа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35C5C">
        <w:rPr>
          <w:rFonts w:ascii="Times New Roman" w:hAnsi="Times New Roman" w:cs="Times New Roman"/>
          <w:i/>
          <w:sz w:val="24"/>
          <w:szCs w:val="24"/>
        </w:rPr>
        <w:t xml:space="preserve">населению городского округа город </w:t>
      </w:r>
      <w:proofErr w:type="spellStart"/>
      <w:r w:rsidRPr="00A35C5C">
        <w:rPr>
          <w:rFonts w:ascii="Times New Roman" w:hAnsi="Times New Roman" w:cs="Times New Roman"/>
          <w:i/>
          <w:sz w:val="24"/>
          <w:szCs w:val="24"/>
        </w:rPr>
        <w:t>Мегион</w:t>
      </w:r>
      <w:proofErr w:type="spellEnd"/>
      <w:r w:rsidRPr="00A35C5C">
        <w:rPr>
          <w:rFonts w:ascii="Times New Roman" w:hAnsi="Times New Roman" w:cs="Times New Roman"/>
          <w:i/>
          <w:sz w:val="24"/>
          <w:szCs w:val="24"/>
        </w:rPr>
        <w:t>.</w:t>
      </w:r>
    </w:p>
    <w:p w:rsidR="00A35C5C" w:rsidRDefault="00A35C5C" w:rsidP="00446C6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996479" w:rsidRDefault="00A35C5C" w:rsidP="00446C6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35C5C">
        <w:rPr>
          <w:rFonts w:ascii="Times New Roman" w:hAnsi="Times New Roman" w:cs="Times New Roman"/>
          <w:i/>
          <w:sz w:val="24"/>
          <w:szCs w:val="24"/>
        </w:rPr>
        <w:t xml:space="preserve">Подпрограмма 3 «Энергосбережение и повышение энергетической эффективности и </w:t>
      </w:r>
      <w:proofErr w:type="spellStart"/>
      <w:r w:rsidRPr="00A35C5C">
        <w:rPr>
          <w:rFonts w:ascii="Times New Roman" w:hAnsi="Times New Roman" w:cs="Times New Roman"/>
          <w:i/>
          <w:sz w:val="24"/>
          <w:szCs w:val="24"/>
        </w:rPr>
        <w:t>энергобезопасности</w:t>
      </w:r>
      <w:proofErr w:type="spellEnd"/>
      <w:r w:rsidRPr="00A35C5C">
        <w:rPr>
          <w:rFonts w:ascii="Times New Roman" w:hAnsi="Times New Roman" w:cs="Times New Roman"/>
          <w:i/>
          <w:sz w:val="24"/>
          <w:szCs w:val="24"/>
        </w:rPr>
        <w:t xml:space="preserve"> городского округа город </w:t>
      </w:r>
      <w:proofErr w:type="spellStart"/>
      <w:r w:rsidRPr="00A35C5C">
        <w:rPr>
          <w:rFonts w:ascii="Times New Roman" w:hAnsi="Times New Roman" w:cs="Times New Roman"/>
          <w:i/>
          <w:sz w:val="24"/>
          <w:szCs w:val="24"/>
        </w:rPr>
        <w:t>Мегион</w:t>
      </w:r>
      <w:proofErr w:type="spellEnd"/>
      <w:r w:rsidRPr="00A35C5C">
        <w:rPr>
          <w:rFonts w:ascii="Times New Roman" w:hAnsi="Times New Roman" w:cs="Times New Roman"/>
          <w:i/>
          <w:sz w:val="24"/>
          <w:szCs w:val="24"/>
        </w:rPr>
        <w:t>»</w:t>
      </w:r>
    </w:p>
    <w:p w:rsidR="00996479" w:rsidRDefault="00A35C5C" w:rsidP="00446C6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Основное мероприятие «</w:t>
      </w:r>
      <w:r w:rsidRPr="00A35C5C">
        <w:rPr>
          <w:rFonts w:ascii="Times New Roman" w:hAnsi="Times New Roman" w:cs="Times New Roman"/>
          <w:i/>
          <w:sz w:val="24"/>
          <w:szCs w:val="24"/>
        </w:rPr>
        <w:t>Энергосбережение в бюджетной сфере</w:t>
      </w:r>
      <w:r>
        <w:rPr>
          <w:rFonts w:ascii="Times New Roman" w:hAnsi="Times New Roman" w:cs="Times New Roman"/>
          <w:i/>
          <w:sz w:val="24"/>
          <w:szCs w:val="24"/>
        </w:rPr>
        <w:t>»</w:t>
      </w:r>
    </w:p>
    <w:p w:rsidR="00A35C5C" w:rsidRDefault="00A35C5C" w:rsidP="00446C6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</w:t>
      </w:r>
      <w:r w:rsidRPr="00A35C5C">
        <w:rPr>
          <w:rFonts w:ascii="Times New Roman" w:hAnsi="Times New Roman" w:cs="Times New Roman"/>
          <w:i/>
          <w:sz w:val="24"/>
          <w:szCs w:val="24"/>
        </w:rPr>
        <w:t xml:space="preserve"> 12.03.2020 - заключен контракт с ИП </w:t>
      </w:r>
      <w:proofErr w:type="spellStart"/>
      <w:r w:rsidRPr="00A35C5C">
        <w:rPr>
          <w:rFonts w:ascii="Times New Roman" w:hAnsi="Times New Roman" w:cs="Times New Roman"/>
          <w:i/>
          <w:sz w:val="24"/>
          <w:szCs w:val="24"/>
        </w:rPr>
        <w:t>Таухетдинов</w:t>
      </w:r>
      <w:proofErr w:type="spellEnd"/>
      <w:r w:rsidRPr="00A35C5C">
        <w:rPr>
          <w:rFonts w:ascii="Times New Roman" w:hAnsi="Times New Roman" w:cs="Times New Roman"/>
          <w:i/>
          <w:sz w:val="24"/>
          <w:szCs w:val="24"/>
        </w:rPr>
        <w:t xml:space="preserve"> Р.А. на сумму 30 000 руб. Работы по контракту выполнены в полном объеме, оплата в июне 2020 г. 2) 29.05.2020 - заключен контракт с ИП </w:t>
      </w:r>
      <w:proofErr w:type="spellStart"/>
      <w:r w:rsidRPr="00A35C5C">
        <w:rPr>
          <w:rFonts w:ascii="Times New Roman" w:hAnsi="Times New Roman" w:cs="Times New Roman"/>
          <w:i/>
          <w:sz w:val="24"/>
          <w:szCs w:val="24"/>
        </w:rPr>
        <w:t>Таухетдинов</w:t>
      </w:r>
      <w:proofErr w:type="spellEnd"/>
      <w:r w:rsidRPr="00A35C5C">
        <w:rPr>
          <w:rFonts w:ascii="Times New Roman" w:hAnsi="Times New Roman" w:cs="Times New Roman"/>
          <w:i/>
          <w:sz w:val="24"/>
          <w:szCs w:val="24"/>
        </w:rPr>
        <w:t xml:space="preserve"> Р.А. на сумму 16 520 руб., срок выполнения работ - июнь 2020 г. Свободный остаток бюджетных ассигнований - 3 480 руб.</w:t>
      </w:r>
    </w:p>
    <w:p w:rsidR="00A35C5C" w:rsidRDefault="00A35C5C" w:rsidP="00446C6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A35C5C" w:rsidRDefault="00A35C5C" w:rsidP="00446C6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35C5C">
        <w:rPr>
          <w:rFonts w:ascii="Times New Roman" w:hAnsi="Times New Roman" w:cs="Times New Roman"/>
          <w:i/>
          <w:sz w:val="24"/>
          <w:szCs w:val="24"/>
        </w:rPr>
        <w:t xml:space="preserve">Подпрограмма 4 «Капитальный ремонт, реконструкция и ремонт муниципального жилищного фонда городского округа город </w:t>
      </w:r>
      <w:proofErr w:type="spellStart"/>
      <w:r w:rsidRPr="00A35C5C">
        <w:rPr>
          <w:rFonts w:ascii="Times New Roman" w:hAnsi="Times New Roman" w:cs="Times New Roman"/>
          <w:i/>
          <w:sz w:val="24"/>
          <w:szCs w:val="24"/>
        </w:rPr>
        <w:t>Мегион</w:t>
      </w:r>
      <w:proofErr w:type="spellEnd"/>
      <w:r w:rsidRPr="00A35C5C">
        <w:rPr>
          <w:rFonts w:ascii="Times New Roman" w:hAnsi="Times New Roman" w:cs="Times New Roman"/>
          <w:i/>
          <w:sz w:val="24"/>
          <w:szCs w:val="24"/>
        </w:rPr>
        <w:t>»</w:t>
      </w:r>
    </w:p>
    <w:p w:rsidR="00A35C5C" w:rsidRDefault="00A35C5C" w:rsidP="00446C6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Основное мероприятие: </w:t>
      </w:r>
    </w:p>
    <w:p w:rsidR="00A35C5C" w:rsidRDefault="00A35C5C" w:rsidP="00446C6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«</w:t>
      </w:r>
      <w:r w:rsidRPr="00A35C5C">
        <w:rPr>
          <w:rFonts w:ascii="Times New Roman" w:hAnsi="Times New Roman" w:cs="Times New Roman"/>
          <w:i/>
          <w:sz w:val="24"/>
          <w:szCs w:val="24"/>
        </w:rPr>
        <w:t xml:space="preserve">Капитальный ремонт, реконструкция и ремонт муниципального жилищного фонда городского округа город </w:t>
      </w:r>
      <w:proofErr w:type="spellStart"/>
      <w:r w:rsidRPr="00A35C5C">
        <w:rPr>
          <w:rFonts w:ascii="Times New Roman" w:hAnsi="Times New Roman" w:cs="Times New Roman"/>
          <w:i/>
          <w:sz w:val="24"/>
          <w:szCs w:val="24"/>
        </w:rPr>
        <w:t>Мегион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»</w:t>
      </w:r>
    </w:p>
    <w:p w:rsidR="00A35C5C" w:rsidRPr="0031478F" w:rsidRDefault="00A35C5C" w:rsidP="00446C6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A35C5C">
        <w:rPr>
          <w:rFonts w:ascii="Times New Roman" w:hAnsi="Times New Roman" w:cs="Times New Roman"/>
          <w:i/>
          <w:sz w:val="24"/>
          <w:szCs w:val="24"/>
        </w:rPr>
        <w:t>13.05.2020 - повторно размещен план-график, 20.05.2020 - аукцион опубликован на сайте, 02.06.2020 - дата проведения аукциона, 22.06.2020 - ориентир. дата заключения контракта. Срок выполнения работ - август 2020 г.</w:t>
      </w:r>
    </w:p>
    <w:p w:rsidR="00A35C5C" w:rsidRDefault="00A35C5C" w:rsidP="00446C6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996479" w:rsidRDefault="00996479" w:rsidP="00446C6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996479" w:rsidRDefault="00996479" w:rsidP="00446C6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446C69" w:rsidRPr="00446C69" w:rsidRDefault="00996479" w:rsidP="00446C6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</w:t>
      </w:r>
    </w:p>
    <w:p w:rsidR="00330AE2" w:rsidRPr="00A51A3F" w:rsidRDefault="00330AE2" w:rsidP="00330AE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1A3F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330AE2" w:rsidRPr="00A51A3F" w:rsidRDefault="00330AE2" w:rsidP="00330AE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1A3F">
        <w:rPr>
          <w:rFonts w:ascii="Times New Roman" w:hAnsi="Times New Roman" w:cs="Times New Roman"/>
          <w:sz w:val="20"/>
          <w:szCs w:val="20"/>
        </w:rPr>
        <w:t>Начальник отдела анализа и стратегического планирования</w:t>
      </w:r>
    </w:p>
    <w:p w:rsidR="00330AE2" w:rsidRPr="00A51A3F" w:rsidRDefault="00330AE2" w:rsidP="005C28B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1A3F">
        <w:rPr>
          <w:rFonts w:ascii="Times New Roman" w:hAnsi="Times New Roman" w:cs="Times New Roman"/>
          <w:sz w:val="20"/>
          <w:szCs w:val="20"/>
        </w:rPr>
        <w:t>(34643) 96-337, доб. 741</w:t>
      </w:r>
      <w:bookmarkStart w:id="0" w:name="_GoBack"/>
      <w:bookmarkEnd w:id="0"/>
    </w:p>
    <w:sectPr w:rsidR="00330AE2" w:rsidRPr="00A51A3F" w:rsidSect="00D460B0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01DA6"/>
    <w:rsid w:val="00003E13"/>
    <w:rsid w:val="00012007"/>
    <w:rsid w:val="00025D17"/>
    <w:rsid w:val="00052B66"/>
    <w:rsid w:val="00054AD5"/>
    <w:rsid w:val="000B0BCB"/>
    <w:rsid w:val="000E0E4C"/>
    <w:rsid w:val="000F5D1A"/>
    <w:rsid w:val="00142D82"/>
    <w:rsid w:val="00151C0D"/>
    <w:rsid w:val="00170D48"/>
    <w:rsid w:val="00171735"/>
    <w:rsid w:val="0017595D"/>
    <w:rsid w:val="001A16A3"/>
    <w:rsid w:val="001A402F"/>
    <w:rsid w:val="001A69D1"/>
    <w:rsid w:val="001B739B"/>
    <w:rsid w:val="001D405C"/>
    <w:rsid w:val="001E0943"/>
    <w:rsid w:val="001F296A"/>
    <w:rsid w:val="002031E6"/>
    <w:rsid w:val="00207F75"/>
    <w:rsid w:val="0021284C"/>
    <w:rsid w:val="002224AA"/>
    <w:rsid w:val="00226136"/>
    <w:rsid w:val="00230D2F"/>
    <w:rsid w:val="002466EC"/>
    <w:rsid w:val="00253D71"/>
    <w:rsid w:val="00276041"/>
    <w:rsid w:val="002A0B7E"/>
    <w:rsid w:val="002A7DA8"/>
    <w:rsid w:val="002B0335"/>
    <w:rsid w:val="002C170D"/>
    <w:rsid w:val="002D089F"/>
    <w:rsid w:val="0031478F"/>
    <w:rsid w:val="003200CD"/>
    <w:rsid w:val="00330AE2"/>
    <w:rsid w:val="00362C2A"/>
    <w:rsid w:val="00371F68"/>
    <w:rsid w:val="003A18B7"/>
    <w:rsid w:val="003A28E4"/>
    <w:rsid w:val="003E43A9"/>
    <w:rsid w:val="003E544E"/>
    <w:rsid w:val="003F3259"/>
    <w:rsid w:val="00416939"/>
    <w:rsid w:val="00426699"/>
    <w:rsid w:val="00436C71"/>
    <w:rsid w:val="00437307"/>
    <w:rsid w:val="00441DFE"/>
    <w:rsid w:val="00446C69"/>
    <w:rsid w:val="004600CC"/>
    <w:rsid w:val="0046672C"/>
    <w:rsid w:val="004A104A"/>
    <w:rsid w:val="004A48E1"/>
    <w:rsid w:val="004E0B5E"/>
    <w:rsid w:val="004E1930"/>
    <w:rsid w:val="004E2470"/>
    <w:rsid w:val="004F5274"/>
    <w:rsid w:val="00521551"/>
    <w:rsid w:val="00521755"/>
    <w:rsid w:val="00551AB5"/>
    <w:rsid w:val="00552513"/>
    <w:rsid w:val="0055492F"/>
    <w:rsid w:val="005738CF"/>
    <w:rsid w:val="00576466"/>
    <w:rsid w:val="0058405C"/>
    <w:rsid w:val="00597C7A"/>
    <w:rsid w:val="005C13C7"/>
    <w:rsid w:val="005C28BC"/>
    <w:rsid w:val="005D40F9"/>
    <w:rsid w:val="005E3FB8"/>
    <w:rsid w:val="005E67B8"/>
    <w:rsid w:val="005F49EE"/>
    <w:rsid w:val="0060186E"/>
    <w:rsid w:val="0060385F"/>
    <w:rsid w:val="00652637"/>
    <w:rsid w:val="00656A31"/>
    <w:rsid w:val="00661698"/>
    <w:rsid w:val="00667792"/>
    <w:rsid w:val="006807D0"/>
    <w:rsid w:val="006A1B48"/>
    <w:rsid w:val="006C239D"/>
    <w:rsid w:val="006E60DA"/>
    <w:rsid w:val="006E7C22"/>
    <w:rsid w:val="006F53A3"/>
    <w:rsid w:val="006F5F41"/>
    <w:rsid w:val="00701DD4"/>
    <w:rsid w:val="00703049"/>
    <w:rsid w:val="00735A58"/>
    <w:rsid w:val="00744E77"/>
    <w:rsid w:val="007454DE"/>
    <w:rsid w:val="00782AFC"/>
    <w:rsid w:val="007A6DB2"/>
    <w:rsid w:val="007F4998"/>
    <w:rsid w:val="007F7B85"/>
    <w:rsid w:val="00800379"/>
    <w:rsid w:val="00802AE3"/>
    <w:rsid w:val="0080466B"/>
    <w:rsid w:val="00812EA0"/>
    <w:rsid w:val="00830D46"/>
    <w:rsid w:val="00833E8D"/>
    <w:rsid w:val="00852973"/>
    <w:rsid w:val="00884CAA"/>
    <w:rsid w:val="008973FF"/>
    <w:rsid w:val="00897713"/>
    <w:rsid w:val="008C2450"/>
    <w:rsid w:val="008C2CC5"/>
    <w:rsid w:val="008D0766"/>
    <w:rsid w:val="008D4331"/>
    <w:rsid w:val="009028F6"/>
    <w:rsid w:val="00923DAF"/>
    <w:rsid w:val="00931061"/>
    <w:rsid w:val="009432F7"/>
    <w:rsid w:val="009433A8"/>
    <w:rsid w:val="0096404D"/>
    <w:rsid w:val="009728EF"/>
    <w:rsid w:val="00983756"/>
    <w:rsid w:val="009867DE"/>
    <w:rsid w:val="00996479"/>
    <w:rsid w:val="009C7137"/>
    <w:rsid w:val="009E5CE4"/>
    <w:rsid w:val="00A0340C"/>
    <w:rsid w:val="00A13A68"/>
    <w:rsid w:val="00A35C5C"/>
    <w:rsid w:val="00A465A2"/>
    <w:rsid w:val="00A51A3F"/>
    <w:rsid w:val="00A6478B"/>
    <w:rsid w:val="00A77700"/>
    <w:rsid w:val="00AA60AC"/>
    <w:rsid w:val="00AC1C6E"/>
    <w:rsid w:val="00AD1216"/>
    <w:rsid w:val="00AF6B3B"/>
    <w:rsid w:val="00B01270"/>
    <w:rsid w:val="00B41882"/>
    <w:rsid w:val="00B61452"/>
    <w:rsid w:val="00B86C9D"/>
    <w:rsid w:val="00B9556D"/>
    <w:rsid w:val="00BA5965"/>
    <w:rsid w:val="00BB4B16"/>
    <w:rsid w:val="00BB58E8"/>
    <w:rsid w:val="00BF6C23"/>
    <w:rsid w:val="00C025AA"/>
    <w:rsid w:val="00C230A5"/>
    <w:rsid w:val="00C35975"/>
    <w:rsid w:val="00C445BD"/>
    <w:rsid w:val="00C7366E"/>
    <w:rsid w:val="00C7700E"/>
    <w:rsid w:val="00C93B49"/>
    <w:rsid w:val="00CA12F9"/>
    <w:rsid w:val="00CA4E2B"/>
    <w:rsid w:val="00CD5175"/>
    <w:rsid w:val="00CE1DC0"/>
    <w:rsid w:val="00D07D9D"/>
    <w:rsid w:val="00D07EB7"/>
    <w:rsid w:val="00D460B0"/>
    <w:rsid w:val="00D50FCA"/>
    <w:rsid w:val="00D54CA7"/>
    <w:rsid w:val="00D666FD"/>
    <w:rsid w:val="00DD6B77"/>
    <w:rsid w:val="00DE1673"/>
    <w:rsid w:val="00DE6069"/>
    <w:rsid w:val="00DF1E2D"/>
    <w:rsid w:val="00E01DFE"/>
    <w:rsid w:val="00E05259"/>
    <w:rsid w:val="00E05B52"/>
    <w:rsid w:val="00E14682"/>
    <w:rsid w:val="00E17633"/>
    <w:rsid w:val="00E23E01"/>
    <w:rsid w:val="00E5337E"/>
    <w:rsid w:val="00E63E3D"/>
    <w:rsid w:val="00E731BF"/>
    <w:rsid w:val="00E7531D"/>
    <w:rsid w:val="00E9504E"/>
    <w:rsid w:val="00E97918"/>
    <w:rsid w:val="00EB2929"/>
    <w:rsid w:val="00EC3145"/>
    <w:rsid w:val="00EC7E53"/>
    <w:rsid w:val="00EE12F5"/>
    <w:rsid w:val="00F27BD2"/>
    <w:rsid w:val="00F3227F"/>
    <w:rsid w:val="00F4791E"/>
    <w:rsid w:val="00FB3308"/>
    <w:rsid w:val="00FD7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E9626"/>
  <w15:docId w15:val="{A668E2C9-D65C-4603-ACF9-E23E84DEE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A7D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A7D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1D7ADC-6124-4C21-B559-B39449A37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6598</TotalTime>
  <Pages>3</Pages>
  <Words>1914</Words>
  <Characters>10910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143</cp:revision>
  <cp:lastPrinted>2020-06-17T11:47:00Z</cp:lastPrinted>
  <dcterms:created xsi:type="dcterms:W3CDTF">2019-10-21T05:29:00Z</dcterms:created>
  <dcterms:modified xsi:type="dcterms:W3CDTF">2020-06-17T12:07:00Z</dcterms:modified>
</cp:coreProperties>
</file>