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EF5932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43260A">
        <w:rPr>
          <w:rFonts w:ascii="Times New Roman" w:hAnsi="Times New Roman" w:cs="Times New Roman"/>
          <w:sz w:val="24"/>
          <w:szCs w:val="24"/>
        </w:rPr>
        <w:t>март</w:t>
      </w:r>
      <w:r w:rsidR="00E87273">
        <w:rPr>
          <w:rFonts w:ascii="Times New Roman" w:hAnsi="Times New Roman" w:cs="Times New Roman"/>
          <w:sz w:val="24"/>
          <w:szCs w:val="24"/>
        </w:rPr>
        <w:t xml:space="preserve"> 2020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Pr="009C18E7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</w:t>
      </w:r>
      <w:r w:rsidR="0043260A">
        <w:rPr>
          <w:rFonts w:ascii="Times New Roman" w:hAnsi="Times New Roman" w:cs="Times New Roman"/>
          <w:sz w:val="24"/>
          <w:szCs w:val="24"/>
        </w:rPr>
        <w:t>20 год предусмотрена в сумме 150 154,7</w:t>
      </w:r>
      <w:r w:rsidR="0095769C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713777" w:rsidRDefault="0038710D" w:rsidP="009C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hAnsi="Times New Roman" w:cs="Times New Roman"/>
          <w:sz w:val="24"/>
          <w:szCs w:val="24"/>
        </w:rPr>
        <w:t>За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</w:t>
      </w:r>
      <w:r w:rsidR="0043260A">
        <w:rPr>
          <w:rFonts w:ascii="Times New Roman" w:hAnsi="Times New Roman" w:cs="Times New Roman"/>
          <w:sz w:val="24"/>
          <w:szCs w:val="24"/>
        </w:rPr>
        <w:t xml:space="preserve">март </w:t>
      </w:r>
      <w:r w:rsidR="009C18E7">
        <w:rPr>
          <w:rFonts w:ascii="Times New Roman" w:hAnsi="Times New Roman" w:cs="Times New Roman"/>
          <w:sz w:val="24"/>
          <w:szCs w:val="24"/>
        </w:rPr>
        <w:t>2020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год</w:t>
      </w:r>
      <w:r w:rsidR="00815CFA" w:rsidRPr="009C18E7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43260A">
        <w:rPr>
          <w:rFonts w:ascii="Times New Roman" w:hAnsi="Times New Roman" w:cs="Times New Roman"/>
          <w:sz w:val="24"/>
          <w:szCs w:val="24"/>
        </w:rPr>
        <w:t>23 156,7</w:t>
      </w:r>
      <w:r w:rsidR="002D304C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C7C" w:rsidRDefault="00D53E0E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5D1B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A6105A">
        <w:rPr>
          <w:rFonts w:ascii="Times New Roman" w:hAnsi="Times New Roman" w:cs="Times New Roman"/>
          <w:sz w:val="24"/>
          <w:szCs w:val="24"/>
        </w:rPr>
        <w:t>под</w:t>
      </w:r>
      <w:r w:rsidR="00750F2E">
        <w:rPr>
          <w:rFonts w:ascii="Times New Roman" w:hAnsi="Times New Roman" w:cs="Times New Roman"/>
          <w:sz w:val="24"/>
          <w:szCs w:val="24"/>
        </w:rPr>
        <w:t xml:space="preserve">программы «Развитие транспортной системы </w:t>
      </w:r>
      <w:r w:rsidR="00750F2E"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 w:rsidR="00750F2E">
        <w:rPr>
          <w:rFonts w:ascii="Times New Roman" w:hAnsi="Times New Roman" w:cs="Times New Roman"/>
          <w:sz w:val="24"/>
          <w:szCs w:val="24"/>
        </w:rPr>
        <w:t>»</w:t>
      </w:r>
      <w:r w:rsidR="00A6105A">
        <w:rPr>
          <w:rFonts w:ascii="Times New Roman" w:hAnsi="Times New Roman" w:cs="Times New Roman"/>
          <w:sz w:val="24"/>
          <w:szCs w:val="24"/>
        </w:rPr>
        <w:t xml:space="preserve"> </w:t>
      </w:r>
      <w:r w:rsidR="0043260A">
        <w:rPr>
          <w:rFonts w:ascii="Times New Roman" w:hAnsi="Times New Roman" w:cs="Times New Roman"/>
          <w:sz w:val="24"/>
          <w:szCs w:val="24"/>
        </w:rPr>
        <w:t>69,8</w:t>
      </w:r>
      <w:r w:rsidR="00A6105A">
        <w:rPr>
          <w:rFonts w:ascii="Times New Roman" w:hAnsi="Times New Roman" w:cs="Times New Roman"/>
          <w:sz w:val="24"/>
          <w:szCs w:val="24"/>
        </w:rPr>
        <w:t xml:space="preserve">%, а именно </w:t>
      </w:r>
      <w:r w:rsidR="00167100">
        <w:rPr>
          <w:rFonts w:ascii="Times New Roman" w:hAnsi="Times New Roman" w:cs="Times New Roman"/>
          <w:sz w:val="24"/>
          <w:szCs w:val="24"/>
        </w:rPr>
        <w:t>реализация основного мероприятия «</w:t>
      </w:r>
      <w:r w:rsidR="00A6105A" w:rsidRPr="00A6105A">
        <w:rPr>
          <w:rFonts w:ascii="Times New Roman" w:hAnsi="Times New Roman" w:cs="Times New Roman"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A6105A">
        <w:rPr>
          <w:rFonts w:ascii="Times New Roman" w:hAnsi="Times New Roman" w:cs="Times New Roman"/>
          <w:sz w:val="24"/>
          <w:szCs w:val="24"/>
        </w:rPr>
        <w:t>» за</w:t>
      </w:r>
      <w:r w:rsidR="007137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260A">
        <w:rPr>
          <w:rFonts w:ascii="Times New Roman" w:hAnsi="Times New Roman" w:cs="Times New Roman"/>
          <w:sz w:val="24"/>
          <w:szCs w:val="24"/>
        </w:rPr>
        <w:t xml:space="preserve">март </w:t>
      </w:r>
      <w:r w:rsidR="009C18E7">
        <w:rPr>
          <w:rFonts w:ascii="Times New Roman" w:hAnsi="Times New Roman" w:cs="Times New Roman"/>
          <w:sz w:val="24"/>
          <w:szCs w:val="24"/>
        </w:rPr>
        <w:t xml:space="preserve"> 2020</w:t>
      </w:r>
      <w:proofErr w:type="gramEnd"/>
      <w:r w:rsidR="00713777">
        <w:rPr>
          <w:rFonts w:ascii="Times New Roman" w:hAnsi="Times New Roman" w:cs="Times New Roman"/>
          <w:sz w:val="24"/>
          <w:szCs w:val="24"/>
        </w:rPr>
        <w:t xml:space="preserve"> год</w:t>
      </w:r>
      <w:r w:rsidR="009C18E7">
        <w:rPr>
          <w:rFonts w:ascii="Times New Roman" w:hAnsi="Times New Roman" w:cs="Times New Roman"/>
          <w:sz w:val="24"/>
          <w:szCs w:val="24"/>
        </w:rPr>
        <w:t xml:space="preserve"> сост</w:t>
      </w:r>
      <w:r w:rsidR="0043260A">
        <w:rPr>
          <w:rFonts w:ascii="Times New Roman" w:hAnsi="Times New Roman" w:cs="Times New Roman"/>
          <w:sz w:val="24"/>
          <w:szCs w:val="24"/>
        </w:rPr>
        <w:t>авило 97,4</w:t>
      </w:r>
      <w:r w:rsidR="009C1C7C">
        <w:rPr>
          <w:rFonts w:ascii="Times New Roman" w:hAnsi="Times New Roman" w:cs="Times New Roman"/>
          <w:sz w:val="24"/>
          <w:szCs w:val="24"/>
        </w:rPr>
        <w:t xml:space="preserve">%, </w:t>
      </w:r>
      <w:r w:rsidR="0043260A">
        <w:rPr>
          <w:rFonts w:ascii="Times New Roman" w:hAnsi="Times New Roman" w:cs="Times New Roman"/>
          <w:sz w:val="24"/>
          <w:szCs w:val="24"/>
        </w:rPr>
        <w:t>или 681,7</w:t>
      </w:r>
      <w:r w:rsidR="009C18E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75A9B">
        <w:rPr>
          <w:rFonts w:ascii="Times New Roman" w:hAnsi="Times New Roman" w:cs="Times New Roman"/>
          <w:sz w:val="24"/>
          <w:szCs w:val="24"/>
        </w:rPr>
        <w:t xml:space="preserve"> </w:t>
      </w:r>
      <w:r w:rsidR="0043260A" w:rsidRPr="0043260A">
        <w:rPr>
          <w:rFonts w:ascii="Times New Roman" w:hAnsi="Times New Roman" w:cs="Times New Roman"/>
          <w:sz w:val="24"/>
          <w:szCs w:val="24"/>
        </w:rPr>
        <w:t>Услуги оказанные в дек</w:t>
      </w:r>
      <w:r w:rsidR="0043260A">
        <w:rPr>
          <w:rFonts w:ascii="Times New Roman" w:hAnsi="Times New Roman" w:cs="Times New Roman"/>
          <w:sz w:val="24"/>
          <w:szCs w:val="24"/>
        </w:rPr>
        <w:t xml:space="preserve">абре 2019 г. на сумму 798,9 </w:t>
      </w:r>
      <w:proofErr w:type="spellStart"/>
      <w:r w:rsidR="004326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3260A">
        <w:rPr>
          <w:rFonts w:ascii="Times New Roman" w:hAnsi="Times New Roman" w:cs="Times New Roman"/>
          <w:sz w:val="24"/>
          <w:szCs w:val="24"/>
        </w:rPr>
        <w:t xml:space="preserve">. оплачены в январе 2020 г.  Заключен муниципальный контракт </w:t>
      </w:r>
      <w:r w:rsidR="0043260A" w:rsidRPr="0043260A">
        <w:rPr>
          <w:rFonts w:ascii="Times New Roman" w:hAnsi="Times New Roman" w:cs="Times New Roman"/>
          <w:sz w:val="24"/>
          <w:szCs w:val="24"/>
        </w:rPr>
        <w:t xml:space="preserve">18.12.2019 с ИП Гурьев </w:t>
      </w:r>
      <w:r w:rsidR="0043260A">
        <w:rPr>
          <w:rFonts w:ascii="Times New Roman" w:hAnsi="Times New Roman" w:cs="Times New Roman"/>
          <w:sz w:val="24"/>
          <w:szCs w:val="24"/>
        </w:rPr>
        <w:t xml:space="preserve">Р.В. на сумму 4 999,2 </w:t>
      </w:r>
      <w:proofErr w:type="spellStart"/>
      <w:r w:rsidR="0043260A">
        <w:rPr>
          <w:rFonts w:ascii="Times New Roman" w:hAnsi="Times New Roman" w:cs="Times New Roman"/>
          <w:sz w:val="24"/>
          <w:szCs w:val="24"/>
        </w:rPr>
        <w:t>тыс</w:t>
      </w:r>
      <w:r w:rsidR="0043260A" w:rsidRPr="0043260A">
        <w:rPr>
          <w:rFonts w:ascii="Times New Roman" w:hAnsi="Times New Roman" w:cs="Times New Roman"/>
          <w:sz w:val="24"/>
          <w:szCs w:val="24"/>
        </w:rPr>
        <w:t>.</w:t>
      </w:r>
      <w:r w:rsidR="0043260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43260A">
        <w:rPr>
          <w:rFonts w:ascii="Times New Roman" w:hAnsi="Times New Roman" w:cs="Times New Roman"/>
          <w:sz w:val="24"/>
          <w:szCs w:val="24"/>
        </w:rPr>
        <w:t>.</w:t>
      </w:r>
      <w:r w:rsidR="0043260A" w:rsidRPr="0043260A">
        <w:rPr>
          <w:rFonts w:ascii="Times New Roman" w:hAnsi="Times New Roman" w:cs="Times New Roman"/>
          <w:sz w:val="24"/>
          <w:szCs w:val="24"/>
        </w:rPr>
        <w:t xml:space="preserve"> Срок оказания услуг по контракту - июнь 2020 года. 3) </w:t>
      </w:r>
      <w:r w:rsidR="0043260A">
        <w:rPr>
          <w:rFonts w:ascii="Times New Roman" w:hAnsi="Times New Roman" w:cs="Times New Roman"/>
          <w:sz w:val="24"/>
          <w:szCs w:val="24"/>
        </w:rPr>
        <w:t xml:space="preserve">Увеличение БА на сумму 5 500 </w:t>
      </w:r>
      <w:proofErr w:type="spellStart"/>
      <w:r w:rsidR="0043260A">
        <w:rPr>
          <w:rFonts w:ascii="Times New Roman" w:hAnsi="Times New Roman" w:cs="Times New Roman"/>
          <w:sz w:val="24"/>
          <w:szCs w:val="24"/>
        </w:rPr>
        <w:t>тыс</w:t>
      </w:r>
      <w:r w:rsidR="0043260A" w:rsidRPr="0043260A">
        <w:rPr>
          <w:rFonts w:ascii="Times New Roman" w:hAnsi="Times New Roman" w:cs="Times New Roman"/>
          <w:sz w:val="24"/>
          <w:szCs w:val="24"/>
        </w:rPr>
        <w:t>.</w:t>
      </w:r>
      <w:r w:rsidR="0043260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43260A">
        <w:rPr>
          <w:rFonts w:ascii="Times New Roman" w:hAnsi="Times New Roman" w:cs="Times New Roman"/>
          <w:sz w:val="24"/>
          <w:szCs w:val="24"/>
        </w:rPr>
        <w:t>.</w:t>
      </w:r>
      <w:r w:rsidR="0043260A" w:rsidRPr="0043260A">
        <w:rPr>
          <w:rFonts w:ascii="Times New Roman" w:hAnsi="Times New Roman" w:cs="Times New Roman"/>
          <w:sz w:val="24"/>
          <w:szCs w:val="24"/>
        </w:rPr>
        <w:t>(уведомление №1-108 от 27.03.2020).</w:t>
      </w:r>
    </w:p>
    <w:p w:rsidR="003D3196" w:rsidRDefault="00A6105A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Исполнение подпрограммы «</w:t>
      </w:r>
      <w:r w:rsidRPr="00A6105A"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</w:t>
      </w:r>
      <w:proofErr w:type="spellStart"/>
      <w:r w:rsidRPr="00A6105A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A6105A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6A0">
        <w:rPr>
          <w:rFonts w:ascii="Times New Roman" w:hAnsi="Times New Roman" w:cs="Times New Roman"/>
          <w:sz w:val="24"/>
          <w:szCs w:val="24"/>
        </w:rPr>
        <w:t xml:space="preserve">в </w:t>
      </w:r>
      <w:r w:rsidR="0043260A">
        <w:rPr>
          <w:rFonts w:ascii="Times New Roman" w:hAnsi="Times New Roman" w:cs="Times New Roman"/>
          <w:sz w:val="24"/>
          <w:szCs w:val="24"/>
        </w:rPr>
        <w:t>марте</w:t>
      </w:r>
      <w:r w:rsidR="003B16A0">
        <w:rPr>
          <w:rFonts w:ascii="Times New Roman" w:hAnsi="Times New Roman" w:cs="Times New Roman"/>
          <w:sz w:val="24"/>
          <w:szCs w:val="24"/>
        </w:rPr>
        <w:t xml:space="preserve"> 2020 года на 100</w:t>
      </w:r>
      <w:r w:rsidR="00167100">
        <w:rPr>
          <w:rFonts w:ascii="Times New Roman" w:hAnsi="Times New Roman" w:cs="Times New Roman"/>
          <w:sz w:val="24"/>
          <w:szCs w:val="24"/>
        </w:rPr>
        <w:t>% или в</w:t>
      </w:r>
      <w:r w:rsidR="00D81957">
        <w:rPr>
          <w:rFonts w:ascii="Times New Roman" w:hAnsi="Times New Roman" w:cs="Times New Roman"/>
          <w:sz w:val="24"/>
          <w:szCs w:val="24"/>
        </w:rPr>
        <w:t xml:space="preserve"> сумме 2 474,9</w:t>
      </w:r>
      <w:r w:rsidR="003B16A0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="00167100">
        <w:rPr>
          <w:rFonts w:ascii="Times New Roman" w:hAnsi="Times New Roman" w:cs="Times New Roman"/>
          <w:sz w:val="24"/>
          <w:szCs w:val="24"/>
        </w:rPr>
        <w:t>Источником данных денежных средств является местный бюджет. Согласно запла</w:t>
      </w:r>
      <w:r w:rsidR="00B33DAA">
        <w:rPr>
          <w:rFonts w:ascii="Times New Roman" w:hAnsi="Times New Roman" w:cs="Times New Roman"/>
          <w:sz w:val="24"/>
          <w:szCs w:val="24"/>
        </w:rPr>
        <w:t>нированных основных мероприятий:</w:t>
      </w:r>
      <w:r w:rsidR="00D81957" w:rsidRPr="00D81957">
        <w:t xml:space="preserve"> </w:t>
      </w:r>
      <w:r w:rsidR="00D81957">
        <w:t>«</w:t>
      </w:r>
      <w:r w:rsidR="00D81957" w:rsidRPr="00D81957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</w:t>
      </w:r>
      <w:r w:rsidR="00D81957">
        <w:rPr>
          <w:rFonts w:ascii="Times New Roman" w:hAnsi="Times New Roman" w:cs="Times New Roman"/>
          <w:sz w:val="24"/>
          <w:szCs w:val="24"/>
        </w:rPr>
        <w:t xml:space="preserve"> значения» </w:t>
      </w:r>
      <w:r w:rsidR="003D3196">
        <w:rPr>
          <w:rFonts w:ascii="Times New Roman" w:hAnsi="Times New Roman" w:cs="Times New Roman"/>
          <w:sz w:val="24"/>
          <w:szCs w:val="24"/>
        </w:rPr>
        <w:t>п</w:t>
      </w:r>
      <w:r w:rsidR="00D81957">
        <w:rPr>
          <w:rFonts w:ascii="Times New Roman" w:hAnsi="Times New Roman" w:cs="Times New Roman"/>
          <w:sz w:val="24"/>
          <w:szCs w:val="24"/>
        </w:rPr>
        <w:t>лановая сумма в март</w:t>
      </w:r>
      <w:r w:rsidR="00167100">
        <w:rPr>
          <w:rFonts w:ascii="Times New Roman" w:hAnsi="Times New Roman" w:cs="Times New Roman"/>
          <w:sz w:val="24"/>
          <w:szCs w:val="24"/>
        </w:rPr>
        <w:t xml:space="preserve"> 2020 года освоена </w:t>
      </w:r>
      <w:r w:rsidR="00D52CC2">
        <w:rPr>
          <w:rFonts w:ascii="Times New Roman" w:hAnsi="Times New Roman" w:cs="Times New Roman"/>
          <w:sz w:val="24"/>
          <w:szCs w:val="24"/>
        </w:rPr>
        <w:t xml:space="preserve">на </w:t>
      </w:r>
      <w:r w:rsidR="003D3196">
        <w:rPr>
          <w:rFonts w:ascii="Times New Roman" w:hAnsi="Times New Roman" w:cs="Times New Roman"/>
          <w:sz w:val="24"/>
          <w:szCs w:val="24"/>
        </w:rPr>
        <w:t>100</w:t>
      </w:r>
      <w:r w:rsidR="00167100">
        <w:rPr>
          <w:rFonts w:ascii="Times New Roman" w:hAnsi="Times New Roman" w:cs="Times New Roman"/>
          <w:sz w:val="24"/>
          <w:szCs w:val="24"/>
        </w:rPr>
        <w:t xml:space="preserve">% </w:t>
      </w:r>
      <w:r w:rsidR="003D3196">
        <w:rPr>
          <w:rFonts w:ascii="Times New Roman" w:hAnsi="Times New Roman" w:cs="Times New Roman"/>
          <w:sz w:val="24"/>
          <w:szCs w:val="24"/>
        </w:rPr>
        <w:t>путем оплаты за услуги</w:t>
      </w:r>
      <w:r w:rsidR="00D52CC2">
        <w:rPr>
          <w:rFonts w:ascii="Times New Roman" w:hAnsi="Times New Roman" w:cs="Times New Roman"/>
          <w:sz w:val="24"/>
          <w:szCs w:val="24"/>
        </w:rPr>
        <w:t xml:space="preserve"> </w:t>
      </w:r>
      <w:r w:rsidR="003D3196">
        <w:rPr>
          <w:rFonts w:ascii="Times New Roman" w:hAnsi="Times New Roman" w:cs="Times New Roman"/>
          <w:sz w:val="24"/>
          <w:szCs w:val="24"/>
        </w:rPr>
        <w:t>по</w:t>
      </w:r>
      <w:r w:rsidR="00D52CC2">
        <w:rPr>
          <w:rFonts w:ascii="Times New Roman" w:hAnsi="Times New Roman" w:cs="Times New Roman"/>
          <w:sz w:val="24"/>
          <w:szCs w:val="24"/>
        </w:rPr>
        <w:t xml:space="preserve"> з</w:t>
      </w:r>
      <w:r w:rsidR="00D52CC2" w:rsidRPr="00167100">
        <w:rPr>
          <w:rFonts w:ascii="Times New Roman" w:hAnsi="Times New Roman" w:cs="Times New Roman"/>
          <w:sz w:val="24"/>
          <w:szCs w:val="24"/>
        </w:rPr>
        <w:t>аключён</w:t>
      </w:r>
      <w:r w:rsidR="00D52CC2">
        <w:rPr>
          <w:rFonts w:ascii="Times New Roman" w:hAnsi="Times New Roman" w:cs="Times New Roman"/>
          <w:sz w:val="24"/>
          <w:szCs w:val="24"/>
        </w:rPr>
        <w:t>ному</w:t>
      </w:r>
      <w:r w:rsidR="00167100" w:rsidRPr="00167100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D52CC2">
        <w:rPr>
          <w:rFonts w:ascii="Times New Roman" w:hAnsi="Times New Roman" w:cs="Times New Roman"/>
          <w:sz w:val="24"/>
          <w:szCs w:val="24"/>
        </w:rPr>
        <w:t>у</w:t>
      </w:r>
      <w:r w:rsidR="00167100" w:rsidRPr="00167100">
        <w:rPr>
          <w:rFonts w:ascii="Times New Roman" w:hAnsi="Times New Roman" w:cs="Times New Roman"/>
          <w:sz w:val="24"/>
          <w:szCs w:val="24"/>
        </w:rPr>
        <w:t xml:space="preserve"> </w:t>
      </w:r>
      <w:r w:rsidR="00D81957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D81957">
        <w:rPr>
          <w:rFonts w:ascii="Times New Roman" w:hAnsi="Times New Roman" w:cs="Times New Roman"/>
          <w:sz w:val="24"/>
          <w:szCs w:val="24"/>
        </w:rPr>
        <w:t xml:space="preserve">29.07.2019 </w:t>
      </w:r>
      <w:r w:rsidR="00D81957" w:rsidRPr="00D8195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D81957" w:rsidRPr="00D81957">
        <w:rPr>
          <w:rFonts w:ascii="Times New Roman" w:hAnsi="Times New Roman" w:cs="Times New Roman"/>
          <w:sz w:val="24"/>
          <w:szCs w:val="24"/>
        </w:rPr>
        <w:t xml:space="preserve"> ООО "Липецкий инженерно-техниче</w:t>
      </w:r>
      <w:r w:rsidR="00D81957">
        <w:rPr>
          <w:rFonts w:ascii="Times New Roman" w:hAnsi="Times New Roman" w:cs="Times New Roman"/>
          <w:sz w:val="24"/>
          <w:szCs w:val="24"/>
        </w:rPr>
        <w:t xml:space="preserve">ский центр" на сумму 4 192,3 </w:t>
      </w:r>
      <w:proofErr w:type="spellStart"/>
      <w:r w:rsidR="00D81957">
        <w:rPr>
          <w:rFonts w:ascii="Times New Roman" w:hAnsi="Times New Roman" w:cs="Times New Roman"/>
          <w:sz w:val="24"/>
          <w:szCs w:val="24"/>
        </w:rPr>
        <w:t>тыс</w:t>
      </w:r>
      <w:r w:rsidR="00D81957" w:rsidRPr="00D81957">
        <w:rPr>
          <w:rFonts w:ascii="Times New Roman" w:hAnsi="Times New Roman" w:cs="Times New Roman"/>
          <w:sz w:val="24"/>
          <w:szCs w:val="24"/>
        </w:rPr>
        <w:t>.</w:t>
      </w:r>
      <w:r w:rsidR="00D8195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D81957">
        <w:rPr>
          <w:rFonts w:ascii="Times New Roman" w:hAnsi="Times New Roman" w:cs="Times New Roman"/>
          <w:sz w:val="24"/>
          <w:szCs w:val="24"/>
        </w:rPr>
        <w:t>.</w:t>
      </w:r>
      <w:r w:rsidR="00D81957" w:rsidRPr="00D81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065" w:rsidRDefault="00D81957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D81957">
        <w:rPr>
          <w:rFonts w:ascii="Times New Roman" w:hAnsi="Times New Roman" w:cs="Times New Roman"/>
          <w:sz w:val="24"/>
          <w:szCs w:val="24"/>
        </w:rPr>
        <w:t>Обеспечение функционирования сети автомобильных дорог общего пользования городского округа</w:t>
      </w:r>
      <w:r>
        <w:rPr>
          <w:rFonts w:ascii="Times New Roman" w:hAnsi="Times New Roman" w:cs="Times New Roman"/>
          <w:sz w:val="24"/>
          <w:szCs w:val="24"/>
        </w:rPr>
        <w:t>» за март 2020 года составило 66,7</w:t>
      </w:r>
      <w:proofErr w:type="gramStart"/>
      <w:r>
        <w:rPr>
          <w:rFonts w:ascii="Times New Roman" w:hAnsi="Times New Roman" w:cs="Times New Roman"/>
          <w:sz w:val="24"/>
          <w:szCs w:val="24"/>
        </w:rPr>
        <w:t>%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20 000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Заключен контракт </w:t>
      </w:r>
      <w:r w:rsidRPr="00D81957">
        <w:rPr>
          <w:rFonts w:ascii="Times New Roman" w:hAnsi="Times New Roman" w:cs="Times New Roman"/>
          <w:sz w:val="24"/>
          <w:szCs w:val="24"/>
        </w:rPr>
        <w:t>25.01.2019 с ООО "</w:t>
      </w:r>
      <w:r w:rsidR="007C75E3">
        <w:rPr>
          <w:rFonts w:ascii="Times New Roman" w:hAnsi="Times New Roman" w:cs="Times New Roman"/>
          <w:sz w:val="24"/>
          <w:szCs w:val="24"/>
        </w:rPr>
        <w:t xml:space="preserve">Электрон" на сумму 301 348,2 </w:t>
      </w:r>
      <w:proofErr w:type="spellStart"/>
      <w:r w:rsidR="007C75E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81957">
        <w:rPr>
          <w:rFonts w:ascii="Times New Roman" w:hAnsi="Times New Roman" w:cs="Times New Roman"/>
          <w:sz w:val="24"/>
          <w:szCs w:val="24"/>
        </w:rPr>
        <w:t>. (в то</w:t>
      </w:r>
      <w:r w:rsidR="007C75E3">
        <w:rPr>
          <w:rFonts w:ascii="Times New Roman" w:hAnsi="Times New Roman" w:cs="Times New Roman"/>
          <w:sz w:val="24"/>
          <w:szCs w:val="24"/>
        </w:rPr>
        <w:t>м числе: 2019 г. - 181 625,3 тыс</w:t>
      </w:r>
      <w:r w:rsidRPr="00D81957">
        <w:rPr>
          <w:rFonts w:ascii="Times New Roman" w:hAnsi="Times New Roman" w:cs="Times New Roman"/>
          <w:sz w:val="24"/>
          <w:szCs w:val="24"/>
        </w:rPr>
        <w:t>.</w:t>
      </w:r>
      <w:r w:rsidR="007C7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5E3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7C75E3">
        <w:rPr>
          <w:rFonts w:ascii="Times New Roman" w:hAnsi="Times New Roman" w:cs="Times New Roman"/>
          <w:sz w:val="24"/>
          <w:szCs w:val="24"/>
        </w:rPr>
        <w:t xml:space="preserve">; 2020 г. - 119 722,9 </w:t>
      </w:r>
      <w:proofErr w:type="spellStart"/>
      <w:r w:rsidR="007C75E3">
        <w:rPr>
          <w:rFonts w:ascii="Times New Roman" w:hAnsi="Times New Roman" w:cs="Times New Roman"/>
          <w:sz w:val="24"/>
          <w:szCs w:val="24"/>
        </w:rPr>
        <w:t>тыс</w:t>
      </w:r>
      <w:r w:rsidRPr="00D81957">
        <w:rPr>
          <w:rFonts w:ascii="Times New Roman" w:hAnsi="Times New Roman" w:cs="Times New Roman"/>
          <w:sz w:val="24"/>
          <w:szCs w:val="24"/>
        </w:rPr>
        <w:t>.</w:t>
      </w:r>
      <w:r w:rsidR="007C75E3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7C75E3">
        <w:rPr>
          <w:rFonts w:ascii="Times New Roman" w:hAnsi="Times New Roman" w:cs="Times New Roman"/>
          <w:sz w:val="24"/>
          <w:szCs w:val="24"/>
        </w:rPr>
        <w:t xml:space="preserve">.) </w:t>
      </w:r>
      <w:r w:rsidRPr="00D81957">
        <w:rPr>
          <w:rFonts w:ascii="Times New Roman" w:hAnsi="Times New Roman" w:cs="Times New Roman"/>
          <w:sz w:val="24"/>
          <w:szCs w:val="24"/>
        </w:rPr>
        <w:t xml:space="preserve">Срок выполнения работ по контракту - сентябрь 2020 г. </w:t>
      </w:r>
      <w:r w:rsidR="007C75E3">
        <w:rPr>
          <w:rFonts w:ascii="Times New Roman" w:hAnsi="Times New Roman" w:cs="Times New Roman"/>
          <w:sz w:val="24"/>
          <w:szCs w:val="24"/>
        </w:rPr>
        <w:t xml:space="preserve">Увеличение БА </w:t>
      </w:r>
      <w:bookmarkStart w:id="0" w:name="_GoBack"/>
      <w:bookmarkEnd w:id="0"/>
      <w:r w:rsidR="007C75E3">
        <w:rPr>
          <w:rFonts w:ascii="Times New Roman" w:hAnsi="Times New Roman" w:cs="Times New Roman"/>
          <w:sz w:val="24"/>
          <w:szCs w:val="24"/>
        </w:rPr>
        <w:t>на сумму 24 099,8</w:t>
      </w:r>
      <w:r w:rsidR="007C7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5E3">
        <w:rPr>
          <w:rFonts w:ascii="Times New Roman" w:hAnsi="Times New Roman" w:cs="Times New Roman"/>
          <w:sz w:val="24"/>
          <w:szCs w:val="24"/>
        </w:rPr>
        <w:t>тыс</w:t>
      </w:r>
      <w:r w:rsidR="007C75E3" w:rsidRPr="00D81957">
        <w:rPr>
          <w:rFonts w:ascii="Times New Roman" w:hAnsi="Times New Roman" w:cs="Times New Roman"/>
          <w:sz w:val="24"/>
          <w:szCs w:val="24"/>
        </w:rPr>
        <w:t>.</w:t>
      </w:r>
      <w:r w:rsidR="007C75E3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D81957">
        <w:rPr>
          <w:rFonts w:ascii="Times New Roman" w:hAnsi="Times New Roman" w:cs="Times New Roman"/>
          <w:sz w:val="24"/>
          <w:szCs w:val="24"/>
        </w:rPr>
        <w:t>. (уведомление №1-96 от 10.02.2020; №1-108 от 27.03.2020).</w:t>
      </w:r>
    </w:p>
    <w:p w:rsidR="007C75E3" w:rsidRDefault="007C75E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5E3" w:rsidRDefault="007C75E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5E3" w:rsidRDefault="007C75E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5E3" w:rsidRPr="00D81957" w:rsidRDefault="007C75E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B5AE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6B5AE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1DC2"/>
    <w:rsid w:val="001229BC"/>
    <w:rsid w:val="00167100"/>
    <w:rsid w:val="0017595D"/>
    <w:rsid w:val="001A69D1"/>
    <w:rsid w:val="001B1CBE"/>
    <w:rsid w:val="001C2019"/>
    <w:rsid w:val="001C47D0"/>
    <w:rsid w:val="001E0943"/>
    <w:rsid w:val="002031E6"/>
    <w:rsid w:val="00210141"/>
    <w:rsid w:val="0024067C"/>
    <w:rsid w:val="00251276"/>
    <w:rsid w:val="00276C55"/>
    <w:rsid w:val="002857EE"/>
    <w:rsid w:val="002A0B7E"/>
    <w:rsid w:val="002A7431"/>
    <w:rsid w:val="002B3858"/>
    <w:rsid w:val="002D304C"/>
    <w:rsid w:val="002F390C"/>
    <w:rsid w:val="00332121"/>
    <w:rsid w:val="00347741"/>
    <w:rsid w:val="00365910"/>
    <w:rsid w:val="00383D6F"/>
    <w:rsid w:val="0038710D"/>
    <w:rsid w:val="00390275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730C7"/>
    <w:rsid w:val="004A17C9"/>
    <w:rsid w:val="004A25BA"/>
    <w:rsid w:val="004C4BF6"/>
    <w:rsid w:val="005077D8"/>
    <w:rsid w:val="00513D7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B5AE3"/>
    <w:rsid w:val="006D0D6C"/>
    <w:rsid w:val="006E1EB5"/>
    <w:rsid w:val="006E60DA"/>
    <w:rsid w:val="00703049"/>
    <w:rsid w:val="00713777"/>
    <w:rsid w:val="00750F2E"/>
    <w:rsid w:val="007665B9"/>
    <w:rsid w:val="007667E4"/>
    <w:rsid w:val="00794ABC"/>
    <w:rsid w:val="007B3DE1"/>
    <w:rsid w:val="007C66DC"/>
    <w:rsid w:val="007C75E3"/>
    <w:rsid w:val="007F7B85"/>
    <w:rsid w:val="00812EA0"/>
    <w:rsid w:val="00815CFA"/>
    <w:rsid w:val="008374A5"/>
    <w:rsid w:val="00852973"/>
    <w:rsid w:val="00862420"/>
    <w:rsid w:val="008903B6"/>
    <w:rsid w:val="008A0590"/>
    <w:rsid w:val="008A591C"/>
    <w:rsid w:val="008C2914"/>
    <w:rsid w:val="008D76B0"/>
    <w:rsid w:val="008F4672"/>
    <w:rsid w:val="008F543C"/>
    <w:rsid w:val="00923DAF"/>
    <w:rsid w:val="0095109E"/>
    <w:rsid w:val="0095769C"/>
    <w:rsid w:val="009643E4"/>
    <w:rsid w:val="0098274D"/>
    <w:rsid w:val="009C18E7"/>
    <w:rsid w:val="009C1C7C"/>
    <w:rsid w:val="00A0340C"/>
    <w:rsid w:val="00A341DE"/>
    <w:rsid w:val="00A6105A"/>
    <w:rsid w:val="00A70C3E"/>
    <w:rsid w:val="00A77700"/>
    <w:rsid w:val="00A83F7D"/>
    <w:rsid w:val="00AA2133"/>
    <w:rsid w:val="00B054EE"/>
    <w:rsid w:val="00B11D4D"/>
    <w:rsid w:val="00B202F2"/>
    <w:rsid w:val="00B271E9"/>
    <w:rsid w:val="00B33DAA"/>
    <w:rsid w:val="00BB4B16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87273"/>
    <w:rsid w:val="00EA2B17"/>
    <w:rsid w:val="00EC3145"/>
    <w:rsid w:val="00EF5932"/>
    <w:rsid w:val="00F15D1B"/>
    <w:rsid w:val="00F25A54"/>
    <w:rsid w:val="00F51C73"/>
    <w:rsid w:val="00F579F6"/>
    <w:rsid w:val="00FA7B5F"/>
    <w:rsid w:val="00FB3308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0E53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EB202-2B3F-441B-A23D-9369D115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63</cp:revision>
  <cp:lastPrinted>2020-04-13T08:00:00Z</cp:lastPrinted>
  <dcterms:created xsi:type="dcterms:W3CDTF">2020-01-31T05:38:00Z</dcterms:created>
  <dcterms:modified xsi:type="dcterms:W3CDTF">2020-04-13T08:00:00Z</dcterms:modified>
</cp:coreProperties>
</file>