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4F8" w:rsidRDefault="00C954F8" w:rsidP="00C954F8"/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>Развитие гражданского общества на территории городского округа город Мегион на 2020</w:t>
      </w:r>
      <w:r w:rsidRPr="00B33AE7">
        <w:t xml:space="preserve"> - 2025 годы</w:t>
      </w:r>
      <w:r w:rsidRPr="00FC3934">
        <w:t>»</w:t>
      </w:r>
    </w:p>
    <w:p w:rsidR="00C954F8" w:rsidRPr="00FC3934" w:rsidRDefault="00E90C37" w:rsidP="00C954F8">
      <w:pPr>
        <w:jc w:val="center"/>
      </w:pPr>
      <w:r>
        <w:t>за июнь</w:t>
      </w:r>
      <w:r w:rsidR="00CC7E27">
        <w:t xml:space="preserve"> 2020 года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Значение показателя на 2020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ориентированных некоммерческих организаций, осуществляющих деятельность на территории городского округа город Мегион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мероприятий (проектов программ), реализованных социально ориентированными некоммерческими организациями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8B0B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значимых проектов социально ориентированных некоммерческих организаций, получивших финансовую поддержку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8B0BE4">
            <w:pPr>
              <w:rPr>
                <w:color w:val="000000"/>
                <w:sz w:val="20"/>
                <w:szCs w:val="20"/>
              </w:rPr>
            </w:pPr>
          </w:p>
          <w:p w:rsidR="008B0BE4" w:rsidRDefault="008B0BE4" w:rsidP="008B0B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Pr="00C954F8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работников и добровольцев социально ориентированных некоммерческих </w:t>
            </w:r>
            <w:r w:rsidRPr="00C954F8">
              <w:rPr>
                <w:rFonts w:eastAsia="Calibri"/>
                <w:sz w:val="20"/>
                <w:szCs w:val="20"/>
              </w:rPr>
              <w:lastRenderedPageBreak/>
              <w:t>организаций, прошедших подготовку и (или) получивших дополнительное профессиональное образование по программам, финансируемых за счет бюджета муниципального образования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консультаций для  социально ориентированных некоммерческих организаций по организационным вопросам деятельности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P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67" w:rsidRDefault="00FF0D67" w:rsidP="00AE530F">
            <w:pPr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21613C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Pr="00C954F8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P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  <w:p w:rsidR="00E85E4D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Pr="00C954F8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E85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Pr="00C954F8" w:rsidRDefault="00E85E4D" w:rsidP="00E85E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Объем информационной поддержки проектов социально ориентированных некоммерческих организаций, получивших государственную и муниципальную поддержку на оказание социально значимых услуг и реализацию социально значимых программ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2A64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20107">
              <w:rPr>
                <w:color w:val="000000"/>
                <w:sz w:val="20"/>
                <w:szCs w:val="20"/>
              </w:rPr>
              <w:t>0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Организация и проведение информационных мероприятий для местных СМИ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 xml:space="preserve">Количество изготовленных </w:t>
            </w:r>
            <w:r w:rsidRPr="00C954F8">
              <w:rPr>
                <w:sz w:val="20"/>
                <w:szCs w:val="20"/>
              </w:rPr>
              <w:lastRenderedPageBreak/>
              <w:t>видеоматериалов и баннеров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Увеличение к</w:t>
            </w:r>
            <w:r w:rsidRPr="00C954F8">
              <w:rPr>
                <w:rFonts w:eastAsia="Calibri"/>
                <w:sz w:val="20"/>
                <w:szCs w:val="20"/>
              </w:rPr>
              <w:t>оличества форм непосредственного осуществления местного самоуправления и участия населения в осуществлении местного самоуправления в городском округе город Мегион и случаев их применения (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601"/>
        <w:gridCol w:w="657"/>
        <w:gridCol w:w="754"/>
        <w:gridCol w:w="666"/>
        <w:gridCol w:w="657"/>
        <w:gridCol w:w="648"/>
        <w:gridCol w:w="566"/>
        <w:gridCol w:w="540"/>
        <w:gridCol w:w="552"/>
        <w:gridCol w:w="440"/>
        <w:gridCol w:w="552"/>
        <w:gridCol w:w="425"/>
        <w:gridCol w:w="583"/>
        <w:gridCol w:w="504"/>
        <w:gridCol w:w="648"/>
        <w:gridCol w:w="666"/>
        <w:gridCol w:w="657"/>
        <w:gridCol w:w="501"/>
        <w:gridCol w:w="516"/>
        <w:gridCol w:w="471"/>
        <w:gridCol w:w="567"/>
        <w:gridCol w:w="426"/>
        <w:gridCol w:w="1281"/>
      </w:tblGrid>
      <w:tr w:rsidR="00C954F8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C954F8" w:rsidRPr="0057625F" w:rsidTr="005612DA">
        <w:trPr>
          <w:trHeight w:val="300"/>
        </w:trPr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5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E90C37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E90C37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D0EE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4961A1" w:rsidP="004961A1">
            <w:pPr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 xml:space="preserve">  +1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4961A1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AE0670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D0EE9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5A5A56" w:rsidP="005A5A5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4961A1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4961A1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4961A1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954F8" w:rsidRPr="0057625F" w:rsidRDefault="00C954F8" w:rsidP="00C954F8">
      <w:pPr>
        <w:jc w:val="center"/>
        <w:rPr>
          <w:sz w:val="20"/>
          <w:szCs w:val="20"/>
        </w:rPr>
      </w:pPr>
    </w:p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5A5A56" w:rsidRDefault="000C4D05" w:rsidP="00EF589A">
      <w:pPr>
        <w:ind w:left="1276"/>
      </w:pPr>
      <w:r>
        <w:t>Управляющий делами                                                                                                                                                       А.П.Коржиков</w:t>
      </w:r>
    </w:p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876"/>
    <w:rsid w:val="000A212A"/>
    <w:rsid w:val="000C4D05"/>
    <w:rsid w:val="000E41E8"/>
    <w:rsid w:val="000F0FFA"/>
    <w:rsid w:val="000F5939"/>
    <w:rsid w:val="0021613C"/>
    <w:rsid w:val="002A647B"/>
    <w:rsid w:val="00420107"/>
    <w:rsid w:val="004961A1"/>
    <w:rsid w:val="004E1A6D"/>
    <w:rsid w:val="005527CD"/>
    <w:rsid w:val="005612DA"/>
    <w:rsid w:val="005A5A56"/>
    <w:rsid w:val="006F49EB"/>
    <w:rsid w:val="00794FEA"/>
    <w:rsid w:val="008B0BE4"/>
    <w:rsid w:val="008E0ABA"/>
    <w:rsid w:val="009D0EE9"/>
    <w:rsid w:val="009E7FE6"/>
    <w:rsid w:val="00A47DA2"/>
    <w:rsid w:val="00AE0670"/>
    <w:rsid w:val="00AE530F"/>
    <w:rsid w:val="00B83239"/>
    <w:rsid w:val="00C62F15"/>
    <w:rsid w:val="00C954F8"/>
    <w:rsid w:val="00CA1838"/>
    <w:rsid w:val="00CC7E27"/>
    <w:rsid w:val="00CD33DF"/>
    <w:rsid w:val="00D14197"/>
    <w:rsid w:val="00DA2876"/>
    <w:rsid w:val="00E85E4D"/>
    <w:rsid w:val="00E90C37"/>
    <w:rsid w:val="00EA1492"/>
    <w:rsid w:val="00EF589A"/>
    <w:rsid w:val="00FD7957"/>
    <w:rsid w:val="00FF0D67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Корненко Наталья Георгиевна</cp:lastModifiedBy>
  <cp:revision>35</cp:revision>
  <cp:lastPrinted>2020-07-06T07:16:00Z</cp:lastPrinted>
  <dcterms:created xsi:type="dcterms:W3CDTF">2019-12-13T07:15:00Z</dcterms:created>
  <dcterms:modified xsi:type="dcterms:W3CDTF">2020-07-06T10:57:00Z</dcterms:modified>
</cp:coreProperties>
</file>