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A50EF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B004C">
        <w:rPr>
          <w:rFonts w:ascii="Times New Roman" w:hAnsi="Times New Roman" w:cs="Times New Roman"/>
          <w:sz w:val="24"/>
          <w:szCs w:val="24"/>
        </w:rPr>
        <w:t>5 869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B319A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>
        <w:rPr>
          <w:rFonts w:ascii="Times New Roman" w:hAnsi="Times New Roman" w:cs="Times New Roman"/>
          <w:sz w:val="24"/>
          <w:szCs w:val="24"/>
        </w:rPr>
        <w:t xml:space="preserve"> ноябрь</w:t>
      </w:r>
      <w:r w:rsidR="009B6D22">
        <w:rPr>
          <w:rFonts w:ascii="Times New Roman" w:hAnsi="Times New Roman" w:cs="Times New Roman"/>
          <w:sz w:val="24"/>
          <w:szCs w:val="24"/>
        </w:rPr>
        <w:t xml:space="preserve">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1B7BEC">
        <w:rPr>
          <w:rFonts w:ascii="Times New Roman" w:hAnsi="Times New Roman" w:cs="Times New Roman"/>
          <w:sz w:val="24"/>
          <w:szCs w:val="24"/>
        </w:rPr>
        <w:t>5091,92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отчетный период </w:t>
      </w:r>
      <w:r w:rsidR="00EA50EF">
        <w:rPr>
          <w:rFonts w:ascii="Times New Roman" w:hAnsi="Times New Roman" w:cs="Times New Roman"/>
          <w:sz w:val="24"/>
          <w:szCs w:val="24"/>
        </w:rPr>
        <w:t>с января по ноябрь 4 487,3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1B7BEC">
        <w:rPr>
          <w:rFonts w:ascii="Times New Roman" w:hAnsi="Times New Roman" w:cs="Times New Roman"/>
          <w:sz w:val="24"/>
          <w:szCs w:val="24"/>
        </w:rPr>
        <w:t>в том числе</w:t>
      </w:r>
      <w:r w:rsidR="00EA50EF">
        <w:rPr>
          <w:rFonts w:ascii="Times New Roman" w:hAnsi="Times New Roman" w:cs="Times New Roman"/>
          <w:sz w:val="24"/>
          <w:szCs w:val="24"/>
        </w:rPr>
        <w:t xml:space="preserve"> за ноябрь 956,3 </w:t>
      </w:r>
      <w:proofErr w:type="spellStart"/>
      <w:r w:rsidR="00EA50E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B7BEC">
        <w:rPr>
          <w:rFonts w:ascii="Times New Roman" w:hAnsi="Times New Roman" w:cs="Times New Roman"/>
          <w:sz w:val="24"/>
          <w:szCs w:val="24"/>
        </w:rPr>
        <w:t>: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96248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</w:p>
    <w:p w:rsidR="00E264DF" w:rsidRDefault="0041565F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65F">
        <w:rPr>
          <w:rFonts w:ascii="Times New Roman" w:hAnsi="Times New Roman" w:cs="Times New Roman"/>
          <w:sz w:val="24"/>
          <w:szCs w:val="24"/>
        </w:rPr>
        <w:t xml:space="preserve"> </w:t>
      </w:r>
      <w:r w:rsidR="00EA50EF">
        <w:rPr>
          <w:rFonts w:ascii="Times New Roman" w:hAnsi="Times New Roman" w:cs="Times New Roman"/>
          <w:sz w:val="24"/>
          <w:szCs w:val="24"/>
        </w:rPr>
        <w:t>-</w:t>
      </w:r>
      <w:r w:rsidR="00EA50EF" w:rsidRPr="00EA50EF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№0187300004521000333 от 17.08.2021 с ООО "ЯНЭНЕРГО" на сумму 1 275 </w:t>
      </w:r>
      <w:proofErr w:type="spellStart"/>
      <w:r w:rsidR="00EA50EF" w:rsidRPr="00EA50E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A50EF" w:rsidRPr="00EA50EF">
        <w:rPr>
          <w:rFonts w:ascii="Times New Roman" w:hAnsi="Times New Roman" w:cs="Times New Roman"/>
          <w:sz w:val="24"/>
          <w:szCs w:val="24"/>
        </w:rPr>
        <w:t xml:space="preserve">. на оказание услуг по расчету нормативов ТКО в соответствии с Постановлением Правительства РФ N 269 от 04.04.2016 для </w:t>
      </w:r>
      <w:proofErr w:type="spellStart"/>
      <w:r w:rsidR="00EA50EF" w:rsidRPr="00EA50EF">
        <w:rPr>
          <w:rFonts w:ascii="Times New Roman" w:hAnsi="Times New Roman" w:cs="Times New Roman"/>
          <w:sz w:val="24"/>
          <w:szCs w:val="24"/>
        </w:rPr>
        <w:t>г.Мегиона</w:t>
      </w:r>
      <w:proofErr w:type="spellEnd"/>
      <w:r w:rsidR="00EA50EF" w:rsidRPr="00EA50EF">
        <w:rPr>
          <w:rFonts w:ascii="Times New Roman" w:hAnsi="Times New Roman" w:cs="Times New Roman"/>
          <w:sz w:val="24"/>
          <w:szCs w:val="24"/>
        </w:rPr>
        <w:t xml:space="preserve"> ХМАО-Югра (3 сезона); работы выполнены на сумму 956,3 </w:t>
      </w:r>
      <w:proofErr w:type="spellStart"/>
      <w:r w:rsidR="00EA50EF" w:rsidRPr="00EA50E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EA50EF" w:rsidRPr="00EA50EF">
        <w:rPr>
          <w:rFonts w:ascii="Times New Roman" w:hAnsi="Times New Roman" w:cs="Times New Roman"/>
          <w:sz w:val="24"/>
          <w:szCs w:val="24"/>
        </w:rPr>
        <w:t>.; срок исполнения - декабрь 2021 г.</w:t>
      </w:r>
      <w:r w:rsidR="00BA39E2">
        <w:rPr>
          <w:rFonts w:ascii="Times New Roman" w:hAnsi="Times New Roman"/>
          <w:sz w:val="24"/>
          <w:szCs w:val="24"/>
        </w:rPr>
        <w:t xml:space="preserve">    </w:t>
      </w:r>
    </w:p>
    <w:p w:rsidR="00BA39E2" w:rsidRDefault="00BA39E2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264DF">
        <w:rPr>
          <w:rFonts w:ascii="Times New Roman" w:hAnsi="Times New Roman"/>
          <w:sz w:val="24"/>
          <w:szCs w:val="24"/>
        </w:rPr>
        <w:t>- з</w:t>
      </w:r>
      <w:r w:rsidR="00042A4B">
        <w:rPr>
          <w:rFonts w:ascii="Times New Roman" w:hAnsi="Times New Roman"/>
          <w:sz w:val="24"/>
          <w:szCs w:val="24"/>
        </w:rPr>
        <w:t>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41565F">
        <w:rPr>
          <w:rFonts w:ascii="Times New Roman" w:hAnsi="Times New Roman"/>
          <w:sz w:val="24"/>
          <w:szCs w:val="24"/>
        </w:rPr>
        <w:t xml:space="preserve">ведется работа по согласованию необходимой документации,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</w:t>
      </w:r>
      <w:r w:rsidR="00233B4C">
        <w:rPr>
          <w:rFonts w:ascii="Times New Roman" w:hAnsi="Times New Roman"/>
          <w:sz w:val="24"/>
          <w:szCs w:val="24"/>
        </w:rPr>
        <w:t>ноябрь-декабрь</w:t>
      </w:r>
      <w:r w:rsidR="001B35EB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>2021.</w:t>
      </w:r>
    </w:p>
    <w:p w:rsidR="001B7BEC" w:rsidRDefault="001B7BE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64DF" w:rsidRPr="001B7BEC" w:rsidRDefault="00E264DF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E0943"/>
    <w:rsid w:val="002031E6"/>
    <w:rsid w:val="00233B4C"/>
    <w:rsid w:val="00236172"/>
    <w:rsid w:val="0024590D"/>
    <w:rsid w:val="00273BA5"/>
    <w:rsid w:val="002A0B7E"/>
    <w:rsid w:val="002A680D"/>
    <w:rsid w:val="00331BB0"/>
    <w:rsid w:val="003A34D8"/>
    <w:rsid w:val="0041565F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6384B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D79A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111</cp:revision>
  <cp:lastPrinted>2021-12-09T11:18:00Z</cp:lastPrinted>
  <dcterms:created xsi:type="dcterms:W3CDTF">2019-10-21T05:29:00Z</dcterms:created>
  <dcterms:modified xsi:type="dcterms:W3CDTF">2021-12-09T11:21:00Z</dcterms:modified>
</cp:coreProperties>
</file>