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Pr="009E672A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«Развитие системы обращения с отходами производства и потребления на территории городского округа город Мегион на 2019-2025 годы»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D41A08">
        <w:rPr>
          <w:rFonts w:ascii="Times New Roman" w:hAnsi="Times New Roman" w:cs="Times New Roman"/>
          <w:sz w:val="24"/>
          <w:szCs w:val="24"/>
        </w:rPr>
        <w:t xml:space="preserve">август </w:t>
      </w:r>
      <w:r w:rsidR="0084252C">
        <w:rPr>
          <w:rFonts w:ascii="Times New Roman" w:hAnsi="Times New Roman" w:cs="Times New Roman"/>
          <w:sz w:val="24"/>
          <w:szCs w:val="24"/>
        </w:rPr>
        <w:t>2021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76466" w:rsidRPr="00923DAF" w:rsidRDefault="00576466" w:rsidP="005764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Мегион на 2019-2025 годы» (с изменениями).</w:t>
      </w:r>
    </w:p>
    <w:p w:rsidR="00576466" w:rsidRPr="00923DAF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5764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городского округа город Мегион на 2019-2025 годы» нацелена на решение следующих задач: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A77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E3683A">
        <w:rPr>
          <w:rFonts w:ascii="Times New Roman" w:hAnsi="Times New Roman" w:cs="Times New Roman"/>
          <w:sz w:val="24"/>
          <w:szCs w:val="24"/>
        </w:rPr>
        <w:t>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B77EAB">
        <w:rPr>
          <w:rFonts w:ascii="Times New Roman" w:hAnsi="Times New Roman" w:cs="Times New Roman"/>
          <w:sz w:val="24"/>
          <w:szCs w:val="24"/>
        </w:rPr>
        <w:t>ы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C11CD6">
        <w:rPr>
          <w:rFonts w:ascii="Times New Roman" w:hAnsi="Times New Roman" w:cs="Times New Roman"/>
          <w:sz w:val="24"/>
          <w:szCs w:val="24"/>
        </w:rPr>
        <w:t>ивацией территории в объеме 804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м³.</w:t>
      </w:r>
    </w:p>
    <w:p w:rsidR="00812EA0" w:rsidRDefault="00BA39E2" w:rsidP="00BA39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661AC5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="00661AC5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661AC5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21.05.2021 №75 О внесении изменений в решение Думы города </w:t>
      </w:r>
      <w:proofErr w:type="spellStart"/>
      <w:r w:rsidR="001B004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1B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1AC5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11CD6"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="00661AC5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C1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="00661AC5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 w:rsidR="001B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</w:t>
      </w:r>
      <w:r w:rsidR="00331B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1AC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плановая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C11CD6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C11CD6">
        <w:rPr>
          <w:rFonts w:ascii="Times New Roman" w:hAnsi="Times New Roman" w:cs="Times New Roman"/>
          <w:sz w:val="24"/>
          <w:szCs w:val="24"/>
        </w:rPr>
        <w:t xml:space="preserve">д предусмотрена в сумме </w:t>
      </w:r>
      <w:r w:rsidR="001B004C">
        <w:rPr>
          <w:rFonts w:ascii="Times New Roman" w:hAnsi="Times New Roman" w:cs="Times New Roman"/>
          <w:sz w:val="24"/>
          <w:szCs w:val="24"/>
        </w:rPr>
        <w:t>5 869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C3620" w:rsidRPr="001B004C" w:rsidRDefault="00BA39E2" w:rsidP="00BA39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B319A">
        <w:rPr>
          <w:rFonts w:ascii="Times New Roman" w:hAnsi="Times New Roman" w:cs="Times New Roman"/>
          <w:sz w:val="24"/>
          <w:szCs w:val="24"/>
        </w:rPr>
        <w:t xml:space="preserve">Сумма согласно бюджетной росписи на </w:t>
      </w:r>
      <w:r w:rsidR="00D41A08">
        <w:rPr>
          <w:rFonts w:ascii="Times New Roman" w:hAnsi="Times New Roman" w:cs="Times New Roman"/>
          <w:sz w:val="24"/>
          <w:szCs w:val="24"/>
        </w:rPr>
        <w:t>август</w:t>
      </w:r>
      <w:r w:rsidR="009B6D22">
        <w:rPr>
          <w:rFonts w:ascii="Times New Roman" w:hAnsi="Times New Roman" w:cs="Times New Roman"/>
          <w:sz w:val="24"/>
          <w:szCs w:val="24"/>
        </w:rPr>
        <w:t xml:space="preserve"> </w:t>
      </w:r>
      <w:r w:rsidR="009C3620">
        <w:rPr>
          <w:rFonts w:ascii="Times New Roman" w:hAnsi="Times New Roman" w:cs="Times New Roman"/>
          <w:sz w:val="24"/>
          <w:szCs w:val="24"/>
        </w:rPr>
        <w:t>2021</w:t>
      </w:r>
      <w:r w:rsidR="00BB319A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C3620">
        <w:rPr>
          <w:rFonts w:ascii="Times New Roman" w:hAnsi="Times New Roman" w:cs="Times New Roman"/>
          <w:sz w:val="24"/>
          <w:szCs w:val="24"/>
        </w:rPr>
        <w:t xml:space="preserve">плановый бюджет составляет </w:t>
      </w:r>
      <w:r w:rsidR="000629AC">
        <w:rPr>
          <w:rFonts w:ascii="Times New Roman" w:hAnsi="Times New Roman" w:cs="Times New Roman"/>
          <w:sz w:val="24"/>
          <w:szCs w:val="24"/>
        </w:rPr>
        <w:t xml:space="preserve">   5</w:t>
      </w:r>
      <w:r w:rsidR="0086384B">
        <w:rPr>
          <w:rFonts w:ascii="Times New Roman" w:hAnsi="Times New Roman" w:cs="Times New Roman"/>
          <w:sz w:val="24"/>
          <w:szCs w:val="24"/>
        </w:rPr>
        <w:t> 099,88</w:t>
      </w:r>
      <w:r w:rsidR="000629AC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CD7BD3">
        <w:rPr>
          <w:rFonts w:ascii="Times New Roman" w:hAnsi="Times New Roman" w:cs="Times New Roman"/>
          <w:sz w:val="24"/>
          <w:szCs w:val="24"/>
        </w:rPr>
        <w:t xml:space="preserve">, выполнено за отчетный период 0 </w:t>
      </w:r>
      <w:proofErr w:type="spellStart"/>
      <w:proofErr w:type="gramStart"/>
      <w:r w:rsidR="00CD7BD3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CD7BD3">
        <w:rPr>
          <w:rFonts w:ascii="Times New Roman" w:hAnsi="Times New Roman" w:cs="Times New Roman"/>
          <w:sz w:val="24"/>
          <w:szCs w:val="24"/>
        </w:rPr>
        <w:t xml:space="preserve">. ведется следующая работа: </w:t>
      </w:r>
    </w:p>
    <w:p w:rsidR="0086384B" w:rsidRDefault="000629AC" w:rsidP="00042A4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86384B" w:rsidRPr="0086384B">
        <w:rPr>
          <w:rFonts w:ascii="Times New Roman" w:hAnsi="Times New Roman"/>
          <w:sz w:val="24"/>
          <w:szCs w:val="24"/>
        </w:rPr>
        <w:t xml:space="preserve"> заключен контракт №0187300004521000286 от 02.07.2021 с ООО "Электрон" на сумму 3 531,1 </w:t>
      </w:r>
      <w:proofErr w:type="spellStart"/>
      <w:r w:rsidR="0086384B" w:rsidRPr="0086384B">
        <w:rPr>
          <w:rFonts w:ascii="Times New Roman" w:hAnsi="Times New Roman"/>
          <w:sz w:val="24"/>
          <w:szCs w:val="24"/>
        </w:rPr>
        <w:t>т.р</w:t>
      </w:r>
      <w:proofErr w:type="spellEnd"/>
      <w:r w:rsidR="0086384B" w:rsidRPr="0086384B">
        <w:rPr>
          <w:rFonts w:ascii="Times New Roman" w:hAnsi="Times New Roman"/>
          <w:sz w:val="24"/>
          <w:szCs w:val="24"/>
        </w:rPr>
        <w:t xml:space="preserve">. на оказание услуг по ликвидации несанкционированных свалок на территории </w:t>
      </w:r>
      <w:proofErr w:type="spellStart"/>
      <w:r w:rsidR="0086384B" w:rsidRPr="0086384B">
        <w:rPr>
          <w:rFonts w:ascii="Times New Roman" w:hAnsi="Times New Roman"/>
          <w:sz w:val="24"/>
          <w:szCs w:val="24"/>
        </w:rPr>
        <w:t>г.Мегион</w:t>
      </w:r>
      <w:proofErr w:type="spellEnd"/>
      <w:r w:rsidR="0086384B" w:rsidRPr="0086384B">
        <w:rPr>
          <w:rFonts w:ascii="Times New Roman" w:hAnsi="Times New Roman"/>
          <w:sz w:val="24"/>
          <w:szCs w:val="24"/>
        </w:rPr>
        <w:t xml:space="preserve">; работы выполнены на сумму 3 325 </w:t>
      </w:r>
      <w:proofErr w:type="spellStart"/>
      <w:r w:rsidR="0086384B" w:rsidRPr="0086384B">
        <w:rPr>
          <w:rFonts w:ascii="Times New Roman" w:hAnsi="Times New Roman"/>
          <w:sz w:val="24"/>
          <w:szCs w:val="24"/>
        </w:rPr>
        <w:t>т.р</w:t>
      </w:r>
      <w:proofErr w:type="spellEnd"/>
      <w:r w:rsidR="0086384B" w:rsidRPr="0086384B">
        <w:rPr>
          <w:rFonts w:ascii="Times New Roman" w:hAnsi="Times New Roman"/>
          <w:sz w:val="24"/>
          <w:szCs w:val="24"/>
        </w:rPr>
        <w:t xml:space="preserve">. оплата в сентябре 2021 г.; срок исполнения </w:t>
      </w:r>
      <w:r w:rsidR="0086384B">
        <w:rPr>
          <w:rFonts w:ascii="Times New Roman" w:hAnsi="Times New Roman"/>
          <w:sz w:val="24"/>
          <w:szCs w:val="24"/>
        </w:rPr>
        <w:t>контракта - сентябрь 2021 г;</w:t>
      </w:r>
    </w:p>
    <w:p w:rsidR="0086384B" w:rsidRDefault="0086384B" w:rsidP="00042A4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6384B">
        <w:rPr>
          <w:rFonts w:ascii="Times New Roman" w:hAnsi="Times New Roman"/>
          <w:sz w:val="24"/>
          <w:szCs w:val="24"/>
        </w:rPr>
        <w:t xml:space="preserve">заключен контракт №0187300004521000333 от 17.08.2021 с ООО "ЯНЭНЕРГО" на сумму 1 275 </w:t>
      </w:r>
      <w:proofErr w:type="spellStart"/>
      <w:r w:rsidRPr="0086384B">
        <w:rPr>
          <w:rFonts w:ascii="Times New Roman" w:hAnsi="Times New Roman"/>
          <w:sz w:val="24"/>
          <w:szCs w:val="24"/>
        </w:rPr>
        <w:t>т.р</w:t>
      </w:r>
      <w:proofErr w:type="spellEnd"/>
      <w:r w:rsidRPr="0086384B">
        <w:rPr>
          <w:rFonts w:ascii="Times New Roman" w:hAnsi="Times New Roman"/>
          <w:sz w:val="24"/>
          <w:szCs w:val="24"/>
        </w:rPr>
        <w:t xml:space="preserve">. на оказание услуг по расчету нормативов ТКО в соответствии с Постановлением </w:t>
      </w:r>
      <w:r w:rsidR="00BA39E2">
        <w:rPr>
          <w:rFonts w:ascii="Times New Roman" w:hAnsi="Times New Roman"/>
          <w:sz w:val="24"/>
          <w:szCs w:val="24"/>
        </w:rPr>
        <w:t xml:space="preserve">     </w:t>
      </w:r>
      <w:r w:rsidRPr="0086384B">
        <w:rPr>
          <w:rFonts w:ascii="Times New Roman" w:hAnsi="Times New Roman"/>
          <w:sz w:val="24"/>
          <w:szCs w:val="24"/>
        </w:rPr>
        <w:t xml:space="preserve">Правительства РФ N 269 от 04.04.2016 для </w:t>
      </w:r>
      <w:proofErr w:type="spellStart"/>
      <w:r w:rsidRPr="0086384B">
        <w:rPr>
          <w:rFonts w:ascii="Times New Roman" w:hAnsi="Times New Roman"/>
          <w:sz w:val="24"/>
          <w:szCs w:val="24"/>
        </w:rPr>
        <w:t>г.Мегиона</w:t>
      </w:r>
      <w:proofErr w:type="spellEnd"/>
      <w:r w:rsidRPr="0086384B">
        <w:rPr>
          <w:rFonts w:ascii="Times New Roman" w:hAnsi="Times New Roman"/>
          <w:sz w:val="24"/>
          <w:szCs w:val="24"/>
        </w:rPr>
        <w:t xml:space="preserve"> ХМАО-Югра (3 сезона); срок исполнения - декабрь 2021 г.</w:t>
      </w:r>
    </w:p>
    <w:p w:rsidR="00134A1F" w:rsidRDefault="00BA39E2" w:rsidP="00042A4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З</w:t>
      </w:r>
      <w:r w:rsidR="00042A4B">
        <w:rPr>
          <w:rFonts w:ascii="Times New Roman" w:hAnsi="Times New Roman"/>
          <w:sz w:val="24"/>
          <w:szCs w:val="24"/>
        </w:rPr>
        <w:t>а счет средств субвенции на осуществление отдельных государственных полномочий Ханты-Мансийского автономного округа-Югры в сфере обращения с твердыми коммунальными отходами в рамках основного мероприятия «Снижение и ликвидация вредного воздействия отходов производства и потребления на окружающую среду и здоровье населения</w:t>
      </w:r>
      <w:r w:rsidR="00484787">
        <w:rPr>
          <w:rFonts w:ascii="Times New Roman" w:hAnsi="Times New Roman"/>
          <w:sz w:val="24"/>
          <w:szCs w:val="24"/>
        </w:rPr>
        <w:t>»</w:t>
      </w:r>
      <w:r w:rsidR="00484787" w:rsidRPr="00484787">
        <w:rPr>
          <w:rFonts w:ascii="Times New Roman" w:hAnsi="Times New Roman"/>
          <w:sz w:val="24"/>
          <w:szCs w:val="24"/>
        </w:rPr>
        <w:t xml:space="preserve"> </w:t>
      </w:r>
      <w:r w:rsidR="009C3620">
        <w:rPr>
          <w:rFonts w:ascii="Times New Roman" w:hAnsi="Times New Roman"/>
          <w:sz w:val="24"/>
          <w:szCs w:val="24"/>
        </w:rPr>
        <w:t xml:space="preserve">денежные средства будут освоены </w:t>
      </w:r>
      <w:r w:rsidR="00233B4C">
        <w:rPr>
          <w:rFonts w:ascii="Times New Roman" w:hAnsi="Times New Roman"/>
          <w:sz w:val="24"/>
          <w:szCs w:val="24"/>
        </w:rPr>
        <w:t>ноябрь-декабрь</w:t>
      </w:r>
      <w:r w:rsidR="001B35EB">
        <w:rPr>
          <w:rFonts w:ascii="Times New Roman" w:hAnsi="Times New Roman"/>
          <w:sz w:val="24"/>
          <w:szCs w:val="24"/>
        </w:rPr>
        <w:t xml:space="preserve"> </w:t>
      </w:r>
      <w:r w:rsidR="009C3620">
        <w:rPr>
          <w:rFonts w:ascii="Times New Roman" w:hAnsi="Times New Roman"/>
          <w:sz w:val="24"/>
          <w:szCs w:val="24"/>
        </w:rPr>
        <w:t>2021.</w:t>
      </w:r>
    </w:p>
    <w:p w:rsidR="0086384B" w:rsidRDefault="00BA39E2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39E2" w:rsidRDefault="00BA39E2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70E9D" w:rsidRPr="001B004C" w:rsidRDefault="00484787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670E9D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r w:rsidR="00670E9D" w:rsidRPr="00670E9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планово- экономического </w:t>
      </w:r>
      <w:r w:rsidR="001B004C">
        <w:rPr>
          <w:rFonts w:ascii="Times New Roman" w:hAnsi="Times New Roman" w:cs="Times New Roman"/>
          <w:sz w:val="20"/>
          <w:szCs w:val="20"/>
        </w:rPr>
        <w:t>отдела</w:t>
      </w:r>
    </w:p>
    <w:sectPr w:rsidR="00670E9D" w:rsidRPr="001B004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A3F9D"/>
    <w:multiLevelType w:val="hybridMultilevel"/>
    <w:tmpl w:val="B5A05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2796F"/>
    <w:rsid w:val="00042A4B"/>
    <w:rsid w:val="00054AD5"/>
    <w:rsid w:val="000629AC"/>
    <w:rsid w:val="0007182F"/>
    <w:rsid w:val="000E0E4C"/>
    <w:rsid w:val="00100DA5"/>
    <w:rsid w:val="00134A1F"/>
    <w:rsid w:val="00170D3B"/>
    <w:rsid w:val="0017595D"/>
    <w:rsid w:val="00182D96"/>
    <w:rsid w:val="001A6670"/>
    <w:rsid w:val="001A69D1"/>
    <w:rsid w:val="001B004C"/>
    <w:rsid w:val="001B35EB"/>
    <w:rsid w:val="001E0943"/>
    <w:rsid w:val="002031E6"/>
    <w:rsid w:val="00233B4C"/>
    <w:rsid w:val="00236172"/>
    <w:rsid w:val="0024590D"/>
    <w:rsid w:val="00273BA5"/>
    <w:rsid w:val="002A0B7E"/>
    <w:rsid w:val="002A680D"/>
    <w:rsid w:val="00331BB0"/>
    <w:rsid w:val="003A34D8"/>
    <w:rsid w:val="00416939"/>
    <w:rsid w:val="00436C71"/>
    <w:rsid w:val="00441DFE"/>
    <w:rsid w:val="00444619"/>
    <w:rsid w:val="00484787"/>
    <w:rsid w:val="004A1427"/>
    <w:rsid w:val="004A2723"/>
    <w:rsid w:val="005372A3"/>
    <w:rsid w:val="00551AB5"/>
    <w:rsid w:val="00576466"/>
    <w:rsid w:val="005816EC"/>
    <w:rsid w:val="0058405C"/>
    <w:rsid w:val="00597C7A"/>
    <w:rsid w:val="005E67B8"/>
    <w:rsid w:val="0060385F"/>
    <w:rsid w:val="006235A3"/>
    <w:rsid w:val="006504ED"/>
    <w:rsid w:val="00650DEF"/>
    <w:rsid w:val="00652C65"/>
    <w:rsid w:val="00661AC5"/>
    <w:rsid w:val="00667792"/>
    <w:rsid w:val="00670E9D"/>
    <w:rsid w:val="006B2DE0"/>
    <w:rsid w:val="006D14E3"/>
    <w:rsid w:val="006D5D97"/>
    <w:rsid w:val="006E60DA"/>
    <w:rsid w:val="00703049"/>
    <w:rsid w:val="0071020D"/>
    <w:rsid w:val="00781595"/>
    <w:rsid w:val="007F2A89"/>
    <w:rsid w:val="007F7B85"/>
    <w:rsid w:val="00812EA0"/>
    <w:rsid w:val="0083123A"/>
    <w:rsid w:val="0084252C"/>
    <w:rsid w:val="00852973"/>
    <w:rsid w:val="0086384B"/>
    <w:rsid w:val="008B4E1E"/>
    <w:rsid w:val="008C2211"/>
    <w:rsid w:val="008D515A"/>
    <w:rsid w:val="00923DAF"/>
    <w:rsid w:val="009A6ADB"/>
    <w:rsid w:val="009B4499"/>
    <w:rsid w:val="009B6D22"/>
    <w:rsid w:val="009C3620"/>
    <w:rsid w:val="009E672A"/>
    <w:rsid w:val="00A0340C"/>
    <w:rsid w:val="00A46241"/>
    <w:rsid w:val="00A77700"/>
    <w:rsid w:val="00AA2CF3"/>
    <w:rsid w:val="00AB1B5D"/>
    <w:rsid w:val="00AE2A51"/>
    <w:rsid w:val="00B0002A"/>
    <w:rsid w:val="00B02C6D"/>
    <w:rsid w:val="00B15C93"/>
    <w:rsid w:val="00B4130E"/>
    <w:rsid w:val="00B60F84"/>
    <w:rsid w:val="00B77EAB"/>
    <w:rsid w:val="00BA39E2"/>
    <w:rsid w:val="00BB319A"/>
    <w:rsid w:val="00BB4B16"/>
    <w:rsid w:val="00BB4E01"/>
    <w:rsid w:val="00BB6B4A"/>
    <w:rsid w:val="00BD43F8"/>
    <w:rsid w:val="00BE4F52"/>
    <w:rsid w:val="00C11CD6"/>
    <w:rsid w:val="00C12BF0"/>
    <w:rsid w:val="00C41C0F"/>
    <w:rsid w:val="00C44967"/>
    <w:rsid w:val="00C5487B"/>
    <w:rsid w:val="00C72139"/>
    <w:rsid w:val="00C86C81"/>
    <w:rsid w:val="00CA2A86"/>
    <w:rsid w:val="00CD7BD3"/>
    <w:rsid w:val="00D118BF"/>
    <w:rsid w:val="00D36BE8"/>
    <w:rsid w:val="00D41A08"/>
    <w:rsid w:val="00D46EE0"/>
    <w:rsid w:val="00D657D9"/>
    <w:rsid w:val="00D666FD"/>
    <w:rsid w:val="00D80BC5"/>
    <w:rsid w:val="00DB2BC3"/>
    <w:rsid w:val="00E05B52"/>
    <w:rsid w:val="00E14682"/>
    <w:rsid w:val="00E3683A"/>
    <w:rsid w:val="00EB2632"/>
    <w:rsid w:val="00EC3145"/>
    <w:rsid w:val="00EF0AB0"/>
    <w:rsid w:val="00F0499B"/>
    <w:rsid w:val="00F074FA"/>
    <w:rsid w:val="00F43F02"/>
    <w:rsid w:val="00F53038"/>
    <w:rsid w:val="00F7431D"/>
    <w:rsid w:val="00F861E8"/>
    <w:rsid w:val="00FA70DA"/>
    <w:rsid w:val="00FB3308"/>
    <w:rsid w:val="00FE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56C7B"/>
  <w15:docId w15:val="{B9F29752-0E19-4420-8B7F-470D43E6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3474</TotalTime>
  <Pages>1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106</cp:revision>
  <cp:lastPrinted>2021-09-27T06:05:00Z</cp:lastPrinted>
  <dcterms:created xsi:type="dcterms:W3CDTF">2019-10-21T05:29:00Z</dcterms:created>
  <dcterms:modified xsi:type="dcterms:W3CDTF">2021-09-27T06:06:00Z</dcterms:modified>
</cp:coreProperties>
</file>