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C6010D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C6010D">
        <w:rPr>
          <w:rFonts w:ascii="Times New Roman" w:hAnsi="Times New Roman" w:cs="Times New Roman"/>
          <w:sz w:val="24"/>
          <w:szCs w:val="24"/>
        </w:rPr>
        <w:t>апрель</w:t>
      </w:r>
      <w:r w:rsidR="004B364B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2022</w:t>
      </w:r>
      <w:r w:rsidR="00BB319A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0629AC">
        <w:rPr>
          <w:rFonts w:ascii="Times New Roman" w:hAnsi="Times New Roman" w:cs="Times New Roman"/>
          <w:sz w:val="24"/>
          <w:szCs w:val="24"/>
        </w:rPr>
        <w:t xml:space="preserve">   </w:t>
      </w:r>
      <w:r w:rsidR="004B364B">
        <w:rPr>
          <w:rFonts w:ascii="Times New Roman" w:hAnsi="Times New Roman" w:cs="Times New Roman"/>
          <w:sz w:val="24"/>
          <w:szCs w:val="24"/>
        </w:rPr>
        <w:t>30</w:t>
      </w:r>
      <w:r w:rsidR="0027085B">
        <w:rPr>
          <w:rFonts w:ascii="Times New Roman" w:hAnsi="Times New Roman" w:cs="Times New Roman"/>
          <w:sz w:val="24"/>
          <w:szCs w:val="24"/>
        </w:rPr>
        <w:t>28,1</w:t>
      </w:r>
      <w:r w:rsidR="000629A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CD7BD3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C6010D">
        <w:rPr>
          <w:rFonts w:ascii="Times New Roman" w:hAnsi="Times New Roman" w:cs="Times New Roman"/>
          <w:sz w:val="24"/>
          <w:szCs w:val="24"/>
        </w:rPr>
        <w:t>апрель</w:t>
      </w:r>
      <w:r w:rsidR="00EA50EF">
        <w:rPr>
          <w:rFonts w:ascii="Times New Roman" w:hAnsi="Times New Roman" w:cs="Times New Roman"/>
          <w:sz w:val="24"/>
          <w:szCs w:val="24"/>
        </w:rPr>
        <w:t xml:space="preserve"> </w:t>
      </w:r>
      <w:r w:rsidR="0027085B">
        <w:rPr>
          <w:rFonts w:ascii="Times New Roman" w:hAnsi="Times New Roman" w:cs="Times New Roman"/>
          <w:sz w:val="24"/>
          <w:szCs w:val="24"/>
        </w:rPr>
        <w:t>0</w:t>
      </w:r>
      <w:r w:rsidR="00CD7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D7BD3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CD7BD3">
        <w:rPr>
          <w:rFonts w:ascii="Times New Roman" w:hAnsi="Times New Roman" w:cs="Times New Roman"/>
          <w:sz w:val="24"/>
          <w:szCs w:val="24"/>
        </w:rPr>
        <w:t xml:space="preserve">. </w:t>
      </w:r>
      <w:r w:rsidR="0027085B">
        <w:rPr>
          <w:rFonts w:ascii="Times New Roman" w:hAnsi="Times New Roman" w:cs="Times New Roman"/>
          <w:sz w:val="24"/>
          <w:szCs w:val="24"/>
        </w:rPr>
        <w:t xml:space="preserve">Проведена работа для дальнейшей реализации мероприятий: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6010D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№0187300004522000007 от 28.02.2022 с ООО "ПТК" на сумму 994,0 </w:t>
      </w:r>
      <w:proofErr w:type="spellStart"/>
      <w:r w:rsidRPr="00C6010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6010D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C6010D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C6010D">
        <w:rPr>
          <w:rFonts w:ascii="Times New Roman" w:hAnsi="Times New Roman" w:cs="Times New Roman"/>
          <w:sz w:val="24"/>
          <w:szCs w:val="24"/>
        </w:rPr>
        <w:t xml:space="preserve">; срок исполнения - июль 2022 г. </w:t>
      </w:r>
    </w:p>
    <w:p w:rsid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C6010D">
        <w:rPr>
          <w:rFonts w:ascii="Times New Roman" w:hAnsi="Times New Roman" w:cs="Times New Roman"/>
          <w:sz w:val="24"/>
          <w:szCs w:val="24"/>
        </w:rPr>
        <w:t xml:space="preserve">размещен план-график на сумму 705,5 </w:t>
      </w:r>
      <w:proofErr w:type="spellStart"/>
      <w:r w:rsidRPr="00C6010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6010D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земель. участка с кадастровым номером 86:19:0030203:3 (включая окрестности) в </w:t>
      </w:r>
      <w:proofErr w:type="spellStart"/>
      <w:r w:rsidRPr="00C6010D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C6010D">
        <w:rPr>
          <w:rFonts w:ascii="Times New Roman" w:hAnsi="Times New Roman" w:cs="Times New Roman"/>
          <w:sz w:val="24"/>
          <w:szCs w:val="24"/>
        </w:rPr>
        <w:t xml:space="preserve">; проведение аукциона - июнь 2022 г.; заключение контракта - июнь 2022 г.; срок исполнения - июль 2022 г. </w:t>
      </w:r>
    </w:p>
    <w:p w:rsid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C6010D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200,5 </w:t>
      </w:r>
      <w:proofErr w:type="spellStart"/>
      <w:r w:rsidRPr="00C6010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C6010D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C6010D" w:rsidRPr="00C6010D" w:rsidRDefault="00C6010D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C6010D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аукциона: май - июнь 2022 г.; заключение контракта - июнь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г.Мегионе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C6010D" w:rsidRDefault="00C6010D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C6010D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C6010D">
        <w:rPr>
          <w:rFonts w:ascii="Times New Roman" w:hAnsi="Times New Roman"/>
          <w:sz w:val="24"/>
          <w:szCs w:val="24"/>
        </w:rPr>
        <w:t>т.р</w:t>
      </w:r>
      <w:proofErr w:type="spellEnd"/>
      <w:r w:rsidRPr="00C6010D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C6010D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C6010D">
        <w:rPr>
          <w:rFonts w:ascii="Times New Roman" w:hAnsi="Times New Roman"/>
          <w:sz w:val="24"/>
          <w:szCs w:val="24"/>
        </w:rPr>
        <w:t xml:space="preserve">; срок выполнения работ - июнь 2022 г. </w:t>
      </w:r>
    </w:p>
    <w:p w:rsidR="001D17E7" w:rsidRDefault="00C6010D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-д</w:t>
      </w:r>
      <w:r w:rsidRPr="00C6010D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47 </w:t>
      </w:r>
      <w:proofErr w:type="spellStart"/>
      <w:r w:rsidRPr="00C6010D">
        <w:rPr>
          <w:rFonts w:ascii="Times New Roman" w:hAnsi="Times New Roman"/>
          <w:sz w:val="24"/>
          <w:szCs w:val="24"/>
        </w:rPr>
        <w:t>т.р</w:t>
      </w:r>
      <w:proofErr w:type="spellEnd"/>
      <w:r w:rsidRPr="00C6010D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C745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4048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130</cp:revision>
  <cp:lastPrinted>2022-05-24T11:54:00Z</cp:lastPrinted>
  <dcterms:created xsi:type="dcterms:W3CDTF">2019-10-21T05:29:00Z</dcterms:created>
  <dcterms:modified xsi:type="dcterms:W3CDTF">2022-05-24T11:55:00Z</dcterms:modified>
</cp:coreProperties>
</file>