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B939F1">
        <w:rPr>
          <w:rFonts w:ascii="Times New Roman" w:hAnsi="Times New Roman" w:cs="Times New Roman"/>
          <w:sz w:val="24"/>
          <w:szCs w:val="24"/>
        </w:rPr>
        <w:t>апрель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65A" w:rsidRPr="00FF388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B939F1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B939F1">
        <w:rPr>
          <w:rFonts w:ascii="Times New Roman" w:hAnsi="Times New Roman" w:cs="Times New Roman"/>
          <w:sz w:val="24"/>
          <w:szCs w:val="24"/>
        </w:rPr>
        <w:t>250</w:t>
      </w:r>
      <w:r w:rsidR="006F7BE9">
        <w:rPr>
          <w:rFonts w:ascii="Times New Roman" w:hAnsi="Times New Roman" w:cs="Times New Roman"/>
          <w:sz w:val="24"/>
          <w:szCs w:val="24"/>
        </w:rPr>
        <w:t>,</w:t>
      </w:r>
      <w:r w:rsidR="00B939F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939F1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B939F1">
        <w:rPr>
          <w:rFonts w:ascii="Times New Roman" w:hAnsi="Times New Roman" w:cs="Times New Roman"/>
          <w:sz w:val="24"/>
          <w:szCs w:val="24"/>
        </w:rPr>
        <w:t>3 448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B939F1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>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8714B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8502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55</cp:revision>
  <cp:lastPrinted>2018-05-18T05:52:00Z</cp:lastPrinted>
  <dcterms:created xsi:type="dcterms:W3CDTF">2016-04-06T05:17:00Z</dcterms:created>
  <dcterms:modified xsi:type="dcterms:W3CDTF">2022-06-07T03:46:00Z</dcterms:modified>
</cp:coreProperties>
</file>