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057EBC">
        <w:rPr>
          <w:rFonts w:ascii="Times New Roman" w:hAnsi="Times New Roman" w:cs="Times New Roman"/>
          <w:sz w:val="24"/>
          <w:szCs w:val="24"/>
        </w:rPr>
        <w:t>1</w:t>
      </w:r>
      <w:r w:rsidR="00CE4A6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B76125">
        <w:rPr>
          <w:rFonts w:ascii="Times New Roman" w:hAnsi="Times New Roman" w:cs="Times New Roman"/>
          <w:sz w:val="24"/>
          <w:szCs w:val="24"/>
        </w:rPr>
        <w:t>1</w:t>
      </w:r>
      <w:r w:rsidR="001A59D2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F39E6" w:rsidRPr="00543791">
        <w:rPr>
          <w:rFonts w:ascii="Times New Roman" w:hAnsi="Times New Roman" w:cs="Times New Roman"/>
          <w:sz w:val="24"/>
          <w:szCs w:val="24"/>
        </w:rPr>
        <w:t>1</w:t>
      </w:r>
      <w:r w:rsidR="00543791">
        <w:rPr>
          <w:rFonts w:ascii="Times New Roman" w:hAnsi="Times New Roman" w:cs="Times New Roman"/>
          <w:sz w:val="24"/>
          <w:szCs w:val="24"/>
        </w:rPr>
        <w:t>763,</w:t>
      </w:r>
      <w:r w:rsidR="00543791" w:rsidRPr="00543791">
        <w:rPr>
          <w:rFonts w:ascii="Times New Roman" w:hAnsi="Times New Roman" w:cs="Times New Roman"/>
          <w:sz w:val="24"/>
          <w:szCs w:val="24"/>
        </w:rPr>
        <w:t>0</w:t>
      </w:r>
      <w:r w:rsidR="008F39E6" w:rsidRPr="00543791">
        <w:rPr>
          <w:rFonts w:ascii="Times New Roman" w:hAnsi="Times New Roman" w:cs="Times New Roman"/>
          <w:sz w:val="24"/>
          <w:szCs w:val="24"/>
        </w:rPr>
        <w:t> 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664158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543791">
        <w:rPr>
          <w:rFonts w:ascii="Times New Roman" w:hAnsi="Times New Roman" w:cs="Times New Roman"/>
          <w:sz w:val="24"/>
          <w:szCs w:val="24"/>
        </w:rPr>
        <w:t>1 392,2</w:t>
      </w:r>
      <w:r w:rsidRPr="00664158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158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664158">
        <w:rPr>
          <w:rFonts w:ascii="Times New Roman" w:hAnsi="Times New Roman" w:cs="Times New Roman"/>
          <w:sz w:val="24"/>
          <w:szCs w:val="24"/>
        </w:rPr>
        <w:t>бюджет</w:t>
      </w:r>
      <w:r w:rsidRPr="00664158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– </w:t>
      </w:r>
      <w:r w:rsidR="00664158" w:rsidRPr="00543791">
        <w:rPr>
          <w:rFonts w:ascii="Times New Roman" w:hAnsi="Times New Roman" w:cs="Times New Roman"/>
          <w:sz w:val="24"/>
          <w:szCs w:val="24"/>
        </w:rPr>
        <w:t>3</w:t>
      </w:r>
      <w:r w:rsidR="00543791">
        <w:rPr>
          <w:rFonts w:ascii="Times New Roman" w:hAnsi="Times New Roman" w:cs="Times New Roman"/>
          <w:sz w:val="24"/>
          <w:szCs w:val="24"/>
        </w:rPr>
        <w:t>70,8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664158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 xml:space="preserve">1 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19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5,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63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B76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A5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59D2">
        <w:rPr>
          <w:rFonts w:ascii="Times New Roman" w:hAnsi="Times New Roman"/>
          <w:color w:val="000000"/>
          <w:sz w:val="24"/>
          <w:szCs w:val="24"/>
        </w:rPr>
        <w:t>6</w:t>
      </w:r>
      <w:r w:rsidR="00DA5B66">
        <w:rPr>
          <w:rFonts w:ascii="Times New Roman" w:hAnsi="Times New Roman"/>
          <w:color w:val="000000"/>
          <w:sz w:val="24"/>
          <w:szCs w:val="24"/>
        </w:rPr>
        <w:t>2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5B66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A59D2">
        <w:rPr>
          <w:rFonts w:ascii="Times New Roman" w:hAnsi="Times New Roman"/>
          <w:color w:val="000000"/>
          <w:sz w:val="24"/>
          <w:szCs w:val="24"/>
        </w:rPr>
        <w:t>а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5B66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613155">
        <w:rPr>
          <w:rFonts w:ascii="Times New Roman" w:hAnsi="Times New Roman"/>
          <w:color w:val="000000"/>
          <w:sz w:val="24"/>
          <w:szCs w:val="24"/>
        </w:rPr>
        <w:t>3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A8119B">
        <w:rPr>
          <w:rFonts w:ascii="Times New Roman" w:hAnsi="Times New Roman"/>
          <w:color w:val="000000"/>
          <w:sz w:val="24"/>
          <w:szCs w:val="24"/>
        </w:rPr>
        <w:t>4</w:t>
      </w:r>
      <w:r w:rsidR="00DA5B66">
        <w:rPr>
          <w:rFonts w:ascii="Times New Roman" w:hAnsi="Times New Roman"/>
          <w:color w:val="000000"/>
          <w:sz w:val="24"/>
          <w:szCs w:val="24"/>
        </w:rPr>
        <w:t>9</w:t>
      </w:r>
      <w:r w:rsidR="00004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1A59D2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8512DE" w:rsidRPr="00DA5B66">
        <w:rPr>
          <w:rFonts w:ascii="Times New Roman" w:hAnsi="Times New Roman" w:cs="Times New Roman"/>
          <w:sz w:val="24"/>
          <w:szCs w:val="24"/>
        </w:rPr>
        <w:t>1</w:t>
      </w:r>
      <w:r w:rsidR="00A8119B" w:rsidRPr="00DA5B66">
        <w:rPr>
          <w:rFonts w:ascii="Times New Roman" w:hAnsi="Times New Roman" w:cs="Times New Roman"/>
          <w:sz w:val="24"/>
          <w:szCs w:val="24"/>
        </w:rPr>
        <w:t>2</w:t>
      </w:r>
      <w:r w:rsidR="00DA5B6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DA5B66">
        <w:rPr>
          <w:rFonts w:ascii="Times New Roman" w:hAnsi="Times New Roman" w:cs="Times New Roman"/>
          <w:sz w:val="24"/>
          <w:szCs w:val="24"/>
        </w:rPr>
        <w:t>их</w:t>
      </w:r>
      <w:r w:rsidR="00E26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DA5B66">
        <w:rPr>
          <w:rFonts w:ascii="Times New Roman" w:hAnsi="Times New Roman" w:cs="Times New Roman"/>
          <w:sz w:val="24"/>
          <w:szCs w:val="24"/>
        </w:rPr>
        <w:t>ах</w:t>
      </w:r>
      <w:r w:rsidR="00A811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A5B66">
        <w:rPr>
          <w:rFonts w:ascii="Times New Roman" w:hAnsi="Times New Roman" w:cs="Times New Roman"/>
          <w:sz w:val="24"/>
          <w:szCs w:val="24"/>
        </w:rPr>
        <w:t>91,2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lastRenderedPageBreak/>
        <w:t>На 01</w:t>
      </w:r>
      <w:r w:rsidR="00A8119B">
        <w:rPr>
          <w:rFonts w:ascii="Times New Roman" w:hAnsi="Times New Roman" w:cs="Times New Roman"/>
          <w:sz w:val="24"/>
          <w:szCs w:val="24"/>
        </w:rPr>
        <w:t>.1</w:t>
      </w:r>
      <w:r w:rsidR="001A59D2"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664158" w:rsidRPr="00DA5B66">
        <w:rPr>
          <w:rFonts w:ascii="Times New Roman" w:hAnsi="Times New Roman" w:cs="Times New Roman"/>
          <w:sz w:val="24"/>
          <w:szCs w:val="24"/>
        </w:rPr>
        <w:t>1</w:t>
      </w:r>
      <w:r w:rsidR="00DA5B66" w:rsidRPr="00DA5B66">
        <w:rPr>
          <w:rFonts w:ascii="Times New Roman" w:hAnsi="Times New Roman" w:cs="Times New Roman"/>
          <w:sz w:val="24"/>
          <w:szCs w:val="24"/>
        </w:rPr>
        <w:t>53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</w:t>
      </w:r>
      <w:r w:rsidR="00DA5B66" w:rsidRPr="00DA5B66">
        <w:rPr>
          <w:rFonts w:ascii="Times New Roman" w:hAnsi="Times New Roman" w:cs="Times New Roman"/>
          <w:sz w:val="24"/>
          <w:szCs w:val="24"/>
        </w:rPr>
        <w:t>а</w:t>
      </w:r>
      <w:r w:rsidRPr="00DA5B66">
        <w:rPr>
          <w:rFonts w:ascii="Times New Roman" w:hAnsi="Times New Roman" w:cs="Times New Roman"/>
          <w:sz w:val="24"/>
          <w:szCs w:val="24"/>
        </w:rPr>
        <w:t xml:space="preserve"> (</w:t>
      </w:r>
      <w:r w:rsidR="00E263F5" w:rsidRPr="00DA5B66">
        <w:rPr>
          <w:rFonts w:ascii="Times New Roman" w:hAnsi="Times New Roman" w:cs="Times New Roman"/>
          <w:sz w:val="24"/>
          <w:szCs w:val="24"/>
        </w:rPr>
        <w:t>1</w:t>
      </w:r>
      <w:r w:rsidR="00DA5B66" w:rsidRPr="00DA5B66">
        <w:rPr>
          <w:rFonts w:ascii="Times New Roman" w:hAnsi="Times New Roman" w:cs="Times New Roman"/>
          <w:sz w:val="24"/>
          <w:szCs w:val="24"/>
        </w:rPr>
        <w:t>53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664158" w:rsidRPr="00DA5B66">
        <w:rPr>
          <w:rFonts w:ascii="Times New Roman" w:hAnsi="Times New Roman" w:cs="Times New Roman"/>
          <w:sz w:val="24"/>
          <w:szCs w:val="24"/>
        </w:rPr>
        <w:t>8</w:t>
      </w:r>
      <w:r w:rsidR="00DA5B66" w:rsidRPr="00DA5B66">
        <w:rPr>
          <w:rFonts w:ascii="Times New Roman" w:hAnsi="Times New Roman" w:cs="Times New Roman"/>
          <w:sz w:val="24"/>
          <w:szCs w:val="24"/>
        </w:rPr>
        <w:t>6</w:t>
      </w:r>
      <w:r w:rsidRPr="00DA5B66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664158" w:rsidRPr="00DA5B66">
        <w:rPr>
          <w:rFonts w:ascii="Times New Roman" w:hAnsi="Times New Roman" w:cs="Times New Roman"/>
          <w:sz w:val="24"/>
          <w:szCs w:val="24"/>
        </w:rPr>
        <w:t>5</w:t>
      </w:r>
      <w:r w:rsidR="00DA5B66" w:rsidRPr="00DA5B66">
        <w:rPr>
          <w:rFonts w:ascii="Times New Roman" w:hAnsi="Times New Roman" w:cs="Times New Roman"/>
          <w:sz w:val="24"/>
          <w:szCs w:val="24"/>
        </w:rPr>
        <w:t>2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</w:t>
      </w:r>
      <w:r w:rsidR="00E722E0" w:rsidRPr="00DA5B66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664158" w:rsidRPr="00DA5B66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664158" w:rsidRPr="00EE6C2C">
        <w:rPr>
          <w:rFonts w:ascii="Times New Roman" w:hAnsi="Times New Roman" w:cs="Times New Roman"/>
          <w:sz w:val="24"/>
          <w:szCs w:val="24"/>
        </w:rPr>
        <w:t>3</w:t>
      </w:r>
      <w:r w:rsidR="00EE6C2C">
        <w:rPr>
          <w:rFonts w:ascii="Times New Roman" w:hAnsi="Times New Roman" w:cs="Times New Roman"/>
          <w:sz w:val="24"/>
          <w:szCs w:val="24"/>
        </w:rPr>
        <w:t>40</w:t>
      </w:r>
      <w:r w:rsidR="00664158" w:rsidRPr="00EE6C2C">
        <w:rPr>
          <w:rFonts w:ascii="Times New Roman" w:hAnsi="Times New Roman" w:cs="Times New Roman"/>
          <w:sz w:val="24"/>
          <w:szCs w:val="24"/>
        </w:rPr>
        <w:t>,</w:t>
      </w:r>
      <w:r w:rsidR="00A8119B" w:rsidRPr="00EE6C2C">
        <w:rPr>
          <w:rFonts w:ascii="Times New Roman" w:hAnsi="Times New Roman" w:cs="Times New Roman"/>
          <w:sz w:val="24"/>
          <w:szCs w:val="24"/>
        </w:rPr>
        <w:t>8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bookmarkStart w:id="0" w:name="_GoBack"/>
      <w:bookmarkEnd w:id="0"/>
      <w:r w:rsidR="00EE6C2C" w:rsidRPr="00EE6C2C">
        <w:rPr>
          <w:rFonts w:ascii="Times New Roman" w:hAnsi="Times New Roman" w:cs="Times New Roman"/>
          <w:sz w:val="24"/>
          <w:szCs w:val="24"/>
        </w:rPr>
        <w:t>68,2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</w:t>
      </w:r>
      <w:r w:rsidR="00A8119B">
        <w:rPr>
          <w:rFonts w:ascii="Times New Roman" w:hAnsi="Times New Roman" w:cs="Times New Roman"/>
          <w:sz w:val="24"/>
          <w:szCs w:val="24"/>
        </w:rPr>
        <w:t>1</w:t>
      </w:r>
      <w:r w:rsidR="001A59D2">
        <w:rPr>
          <w:rFonts w:ascii="Times New Roman" w:hAnsi="Times New Roman" w:cs="Times New Roman"/>
          <w:sz w:val="24"/>
          <w:szCs w:val="24"/>
        </w:rPr>
        <w:t>1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6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664158">
        <w:rPr>
          <w:rFonts w:ascii="Times New Roman" w:hAnsi="Times New Roman" w:cs="Times New Roman"/>
          <w:sz w:val="24"/>
          <w:szCs w:val="24"/>
        </w:rPr>
        <w:t>ев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</w:t>
      </w:r>
      <w:r w:rsidR="00664158">
        <w:rPr>
          <w:rFonts w:ascii="Times New Roman" w:hAnsi="Times New Roman" w:cs="Times New Roman"/>
          <w:sz w:val="24"/>
          <w:szCs w:val="24"/>
        </w:rPr>
        <w:t>ых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5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A8119B">
        <w:rPr>
          <w:rFonts w:ascii="Times New Roman" w:hAnsi="Times New Roman" w:cs="Times New Roman"/>
          <w:sz w:val="24"/>
          <w:szCs w:val="24"/>
        </w:rPr>
        <w:t>ов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A8119B">
        <w:rPr>
          <w:rFonts w:ascii="Times New Roman" w:hAnsi="Times New Roman" w:cs="Times New Roman"/>
          <w:sz w:val="24"/>
          <w:szCs w:val="24"/>
        </w:rPr>
        <w:t xml:space="preserve">, </w:t>
      </w:r>
      <w:r w:rsidR="001A59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8119B">
        <w:rPr>
          <w:rFonts w:ascii="Times New Roman" w:hAnsi="Times New Roman" w:cs="Times New Roman"/>
          <w:sz w:val="24"/>
          <w:szCs w:val="24"/>
        </w:rPr>
        <w:t>1 работник погиб</w:t>
      </w:r>
      <w:r w:rsidR="006641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EE6C2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50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57EBC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9D2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3791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06B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623"/>
    <w:rsid w:val="00662C8E"/>
    <w:rsid w:val="006636E4"/>
    <w:rsid w:val="00663DB8"/>
    <w:rsid w:val="0066415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119B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76125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4A6A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5B6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0905"/>
    <w:rsid w:val="00ED2410"/>
    <w:rsid w:val="00EE156B"/>
    <w:rsid w:val="00EE3150"/>
    <w:rsid w:val="00EE6C2C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0BD1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0B4F51-38D1-47F0-93DB-7C79ED44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Кузьмина Татьяна Павловна</cp:lastModifiedBy>
  <cp:revision>59</cp:revision>
  <cp:lastPrinted>2021-08-17T05:30:00Z</cp:lastPrinted>
  <dcterms:created xsi:type="dcterms:W3CDTF">2017-12-05T05:35:00Z</dcterms:created>
  <dcterms:modified xsi:type="dcterms:W3CDTF">2021-11-09T09:55:00Z</dcterms:modified>
</cp:coreProperties>
</file>