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D06B4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831587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>
        <w:rPr>
          <w:rFonts w:ascii="Times New Roman" w:hAnsi="Times New Roman" w:cs="Times New Roman"/>
          <w:sz w:val="24"/>
          <w:szCs w:val="24"/>
        </w:rPr>
        <w:t>27 317,7</w:t>
      </w:r>
      <w:r w:rsidR="00F66782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</w:t>
      </w:r>
      <w:r w:rsidR="00831587">
        <w:rPr>
          <w:rFonts w:ascii="Times New Roman" w:hAnsi="Times New Roman"/>
          <w:sz w:val="24"/>
          <w:szCs w:val="24"/>
        </w:rPr>
        <w:t xml:space="preserve"> </w:t>
      </w:r>
      <w:r w:rsidR="00AB055A">
        <w:rPr>
          <w:rFonts w:ascii="Times New Roman" w:hAnsi="Times New Roman"/>
          <w:sz w:val="24"/>
          <w:szCs w:val="24"/>
        </w:rPr>
        <w:t>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AB055A">
        <w:rPr>
          <w:rFonts w:ascii="Times New Roman" w:hAnsi="Times New Roman"/>
          <w:sz w:val="24"/>
          <w:szCs w:val="24"/>
        </w:rPr>
        <w:t>1160</w:t>
      </w:r>
      <w:r w:rsidR="00F66782">
        <w:rPr>
          <w:rFonts w:ascii="Times New Roman" w:hAnsi="Times New Roman"/>
          <w:sz w:val="24"/>
          <w:szCs w:val="24"/>
        </w:rPr>
        <w:t>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D06B49">
        <w:rPr>
          <w:rFonts w:ascii="Times New Roman" w:hAnsi="Times New Roman" w:cs="Times New Roman"/>
          <w:sz w:val="24"/>
          <w:szCs w:val="24"/>
        </w:rPr>
        <w:t>4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D06B49">
        <w:rPr>
          <w:rFonts w:ascii="Times New Roman" w:hAnsi="Times New Roman" w:cs="Times New Roman"/>
          <w:sz w:val="24"/>
          <w:szCs w:val="24"/>
        </w:rPr>
        <w:t>1 467,0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D06B49">
        <w:rPr>
          <w:rFonts w:ascii="Times New Roman" w:hAnsi="Times New Roman" w:cs="Times New Roman"/>
          <w:sz w:val="24"/>
          <w:szCs w:val="24"/>
        </w:rPr>
        <w:t>1 425,4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D06B49">
        <w:rPr>
          <w:rFonts w:ascii="Times New Roman" w:hAnsi="Times New Roman" w:cs="Times New Roman"/>
          <w:sz w:val="24"/>
          <w:szCs w:val="24"/>
        </w:rPr>
        <w:t>41,6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D06B49">
        <w:rPr>
          <w:rFonts w:ascii="Times New Roman" w:hAnsi="Times New Roman"/>
          <w:color w:val="000000" w:themeColor="text1"/>
          <w:sz w:val="24"/>
          <w:szCs w:val="24"/>
        </w:rPr>
        <w:t>1 425,4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отчетном периоде указанные мероприятия не проводились.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D06B49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7E4086" w:rsidRPr="004F0BCF">
        <w:rPr>
          <w:rFonts w:ascii="Times New Roman" w:hAnsi="Times New Roman"/>
          <w:color w:val="000000"/>
          <w:sz w:val="24"/>
          <w:szCs w:val="24"/>
        </w:rPr>
        <w:t>2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9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4F0BCF">
        <w:rPr>
          <w:rFonts w:ascii="Times New Roman" w:hAnsi="Times New Roman"/>
          <w:color w:val="000000"/>
          <w:sz w:val="24"/>
          <w:szCs w:val="24"/>
        </w:rPr>
        <w:t>5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4F0BCF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4F0BCF">
        <w:rPr>
          <w:rFonts w:ascii="Times New Roman" w:hAnsi="Times New Roman"/>
          <w:color w:val="000000"/>
          <w:sz w:val="24"/>
          <w:szCs w:val="24"/>
        </w:rPr>
        <w:t>24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4F0BCF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 тыс.рублей</w:t>
      </w:r>
      <w:r w:rsidR="002D36BF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4F0BCF">
        <w:rPr>
          <w:rFonts w:ascii="Times New Roman" w:hAnsi="Times New Roman" w:cs="Times New Roman"/>
          <w:sz w:val="24"/>
          <w:szCs w:val="24"/>
        </w:rPr>
        <w:t>41,6</w:t>
      </w:r>
      <w:r w:rsidR="002D36BF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4F0BCF">
        <w:rPr>
          <w:rFonts w:ascii="Times New Roman" w:hAnsi="Times New Roman" w:cs="Times New Roman"/>
          <w:sz w:val="24"/>
          <w:szCs w:val="24"/>
        </w:rPr>
        <w:t>3,8</w:t>
      </w:r>
      <w:r w:rsidR="002D36BF">
        <w:rPr>
          <w:rFonts w:ascii="Times New Roman" w:hAnsi="Times New Roman" w:cs="Times New Roman"/>
          <w:sz w:val="24"/>
          <w:szCs w:val="24"/>
        </w:rPr>
        <w:t>%).</w:t>
      </w:r>
    </w:p>
    <w:p w:rsidR="004F0BCF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отчетный период проведена специальная оценка условий труда на 7 рабочих местах (2,3% от планируемого значения – 304 рабочих места). Финансовое обеспечение мероприятия фактически составило 16,1 тыс.рублей или 2,3% от плана (700 тыс.рублей).</w:t>
      </w:r>
    </w:p>
    <w:p w:rsidR="007E4086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4F0BCF">
        <w:rPr>
          <w:rFonts w:ascii="Times New Roman" w:hAnsi="Times New Roman" w:cs="Times New Roman"/>
          <w:sz w:val="24"/>
          <w:szCs w:val="24"/>
        </w:rPr>
        <w:t>4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7E4086">
        <w:rPr>
          <w:rFonts w:ascii="Times New Roman" w:hAnsi="Times New Roman" w:cs="Times New Roman"/>
          <w:sz w:val="24"/>
          <w:szCs w:val="24"/>
        </w:rPr>
        <w:t>из числа руководителей и специалистов муниципальных учреждений</w:t>
      </w:r>
      <w:r w:rsidR="007E4086">
        <w:rPr>
          <w:rFonts w:ascii="Times New Roman" w:hAnsi="Times New Roman" w:cs="Times New Roman"/>
          <w:sz w:val="24"/>
          <w:szCs w:val="24"/>
        </w:rPr>
        <w:t xml:space="preserve"> обучены </w:t>
      </w:r>
      <w:r w:rsidR="004F0BCF">
        <w:rPr>
          <w:rFonts w:ascii="Times New Roman" w:hAnsi="Times New Roman" w:cs="Times New Roman"/>
          <w:sz w:val="24"/>
          <w:szCs w:val="24"/>
        </w:rPr>
        <w:t>15</w:t>
      </w:r>
      <w:r w:rsidR="007E4086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C73E60">
        <w:rPr>
          <w:rFonts w:ascii="Times New Roman" w:hAnsi="Times New Roman" w:cs="Times New Roman"/>
          <w:sz w:val="24"/>
          <w:szCs w:val="24"/>
        </w:rPr>
        <w:t>8,7</w:t>
      </w:r>
      <w:r w:rsidR="007E4086" w:rsidRPr="007E4086">
        <w:rPr>
          <w:rFonts w:ascii="Times New Roman" w:hAnsi="Times New Roman" w:cs="Times New Roman"/>
          <w:sz w:val="24"/>
          <w:szCs w:val="24"/>
        </w:rPr>
        <w:t xml:space="preserve">% от </w:t>
      </w:r>
      <w:r w:rsidR="007E4086">
        <w:rPr>
          <w:rFonts w:ascii="Times New Roman" w:hAnsi="Times New Roman" w:cs="Times New Roman"/>
          <w:sz w:val="24"/>
          <w:szCs w:val="24"/>
        </w:rPr>
        <w:t xml:space="preserve">планируемого значения показателя – </w:t>
      </w:r>
      <w:r w:rsidR="007E4086" w:rsidRPr="007E4086">
        <w:rPr>
          <w:rFonts w:ascii="Times New Roman" w:hAnsi="Times New Roman" w:cs="Times New Roman"/>
          <w:sz w:val="24"/>
          <w:szCs w:val="24"/>
        </w:rPr>
        <w:t>172 человека)</w:t>
      </w:r>
      <w:r w:rsidR="007E4086">
        <w:rPr>
          <w:rFonts w:ascii="Times New Roman" w:hAnsi="Times New Roman" w:cs="Times New Roman"/>
          <w:sz w:val="24"/>
          <w:szCs w:val="24"/>
        </w:rPr>
        <w:t>, из них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C73E60">
        <w:rPr>
          <w:rFonts w:ascii="Times New Roman" w:hAnsi="Times New Roman" w:cs="Times New Roman"/>
          <w:sz w:val="24"/>
          <w:szCs w:val="24"/>
        </w:rPr>
        <w:t>6</w:t>
      </w:r>
      <w:r w:rsidR="002D36BF" w:rsidRPr="000C3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086">
        <w:rPr>
          <w:rFonts w:ascii="Times New Roman" w:hAnsi="Times New Roman" w:cs="Times New Roman"/>
          <w:sz w:val="24"/>
          <w:szCs w:val="24"/>
        </w:rPr>
        <w:t>пожарно-техническому минимуму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73E60">
        <w:rPr>
          <w:rFonts w:ascii="Times New Roman" w:hAnsi="Times New Roman" w:cs="Times New Roman"/>
          <w:sz w:val="24"/>
          <w:szCs w:val="24"/>
        </w:rPr>
        <w:t xml:space="preserve">7 </w:t>
      </w:r>
      <w:r w:rsidR="00EB6BE9">
        <w:rPr>
          <w:rFonts w:ascii="Times New Roman" w:hAnsi="Times New Roman" w:cs="Times New Roman"/>
          <w:sz w:val="24"/>
          <w:szCs w:val="24"/>
        </w:rPr>
        <w:t>человек</w:t>
      </w:r>
      <w:r w:rsidR="00C73E60">
        <w:rPr>
          <w:rFonts w:ascii="Times New Roman" w:hAnsi="Times New Roman" w:cs="Times New Roman"/>
          <w:sz w:val="24"/>
          <w:szCs w:val="24"/>
        </w:rPr>
        <w:t>,</w:t>
      </w:r>
    </w:p>
    <w:p w:rsidR="00C73E6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гражданской обороне и чрезвычайным ситуациям – 2 человека.</w:t>
      </w:r>
    </w:p>
    <w:p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Финансовое обеспечение мероприятия фактически составило </w:t>
      </w:r>
      <w:r w:rsidR="00C73E60">
        <w:rPr>
          <w:rFonts w:ascii="Times New Roman" w:hAnsi="Times New Roman" w:cs="Times New Roman"/>
          <w:sz w:val="24"/>
          <w:szCs w:val="24"/>
        </w:rPr>
        <w:t xml:space="preserve">25,5 </w:t>
      </w:r>
      <w:r w:rsidRPr="000C366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C73E60">
        <w:rPr>
          <w:rFonts w:ascii="Times New Roman" w:hAnsi="Times New Roman" w:cs="Times New Roman"/>
          <w:sz w:val="24"/>
          <w:szCs w:val="24"/>
        </w:rPr>
        <w:t>6,4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73E60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E408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>
        <w:rPr>
          <w:rFonts w:ascii="Times New Roman" w:hAnsi="Times New Roman" w:cs="Times New Roman"/>
          <w:sz w:val="24"/>
          <w:szCs w:val="24"/>
        </w:rPr>
        <w:t>352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C73E60">
        <w:rPr>
          <w:rFonts w:ascii="Times New Roman" w:hAnsi="Times New Roman" w:cs="Times New Roman"/>
          <w:sz w:val="24"/>
          <w:szCs w:val="24"/>
        </w:rPr>
        <w:t>4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город Мегион 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65AE5">
        <w:rPr>
          <w:rFonts w:ascii="Times New Roman" w:hAnsi="Times New Roman" w:cs="Times New Roman"/>
          <w:sz w:val="24"/>
          <w:szCs w:val="24"/>
        </w:rPr>
        <w:t>в результате которого работник получил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5B24" w:rsidRDefault="00AF5B2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  <w:r w:rsidR="00AF5B24">
        <w:rPr>
          <w:rFonts w:ascii="Times New Roman" w:hAnsi="Times New Roman" w:cs="Times New Roman"/>
          <w:sz w:val="20"/>
          <w:szCs w:val="20"/>
        </w:rPr>
        <w:t xml:space="preserve"> </w:t>
      </w:r>
      <w:r w:rsidR="004672B6" w:rsidRPr="004672B6">
        <w:rPr>
          <w:rFonts w:ascii="Times New Roman" w:hAnsi="Times New Roman" w:cs="Times New Roman"/>
          <w:sz w:val="20"/>
          <w:szCs w:val="20"/>
        </w:rPr>
        <w:t xml:space="preserve">Никулаева </w:t>
      </w:r>
      <w:r w:rsidR="00865AE5">
        <w:rPr>
          <w:rFonts w:ascii="Times New Roman" w:hAnsi="Times New Roman" w:cs="Times New Roman"/>
          <w:sz w:val="20"/>
          <w:szCs w:val="20"/>
        </w:rPr>
        <w:t xml:space="preserve">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832" w:rsidRDefault="00913832" w:rsidP="00BF511B">
      <w:pPr>
        <w:spacing w:after="0" w:line="240" w:lineRule="auto"/>
      </w:pPr>
      <w:r>
        <w:separator/>
      </w:r>
    </w:p>
  </w:endnote>
  <w:endnote w:type="continuationSeparator" w:id="0">
    <w:p w:rsidR="00913832" w:rsidRDefault="00913832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832" w:rsidRDefault="00913832" w:rsidP="00BF511B">
      <w:pPr>
        <w:spacing w:after="0" w:line="240" w:lineRule="auto"/>
      </w:pPr>
      <w:r>
        <w:separator/>
      </w:r>
    </w:p>
  </w:footnote>
  <w:footnote w:type="continuationSeparator" w:id="0">
    <w:p w:rsidR="00913832" w:rsidRDefault="00913832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DE1516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13832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E1516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14D8E2-1912-4BE6-949F-E21D35CB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Чуприна Аэлита Вячеславовна</cp:lastModifiedBy>
  <cp:revision>2</cp:revision>
  <cp:lastPrinted>2020-02-07T12:22:00Z</cp:lastPrinted>
  <dcterms:created xsi:type="dcterms:W3CDTF">2020-05-20T11:39:00Z</dcterms:created>
  <dcterms:modified xsi:type="dcterms:W3CDTF">2020-05-20T11:39:00Z</dcterms:modified>
</cp:coreProperties>
</file>