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567210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31587" w:rsidRPr="00567210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567210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C04B9" w:rsidRPr="00567210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«</w:t>
      </w:r>
      <w:r w:rsidR="00FB2BC1" w:rsidRPr="00567210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FB2BC1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F228E3" w:rsidRPr="00567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567210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567210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01.</w:t>
      </w:r>
      <w:r w:rsidR="00312EAF">
        <w:rPr>
          <w:rFonts w:ascii="Times New Roman" w:hAnsi="Times New Roman" w:cs="Times New Roman"/>
          <w:sz w:val="24"/>
          <w:szCs w:val="24"/>
        </w:rPr>
        <w:t>01</w:t>
      </w:r>
      <w:r w:rsidRPr="00567210">
        <w:rPr>
          <w:rFonts w:ascii="Times New Roman" w:hAnsi="Times New Roman" w:cs="Times New Roman"/>
          <w:sz w:val="24"/>
          <w:szCs w:val="24"/>
        </w:rPr>
        <w:t>.20</w:t>
      </w:r>
      <w:r w:rsidR="00312EAF">
        <w:rPr>
          <w:rFonts w:ascii="Times New Roman" w:hAnsi="Times New Roman" w:cs="Times New Roman"/>
          <w:sz w:val="24"/>
          <w:szCs w:val="24"/>
        </w:rPr>
        <w:t>21</w:t>
      </w:r>
    </w:p>
    <w:p w:rsidR="00AA31CB" w:rsidRPr="00567210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567210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 w:rsidRPr="00567210">
        <w:rPr>
          <w:rFonts w:ascii="Times New Roman" w:hAnsi="Times New Roman" w:cs="Times New Roman"/>
          <w:sz w:val="24"/>
          <w:szCs w:val="24"/>
        </w:rPr>
        <w:t>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831587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BD2">
        <w:rPr>
          <w:rFonts w:ascii="Times New Roman" w:hAnsi="Times New Roman" w:cs="Times New Roman"/>
          <w:sz w:val="24"/>
          <w:szCs w:val="24"/>
        </w:rPr>
        <w:t xml:space="preserve">    </w:t>
      </w:r>
      <w:r w:rsidRPr="00567210">
        <w:rPr>
          <w:rFonts w:ascii="Times New Roman" w:hAnsi="Times New Roman" w:cs="Times New Roman"/>
          <w:sz w:val="24"/>
          <w:szCs w:val="24"/>
        </w:rPr>
        <w:t>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</w:t>
      </w:r>
      <w:r w:rsidR="00601E1D" w:rsidRPr="00567210">
        <w:rPr>
          <w:rFonts w:ascii="Times New Roman" w:hAnsi="Times New Roman" w:cs="Times New Roman"/>
          <w:sz w:val="24"/>
          <w:szCs w:val="24"/>
        </w:rPr>
        <w:t>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="009D0A24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567210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567210">
        <w:rPr>
          <w:rFonts w:ascii="Times New Roman" w:hAnsi="Times New Roman" w:cs="Times New Roman"/>
          <w:sz w:val="24"/>
          <w:szCs w:val="24"/>
        </w:rPr>
        <w:t>пост</w:t>
      </w:r>
      <w:r w:rsidR="005E45C2" w:rsidRPr="00567210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661BD2">
        <w:rPr>
          <w:rFonts w:ascii="Times New Roman" w:hAnsi="Times New Roman" w:cs="Times New Roman"/>
          <w:sz w:val="24"/>
          <w:szCs w:val="24"/>
        </w:rPr>
        <w:t xml:space="preserve"> 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567210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567210">
        <w:rPr>
          <w:rFonts w:ascii="Times New Roman" w:hAnsi="Times New Roman" w:cs="Times New Roman"/>
          <w:bCs/>
          <w:sz w:val="24"/>
          <w:szCs w:val="24"/>
        </w:rPr>
        <w:t>688</w:t>
      </w:r>
      <w:r w:rsidR="00AB055A" w:rsidRPr="00567210">
        <w:rPr>
          <w:rFonts w:ascii="Times New Roman" w:hAnsi="Times New Roman" w:cs="Times New Roman"/>
          <w:sz w:val="24"/>
          <w:szCs w:val="24"/>
        </w:rPr>
        <w:t xml:space="preserve"> (</w:t>
      </w:r>
      <w:r w:rsidR="00831587" w:rsidRPr="00567210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567210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567210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567210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567210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312EAF">
        <w:rPr>
          <w:rFonts w:ascii="Times New Roman" w:hAnsi="Times New Roman" w:cs="Times New Roman"/>
          <w:sz w:val="24"/>
          <w:szCs w:val="24"/>
        </w:rPr>
        <w:t xml:space="preserve">20 496,2 </w:t>
      </w:r>
      <w:r w:rsidR="006E3F68" w:rsidRPr="00567210">
        <w:rPr>
          <w:rFonts w:ascii="Times New Roman" w:hAnsi="Times New Roman" w:cs="Times New Roman"/>
          <w:sz w:val="24"/>
          <w:szCs w:val="24"/>
        </w:rPr>
        <w:t>тыс.</w:t>
      </w:r>
      <w:r w:rsidR="00EE156B" w:rsidRPr="00567210">
        <w:rPr>
          <w:rFonts w:ascii="Times New Roman" w:hAnsi="Times New Roman" w:cs="Times New Roman"/>
          <w:sz w:val="24"/>
          <w:szCs w:val="24"/>
        </w:rPr>
        <w:t>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лей, 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567210">
        <w:rPr>
          <w:rFonts w:ascii="Times New Roman" w:hAnsi="Times New Roman" w:cs="Times New Roman"/>
          <w:sz w:val="24"/>
          <w:szCs w:val="24"/>
        </w:rPr>
        <w:t>в т.ч.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567210">
        <w:rPr>
          <w:rFonts w:ascii="Times New Roman" w:hAnsi="Times New Roman" w:cs="Times New Roman"/>
          <w:sz w:val="24"/>
          <w:szCs w:val="24"/>
        </w:rPr>
        <w:t>на 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  <w:r w:rsidR="00EE156B" w:rsidRPr="00567210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 w:rsidRPr="00567210">
        <w:rPr>
          <w:rFonts w:ascii="Times New Roman" w:hAnsi="Times New Roman"/>
          <w:sz w:val="24"/>
          <w:szCs w:val="24"/>
        </w:rPr>
        <w:t>4</w:t>
      </w:r>
      <w:r w:rsidR="00831587" w:rsidRPr="00567210">
        <w:rPr>
          <w:rFonts w:ascii="Times New Roman" w:hAnsi="Times New Roman"/>
          <w:sz w:val="24"/>
          <w:szCs w:val="24"/>
        </w:rPr>
        <w:t xml:space="preserve"> </w:t>
      </w:r>
      <w:r w:rsidR="00AB055A" w:rsidRPr="00567210">
        <w:rPr>
          <w:rFonts w:ascii="Times New Roman" w:hAnsi="Times New Roman"/>
          <w:sz w:val="24"/>
          <w:szCs w:val="24"/>
        </w:rPr>
        <w:t>5</w:t>
      </w:r>
      <w:r w:rsidR="00312EAF">
        <w:rPr>
          <w:rFonts w:ascii="Times New Roman" w:hAnsi="Times New Roman"/>
          <w:sz w:val="24"/>
          <w:szCs w:val="24"/>
        </w:rPr>
        <w:t>94</w:t>
      </w:r>
      <w:r w:rsidR="00F66782" w:rsidRPr="00567210">
        <w:rPr>
          <w:rFonts w:ascii="Times New Roman" w:hAnsi="Times New Roman"/>
          <w:sz w:val="24"/>
          <w:szCs w:val="24"/>
        </w:rPr>
        <w:t>,</w:t>
      </w:r>
      <w:r w:rsidR="00312EAF">
        <w:rPr>
          <w:rFonts w:ascii="Times New Roman" w:hAnsi="Times New Roman"/>
          <w:sz w:val="24"/>
          <w:szCs w:val="24"/>
        </w:rPr>
        <w:t>5</w:t>
      </w:r>
      <w:r w:rsidRPr="00567210">
        <w:rPr>
          <w:rFonts w:ascii="Times New Roman" w:hAnsi="Times New Roman"/>
          <w:sz w:val="24"/>
          <w:szCs w:val="24"/>
        </w:rPr>
        <w:t xml:space="preserve"> </w:t>
      </w:r>
      <w:r w:rsidR="00EE156B" w:rsidRPr="00567210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567210">
        <w:rPr>
          <w:rFonts w:ascii="Times New Roman" w:hAnsi="Times New Roman" w:cs="Times New Roman"/>
          <w:sz w:val="24"/>
          <w:szCs w:val="24"/>
        </w:rPr>
        <w:t>:</w:t>
      </w:r>
    </w:p>
    <w:p w:rsidR="003233F4" w:rsidRPr="00567210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687EB8">
        <w:rPr>
          <w:rFonts w:ascii="Times New Roman" w:hAnsi="Times New Roman" w:cs="Times New Roman"/>
          <w:sz w:val="24"/>
          <w:szCs w:val="24"/>
        </w:rPr>
        <w:t>3 505,6</w:t>
      </w:r>
      <w:r w:rsidR="00C84EC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>лей</w:t>
      </w:r>
      <w:r w:rsidR="00115D24" w:rsidRPr="0056721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567210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567210">
        <w:rPr>
          <w:rFonts w:ascii="Times New Roman" w:hAnsi="Times New Roman" w:cs="Times New Roman"/>
          <w:sz w:val="24"/>
          <w:szCs w:val="24"/>
        </w:rPr>
        <w:t xml:space="preserve">– </w:t>
      </w:r>
      <w:r w:rsidR="0052408E" w:rsidRPr="00567210">
        <w:rPr>
          <w:rFonts w:ascii="Times New Roman" w:hAnsi="Times New Roman"/>
          <w:sz w:val="24"/>
          <w:szCs w:val="24"/>
        </w:rPr>
        <w:t xml:space="preserve">1 </w:t>
      </w:r>
      <w:r w:rsidR="00687EB8">
        <w:rPr>
          <w:rFonts w:ascii="Times New Roman" w:hAnsi="Times New Roman"/>
          <w:sz w:val="24"/>
          <w:szCs w:val="24"/>
        </w:rPr>
        <w:t>088</w:t>
      </w:r>
      <w:r w:rsidR="00F66782" w:rsidRPr="00567210">
        <w:rPr>
          <w:rFonts w:ascii="Times New Roman" w:hAnsi="Times New Roman"/>
          <w:sz w:val="24"/>
          <w:szCs w:val="24"/>
        </w:rPr>
        <w:t>,</w:t>
      </w:r>
      <w:r w:rsidR="00E754FC" w:rsidRPr="00567210">
        <w:rPr>
          <w:rFonts w:ascii="Times New Roman" w:hAnsi="Times New Roman"/>
          <w:sz w:val="24"/>
          <w:szCs w:val="24"/>
        </w:rPr>
        <w:t>9</w:t>
      </w:r>
      <w:r w:rsidR="00C84EC0" w:rsidRPr="00567210">
        <w:rPr>
          <w:rFonts w:ascii="Times New Roman" w:hAnsi="Times New Roman"/>
          <w:sz w:val="24"/>
          <w:szCs w:val="24"/>
        </w:rPr>
        <w:t xml:space="preserve"> </w:t>
      </w:r>
      <w:r w:rsidR="00115D24"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>лей</w:t>
      </w:r>
      <w:r w:rsidR="00EE156B" w:rsidRPr="00567210">
        <w:rPr>
          <w:rFonts w:ascii="Times New Roman" w:hAnsi="Times New Roman" w:cs="Times New Roman"/>
          <w:sz w:val="24"/>
          <w:szCs w:val="24"/>
        </w:rPr>
        <w:t>.</w:t>
      </w:r>
    </w:p>
    <w:p w:rsidR="003233F4" w:rsidRPr="00567210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567210">
        <w:rPr>
          <w:rFonts w:ascii="Times New Roman" w:hAnsi="Times New Roman" w:cs="Times New Roman"/>
          <w:sz w:val="24"/>
          <w:szCs w:val="24"/>
        </w:rPr>
        <w:t xml:space="preserve">ая </w:t>
      </w:r>
      <w:r w:rsidRPr="00567210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661BD2">
        <w:rPr>
          <w:rFonts w:ascii="Times New Roman" w:hAnsi="Times New Roman" w:cs="Times New Roman"/>
          <w:sz w:val="24"/>
          <w:szCs w:val="24"/>
        </w:rPr>
        <w:t>в городе</w:t>
      </w:r>
      <w:r w:rsidR="00831587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567210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567210">
        <w:rPr>
          <w:rFonts w:ascii="Times New Roman" w:hAnsi="Times New Roman" w:cs="Times New Roman"/>
          <w:sz w:val="24"/>
          <w:szCs w:val="24"/>
        </w:rPr>
        <w:t>01.</w:t>
      </w:r>
      <w:r w:rsidR="00687EB8">
        <w:rPr>
          <w:rFonts w:ascii="Times New Roman" w:hAnsi="Times New Roman" w:cs="Times New Roman"/>
          <w:sz w:val="24"/>
          <w:szCs w:val="24"/>
        </w:rPr>
        <w:t>01</w:t>
      </w:r>
      <w:r w:rsidR="006F5D5E" w:rsidRPr="00567210">
        <w:rPr>
          <w:rFonts w:ascii="Times New Roman" w:hAnsi="Times New Roman" w:cs="Times New Roman"/>
          <w:sz w:val="24"/>
          <w:szCs w:val="24"/>
        </w:rPr>
        <w:t>.20</w:t>
      </w:r>
      <w:r w:rsidR="00AB055A" w:rsidRPr="00567210">
        <w:rPr>
          <w:rFonts w:ascii="Times New Roman" w:hAnsi="Times New Roman" w:cs="Times New Roman"/>
          <w:sz w:val="24"/>
          <w:szCs w:val="24"/>
        </w:rPr>
        <w:t>2</w:t>
      </w:r>
      <w:r w:rsidR="00687EB8">
        <w:rPr>
          <w:rFonts w:ascii="Times New Roman" w:hAnsi="Times New Roman" w:cs="Times New Roman"/>
          <w:sz w:val="24"/>
          <w:szCs w:val="24"/>
        </w:rPr>
        <w:t>1</w:t>
      </w:r>
      <w:r w:rsidR="006F5D5E" w:rsidRPr="00567210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="00986935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BD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687EB8">
        <w:rPr>
          <w:rFonts w:ascii="Times New Roman" w:hAnsi="Times New Roman" w:cs="Times New Roman"/>
          <w:sz w:val="24"/>
          <w:szCs w:val="24"/>
        </w:rPr>
        <w:t>4 </w:t>
      </w:r>
      <w:r w:rsidR="005A7667">
        <w:rPr>
          <w:rFonts w:ascii="Times New Roman" w:hAnsi="Times New Roman" w:cs="Times New Roman"/>
          <w:sz w:val="24"/>
          <w:szCs w:val="24"/>
        </w:rPr>
        <w:t>403</w:t>
      </w:r>
      <w:r w:rsidR="00687EB8">
        <w:rPr>
          <w:rFonts w:ascii="Times New Roman" w:hAnsi="Times New Roman" w:cs="Times New Roman"/>
          <w:sz w:val="24"/>
          <w:szCs w:val="24"/>
        </w:rPr>
        <w:t>,</w:t>
      </w:r>
      <w:r w:rsidR="005A7667">
        <w:rPr>
          <w:rFonts w:ascii="Times New Roman" w:hAnsi="Times New Roman" w:cs="Times New Roman"/>
          <w:sz w:val="24"/>
          <w:szCs w:val="24"/>
        </w:rPr>
        <w:t>1</w:t>
      </w:r>
      <w:r w:rsidR="009B3352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567210">
        <w:rPr>
          <w:rFonts w:ascii="Times New Roman" w:hAnsi="Times New Roman" w:cs="Times New Roman"/>
          <w:sz w:val="24"/>
          <w:szCs w:val="24"/>
        </w:rPr>
        <w:t>лей:</w:t>
      </w:r>
    </w:p>
    <w:p w:rsidR="003233F4" w:rsidRPr="00567210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5A7667">
        <w:rPr>
          <w:rFonts w:ascii="Times New Roman" w:hAnsi="Times New Roman" w:cs="Times New Roman"/>
          <w:sz w:val="24"/>
          <w:szCs w:val="24"/>
        </w:rPr>
        <w:t>3 407,7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567210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567210">
        <w:rPr>
          <w:rFonts w:ascii="Times New Roman" w:hAnsi="Times New Roman" w:cs="Times New Roman"/>
          <w:sz w:val="24"/>
          <w:szCs w:val="24"/>
        </w:rPr>
        <w:t>бюджет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– </w:t>
      </w:r>
      <w:r w:rsidR="005A7667">
        <w:rPr>
          <w:rFonts w:ascii="Times New Roman" w:hAnsi="Times New Roman" w:cs="Times New Roman"/>
          <w:sz w:val="24"/>
          <w:szCs w:val="24"/>
        </w:rPr>
        <w:t>995</w:t>
      </w:r>
      <w:r w:rsidR="00567210" w:rsidRPr="00567210">
        <w:rPr>
          <w:rFonts w:ascii="Times New Roman" w:hAnsi="Times New Roman" w:cs="Times New Roman"/>
          <w:sz w:val="24"/>
          <w:szCs w:val="24"/>
        </w:rPr>
        <w:t>,4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 w:rsidRPr="00567210">
        <w:rPr>
          <w:rFonts w:ascii="Times New Roman" w:hAnsi="Times New Roman" w:cs="Times New Roman"/>
          <w:sz w:val="24"/>
          <w:szCs w:val="24"/>
        </w:rPr>
        <w:t>.</w:t>
      </w:r>
    </w:p>
    <w:p w:rsidR="0042058E" w:rsidRPr="00567210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661BD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CC04B9" w:rsidRPr="00567210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567210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661BD2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661BD2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52408E" w:rsidRPr="00567210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5A7667">
        <w:rPr>
          <w:rFonts w:ascii="Times New Roman" w:hAnsi="Times New Roman"/>
          <w:color w:val="000000" w:themeColor="text1"/>
          <w:sz w:val="24"/>
          <w:szCs w:val="24"/>
        </w:rPr>
        <w:t>555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A7667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F66782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567210">
        <w:rPr>
          <w:rFonts w:ascii="Times New Roman" w:hAnsi="Times New Roman" w:cs="Times New Roman"/>
          <w:sz w:val="24"/>
          <w:szCs w:val="24"/>
        </w:rPr>
        <w:t xml:space="preserve">3 </w:t>
      </w:r>
      <w:r w:rsidR="0036207D">
        <w:rPr>
          <w:rFonts w:ascii="Times New Roman" w:hAnsi="Times New Roman" w:cs="Times New Roman"/>
          <w:sz w:val="24"/>
          <w:szCs w:val="24"/>
        </w:rPr>
        <w:t>505</w:t>
      </w:r>
      <w:r w:rsidR="006617D1" w:rsidRPr="00567210">
        <w:rPr>
          <w:rFonts w:ascii="Times New Roman" w:hAnsi="Times New Roman" w:cs="Times New Roman"/>
          <w:sz w:val="24"/>
          <w:szCs w:val="24"/>
        </w:rPr>
        <w:t>,</w:t>
      </w:r>
      <w:r w:rsidR="0036207D">
        <w:rPr>
          <w:rFonts w:ascii="Times New Roman" w:hAnsi="Times New Roman" w:cs="Times New Roman"/>
          <w:sz w:val="24"/>
          <w:szCs w:val="24"/>
        </w:rPr>
        <w:t>6</w:t>
      </w:r>
      <w:r w:rsidR="006617D1"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567210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567210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7D1" w:rsidRPr="00567210">
        <w:rPr>
          <w:rFonts w:ascii="Times New Roman" w:hAnsi="Times New Roman" w:cs="Times New Roman"/>
          <w:sz w:val="24"/>
          <w:szCs w:val="24"/>
        </w:rPr>
        <w:t>5</w:t>
      </w:r>
      <w:r w:rsidR="00935A9F" w:rsidRPr="00567210">
        <w:rPr>
          <w:rFonts w:ascii="Times New Roman" w:hAnsi="Times New Roman" w:cs="Times New Roman"/>
          <w:sz w:val="24"/>
          <w:szCs w:val="24"/>
        </w:rPr>
        <w:t>0</w:t>
      </w:r>
      <w:r w:rsidRPr="00567210">
        <w:rPr>
          <w:rFonts w:ascii="Times New Roman" w:hAnsi="Times New Roman" w:cs="Times New Roman"/>
          <w:sz w:val="24"/>
          <w:szCs w:val="24"/>
        </w:rPr>
        <w:t>,0 тыс.руб</w:t>
      </w:r>
      <w:r w:rsidR="006617D1" w:rsidRPr="00567210">
        <w:rPr>
          <w:rFonts w:ascii="Times New Roman" w:hAnsi="Times New Roman" w:cs="Times New Roman"/>
          <w:sz w:val="24"/>
          <w:szCs w:val="24"/>
        </w:rPr>
        <w:t>лей</w:t>
      </w:r>
      <w:r w:rsidR="00986935" w:rsidRPr="00567210">
        <w:rPr>
          <w:rFonts w:ascii="Times New Roman" w:hAnsi="Times New Roman" w:cs="Times New Roman"/>
          <w:sz w:val="24"/>
          <w:szCs w:val="24"/>
        </w:rPr>
        <w:t>);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Pr="00567210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52408E" w:rsidRPr="00567210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</w:t>
      </w:r>
      <w:r w:rsidR="0036207D">
        <w:rPr>
          <w:rFonts w:ascii="Times New Roman" w:hAnsi="Times New Roman"/>
          <w:color w:val="000000" w:themeColor="text1"/>
          <w:sz w:val="24"/>
          <w:szCs w:val="24"/>
        </w:rPr>
        <w:t>3 407,7</w:t>
      </w:r>
      <w:r w:rsidR="00567210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36207D">
        <w:rPr>
          <w:rFonts w:ascii="Times New Roman" w:hAnsi="Times New Roman"/>
          <w:color w:val="000000" w:themeColor="text1"/>
          <w:sz w:val="24"/>
          <w:szCs w:val="24"/>
        </w:rPr>
        <w:t xml:space="preserve"> (97,2% от запланированной суммы)</w:t>
      </w:r>
      <w:r w:rsidR="0052408E" w:rsidRPr="00567210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2408E" w:rsidRPr="00567210" w:rsidRDefault="0052408E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>из местного бюджета на организацию конкурса «Оказание первой помощ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>и пострадавшим на производстве»</w:t>
      </w:r>
      <w:r w:rsidR="00A33E79" w:rsidRPr="00567210">
        <w:rPr>
          <w:rFonts w:ascii="Times New Roman" w:hAnsi="Times New Roman" w:cs="Times New Roman"/>
          <w:sz w:val="24"/>
          <w:szCs w:val="24"/>
        </w:rPr>
        <w:t xml:space="preserve"> –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102B8" w:rsidRPr="00567210">
        <w:rPr>
          <w:rFonts w:ascii="Times New Roman" w:hAnsi="Times New Roman"/>
          <w:color w:val="000000" w:themeColor="text1"/>
          <w:sz w:val="24"/>
          <w:szCs w:val="24"/>
        </w:rPr>
        <w:t>48,4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E754FC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(96,8 % от запланированной суммы)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C04B9" w:rsidRPr="00567210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210">
        <w:rPr>
          <w:rFonts w:ascii="Times New Roman" w:hAnsi="Times New Roman" w:cs="Times New Roman"/>
          <w:sz w:val="24"/>
          <w:szCs w:val="24"/>
        </w:rPr>
        <w:tab/>
      </w:r>
      <w:r w:rsidR="001F6DD6" w:rsidRPr="00567210">
        <w:rPr>
          <w:rFonts w:ascii="Times New Roman" w:hAnsi="Times New Roman" w:cs="Times New Roman"/>
          <w:sz w:val="24"/>
          <w:szCs w:val="24"/>
        </w:rPr>
        <w:t>2.</w:t>
      </w:r>
      <w:r w:rsidR="000A58D2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труда. </w:t>
      </w:r>
    </w:p>
    <w:p w:rsidR="006617D1" w:rsidRPr="00567210" w:rsidRDefault="006617D1" w:rsidP="00776F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фактически израсходовано</w:t>
      </w:r>
      <w:r w:rsidR="00776FD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 тыс.рублей</w:t>
      </w:r>
      <w:r w:rsidR="00E754FC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E4086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</w:p>
    <w:p w:rsidR="00B221B2" w:rsidRPr="00567210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3620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620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экспертиза на соответствие требованиям трудового законодательства </w:t>
      </w:r>
      <w:r w:rsidR="0036207D">
        <w:rPr>
          <w:rFonts w:ascii="Times New Roman" w:hAnsi="Times New Roman"/>
          <w:color w:val="000000"/>
          <w:sz w:val="24"/>
          <w:szCs w:val="24"/>
        </w:rPr>
        <w:t>82</w:t>
      </w:r>
      <w:r w:rsidR="004772E3" w:rsidRPr="00567210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ых</w:t>
      </w:r>
      <w:r w:rsidR="004772E3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36207D">
        <w:rPr>
          <w:rFonts w:ascii="Times New Roman" w:hAnsi="Times New Roman"/>
          <w:color w:val="000000"/>
          <w:sz w:val="24"/>
          <w:szCs w:val="24"/>
        </w:rPr>
        <w:t>12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776FD8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36207D">
        <w:rPr>
          <w:rFonts w:ascii="Times New Roman" w:hAnsi="Times New Roman"/>
          <w:color w:val="000000"/>
          <w:sz w:val="24"/>
          <w:szCs w:val="24"/>
        </w:rPr>
        <w:t>70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2408E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Pr="00567210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3.</w:t>
      </w:r>
      <w:r w:rsidR="005874B2" w:rsidRPr="00567210">
        <w:rPr>
          <w:rFonts w:ascii="Times New Roman" w:hAnsi="Times New Roman" w:cs="Times New Roman"/>
          <w:sz w:val="24"/>
          <w:szCs w:val="24"/>
        </w:rPr>
        <w:t xml:space="preserve">Снижение производственного травматизма. </w:t>
      </w:r>
    </w:p>
    <w:p w:rsidR="002D36BF" w:rsidRPr="00567210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Pr="00567210">
        <w:rPr>
          <w:rFonts w:ascii="Times New Roman" w:hAnsi="Times New Roman" w:cs="Times New Roman"/>
          <w:sz w:val="24"/>
          <w:szCs w:val="24"/>
        </w:rPr>
        <w:t>в 20</w:t>
      </w:r>
      <w:r w:rsidR="00FE5B70" w:rsidRPr="00567210">
        <w:rPr>
          <w:rFonts w:ascii="Times New Roman" w:hAnsi="Times New Roman" w:cs="Times New Roman"/>
          <w:sz w:val="24"/>
          <w:szCs w:val="24"/>
        </w:rPr>
        <w:t>20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 w:rsidRPr="00567210">
        <w:rPr>
          <w:rFonts w:ascii="Times New Roman" w:hAnsi="Times New Roman" w:cs="Times New Roman"/>
          <w:sz w:val="24"/>
          <w:szCs w:val="24"/>
        </w:rPr>
        <w:t>запланировано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FE5B70" w:rsidRPr="00567210">
        <w:rPr>
          <w:rFonts w:ascii="Times New Roman" w:hAnsi="Times New Roman" w:cs="Times New Roman"/>
          <w:sz w:val="24"/>
          <w:szCs w:val="24"/>
        </w:rPr>
        <w:t>1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754FC" w:rsidRPr="00567210">
        <w:rPr>
          <w:rFonts w:ascii="Times New Roman" w:hAnsi="Times New Roman" w:cs="Times New Roman"/>
          <w:sz w:val="24"/>
          <w:szCs w:val="24"/>
        </w:rPr>
        <w:t>0</w:t>
      </w:r>
      <w:r w:rsidR="0036207D">
        <w:rPr>
          <w:rFonts w:ascii="Times New Roman" w:hAnsi="Times New Roman" w:cs="Times New Roman"/>
          <w:sz w:val="24"/>
          <w:szCs w:val="24"/>
        </w:rPr>
        <w:t>28</w:t>
      </w:r>
      <w:r w:rsidRPr="00567210">
        <w:rPr>
          <w:rFonts w:ascii="Times New Roman" w:hAnsi="Times New Roman" w:cs="Times New Roman"/>
          <w:sz w:val="24"/>
          <w:szCs w:val="24"/>
        </w:rPr>
        <w:t>,</w:t>
      </w:r>
      <w:r w:rsidR="00E754FC" w:rsidRPr="00567210">
        <w:rPr>
          <w:rFonts w:ascii="Times New Roman" w:hAnsi="Times New Roman" w:cs="Times New Roman"/>
          <w:sz w:val="24"/>
          <w:szCs w:val="24"/>
        </w:rPr>
        <w:t>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36207D">
        <w:rPr>
          <w:rFonts w:ascii="Times New Roman" w:hAnsi="Times New Roman" w:cs="Times New Roman"/>
          <w:sz w:val="24"/>
          <w:szCs w:val="24"/>
        </w:rPr>
        <w:t>941,1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36207D">
        <w:rPr>
          <w:rFonts w:ascii="Times New Roman" w:hAnsi="Times New Roman" w:cs="Times New Roman"/>
          <w:sz w:val="24"/>
          <w:szCs w:val="24"/>
        </w:rPr>
        <w:t>91,5</w:t>
      </w:r>
      <w:r w:rsidR="002D36BF" w:rsidRPr="00567210">
        <w:rPr>
          <w:rFonts w:ascii="Times New Roman" w:hAnsi="Times New Roman" w:cs="Times New Roman"/>
          <w:sz w:val="24"/>
          <w:szCs w:val="24"/>
        </w:rPr>
        <w:t>%).</w:t>
      </w:r>
    </w:p>
    <w:p w:rsidR="004F0BCF" w:rsidRPr="00567210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36207D">
        <w:rPr>
          <w:rFonts w:ascii="Times New Roman" w:hAnsi="Times New Roman" w:cs="Times New Roman"/>
          <w:sz w:val="24"/>
          <w:szCs w:val="24"/>
        </w:rPr>
        <w:t>394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36207D">
        <w:rPr>
          <w:rFonts w:ascii="Times New Roman" w:hAnsi="Times New Roman" w:cs="Times New Roman"/>
          <w:sz w:val="24"/>
          <w:szCs w:val="24"/>
        </w:rPr>
        <w:t>130</w:t>
      </w:r>
      <w:r w:rsidRPr="00567210">
        <w:rPr>
          <w:rFonts w:ascii="Times New Roman" w:hAnsi="Times New Roman" w:cs="Times New Roman"/>
          <w:sz w:val="24"/>
          <w:szCs w:val="24"/>
        </w:rPr>
        <w:t>% от планируемого значения – 30</w:t>
      </w:r>
      <w:r w:rsidR="00567210" w:rsidRPr="00567210">
        <w:rPr>
          <w:rFonts w:ascii="Times New Roman" w:hAnsi="Times New Roman" w:cs="Times New Roman"/>
          <w:sz w:val="24"/>
          <w:szCs w:val="24"/>
        </w:rPr>
        <w:t>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рабочих места). Финансовое обеспечение мероприятия фактически составило </w:t>
      </w:r>
      <w:r w:rsidR="0036207D">
        <w:rPr>
          <w:rFonts w:ascii="Times New Roman" w:hAnsi="Times New Roman" w:cs="Times New Roman"/>
          <w:sz w:val="24"/>
          <w:szCs w:val="24"/>
        </w:rPr>
        <w:t>581,5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36207D">
        <w:rPr>
          <w:rFonts w:ascii="Times New Roman" w:hAnsi="Times New Roman" w:cs="Times New Roman"/>
          <w:sz w:val="24"/>
          <w:szCs w:val="24"/>
        </w:rPr>
        <w:t>95</w:t>
      </w:r>
      <w:r w:rsidRPr="00567210">
        <w:rPr>
          <w:rFonts w:ascii="Times New Roman" w:hAnsi="Times New Roman" w:cs="Times New Roman"/>
          <w:sz w:val="24"/>
          <w:szCs w:val="24"/>
        </w:rPr>
        <w:t>% от плана (</w:t>
      </w:r>
      <w:r w:rsidR="0036207D">
        <w:rPr>
          <w:rFonts w:ascii="Times New Roman" w:hAnsi="Times New Roman" w:cs="Times New Roman"/>
          <w:sz w:val="24"/>
          <w:szCs w:val="24"/>
        </w:rPr>
        <w:t>612,6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E4086" w:rsidRPr="00567210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01.</w:t>
      </w:r>
      <w:r w:rsidR="0036207D">
        <w:rPr>
          <w:rFonts w:ascii="Times New Roman" w:hAnsi="Times New Roman" w:cs="Times New Roman"/>
          <w:sz w:val="24"/>
          <w:szCs w:val="24"/>
        </w:rPr>
        <w:t>01</w:t>
      </w:r>
      <w:r w:rsidRPr="00567210">
        <w:rPr>
          <w:rFonts w:ascii="Times New Roman" w:hAnsi="Times New Roman" w:cs="Times New Roman"/>
          <w:sz w:val="24"/>
          <w:szCs w:val="24"/>
        </w:rPr>
        <w:t>.202</w:t>
      </w:r>
      <w:r w:rsidR="0036207D">
        <w:rPr>
          <w:rFonts w:ascii="Times New Roman" w:hAnsi="Times New Roman" w:cs="Times New Roman"/>
          <w:sz w:val="24"/>
          <w:szCs w:val="24"/>
        </w:rPr>
        <w:t>1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из числа руководителей и специалистов муниципальных учреждений обучены </w:t>
      </w:r>
      <w:r w:rsidR="0036207D">
        <w:rPr>
          <w:rFonts w:ascii="Times New Roman" w:hAnsi="Times New Roman" w:cs="Times New Roman"/>
          <w:sz w:val="24"/>
          <w:szCs w:val="24"/>
        </w:rPr>
        <w:t>333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6207D">
        <w:rPr>
          <w:rFonts w:ascii="Times New Roman" w:hAnsi="Times New Roman" w:cs="Times New Roman"/>
          <w:sz w:val="24"/>
          <w:szCs w:val="24"/>
        </w:rPr>
        <w:t>а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(</w:t>
      </w:r>
      <w:r w:rsidR="0036207D">
        <w:rPr>
          <w:rFonts w:ascii="Times New Roman" w:hAnsi="Times New Roman" w:cs="Times New Roman"/>
          <w:sz w:val="24"/>
          <w:szCs w:val="24"/>
        </w:rPr>
        <w:t>194</w:t>
      </w:r>
      <w:r w:rsidR="007E4086" w:rsidRPr="00567210">
        <w:rPr>
          <w:rFonts w:ascii="Times New Roman" w:hAnsi="Times New Roman" w:cs="Times New Roman"/>
          <w:sz w:val="24"/>
          <w:szCs w:val="24"/>
        </w:rPr>
        <w:t>% от планируемого значения показателя – 172 человека), из них</w:t>
      </w:r>
    </w:p>
    <w:p w:rsidR="007E4086" w:rsidRPr="00567210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36207D">
        <w:rPr>
          <w:rFonts w:ascii="Times New Roman" w:hAnsi="Times New Roman" w:cs="Times New Roman"/>
          <w:sz w:val="24"/>
          <w:szCs w:val="24"/>
        </w:rPr>
        <w:t>1</w:t>
      </w:r>
      <w:r w:rsidR="00567210" w:rsidRPr="00567210">
        <w:rPr>
          <w:rFonts w:ascii="Times New Roman" w:hAnsi="Times New Roman" w:cs="Times New Roman"/>
          <w:sz w:val="24"/>
          <w:szCs w:val="24"/>
        </w:rPr>
        <w:t>4</w:t>
      </w:r>
      <w:r w:rsidR="0036207D">
        <w:rPr>
          <w:rFonts w:ascii="Times New Roman" w:hAnsi="Times New Roman" w:cs="Times New Roman"/>
          <w:sz w:val="24"/>
          <w:szCs w:val="24"/>
        </w:rPr>
        <w:t>7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человек, </w:t>
      </w:r>
    </w:p>
    <w:p w:rsidR="007E4086" w:rsidRPr="00567210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567210" w:rsidRPr="00567210">
        <w:rPr>
          <w:rFonts w:ascii="Times New Roman" w:hAnsi="Times New Roman" w:cs="Times New Roman"/>
          <w:sz w:val="24"/>
          <w:szCs w:val="24"/>
        </w:rPr>
        <w:t>1</w:t>
      </w:r>
      <w:r w:rsidR="0036207D">
        <w:rPr>
          <w:rFonts w:ascii="Times New Roman" w:hAnsi="Times New Roman" w:cs="Times New Roman"/>
          <w:sz w:val="24"/>
          <w:szCs w:val="24"/>
        </w:rPr>
        <w:t xml:space="preserve">36 </w:t>
      </w:r>
      <w:r w:rsidR="00EB6BE9" w:rsidRPr="00567210">
        <w:rPr>
          <w:rFonts w:ascii="Times New Roman" w:hAnsi="Times New Roman" w:cs="Times New Roman"/>
          <w:sz w:val="24"/>
          <w:szCs w:val="24"/>
        </w:rPr>
        <w:t>человек</w:t>
      </w:r>
      <w:r w:rsidR="00C73E60" w:rsidRPr="00567210">
        <w:rPr>
          <w:rFonts w:ascii="Times New Roman" w:hAnsi="Times New Roman" w:cs="Times New Roman"/>
          <w:sz w:val="24"/>
          <w:szCs w:val="24"/>
        </w:rPr>
        <w:t>,</w:t>
      </w:r>
    </w:p>
    <w:p w:rsidR="00C73E60" w:rsidRPr="0056721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lastRenderedPageBreak/>
        <w:t xml:space="preserve">гражданской обороне и чрезвычайным ситуациям – </w:t>
      </w:r>
      <w:r w:rsidR="0036207D">
        <w:rPr>
          <w:rFonts w:ascii="Times New Roman" w:hAnsi="Times New Roman" w:cs="Times New Roman"/>
          <w:sz w:val="24"/>
          <w:szCs w:val="24"/>
        </w:rPr>
        <w:t>50</w:t>
      </w:r>
      <w:r w:rsidRPr="00567210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2D36BF" w:rsidRPr="00567210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8C19BC">
        <w:rPr>
          <w:rFonts w:ascii="Times New Roman" w:hAnsi="Times New Roman" w:cs="Times New Roman"/>
          <w:sz w:val="24"/>
          <w:szCs w:val="24"/>
        </w:rPr>
        <w:t>359,6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тыс.рублей или </w:t>
      </w:r>
      <w:r w:rsidR="008C19BC">
        <w:rPr>
          <w:rFonts w:ascii="Times New Roman" w:hAnsi="Times New Roman" w:cs="Times New Roman"/>
          <w:sz w:val="24"/>
          <w:szCs w:val="24"/>
        </w:rPr>
        <w:t>86</w:t>
      </w:r>
      <w:r w:rsidRPr="00567210">
        <w:rPr>
          <w:rFonts w:ascii="Times New Roman" w:hAnsi="Times New Roman" w:cs="Times New Roman"/>
          <w:sz w:val="24"/>
          <w:szCs w:val="24"/>
        </w:rPr>
        <w:t>% от плана (</w:t>
      </w:r>
      <w:r w:rsidR="0036207D">
        <w:rPr>
          <w:rFonts w:ascii="Times New Roman" w:hAnsi="Times New Roman" w:cs="Times New Roman"/>
          <w:sz w:val="24"/>
          <w:szCs w:val="24"/>
        </w:rPr>
        <w:t>415,8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CC04B9" w:rsidRPr="00567210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4.Улучшение условий труда 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567210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На реализацию данного мероприятия </w:t>
      </w:r>
      <w:r w:rsidR="000D32AC" w:rsidRPr="00567210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Pr="00567210">
        <w:rPr>
          <w:rFonts w:ascii="Times New Roman" w:hAnsi="Times New Roman" w:cs="Times New Roman"/>
          <w:sz w:val="24"/>
          <w:szCs w:val="24"/>
        </w:rPr>
        <w:t xml:space="preserve">для проведения городских мероприятий, посвященных Всемирному дню охраны труда, предусмотрено 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 w:rsidRPr="00567210">
        <w:rPr>
          <w:rFonts w:ascii="Times New Roman" w:hAnsi="Times New Roman" w:cs="Times New Roman"/>
          <w:sz w:val="24"/>
          <w:szCs w:val="24"/>
        </w:rPr>
        <w:t>10</w:t>
      </w:r>
      <w:r w:rsidRPr="00567210">
        <w:rPr>
          <w:rFonts w:ascii="Times New Roman" w:hAnsi="Times New Roman" w:cs="Times New Roman"/>
          <w:sz w:val="24"/>
          <w:szCs w:val="24"/>
        </w:rPr>
        <w:t xml:space="preserve">,0 тыс.рублей. </w:t>
      </w:r>
      <w:r w:rsidR="00104120" w:rsidRPr="00567210">
        <w:rPr>
          <w:rFonts w:ascii="Times New Roman" w:hAnsi="Times New Roman" w:cs="Times New Roman"/>
          <w:sz w:val="24"/>
          <w:szCs w:val="24"/>
        </w:rPr>
        <w:t>Израсходовано из средств местного бюджета на проведение конкурса рисунка «Охрана труда глазами детей» 5,</w:t>
      </w:r>
      <w:r w:rsidR="00567210" w:rsidRPr="00567210">
        <w:rPr>
          <w:rFonts w:ascii="Times New Roman" w:hAnsi="Times New Roman" w:cs="Times New Roman"/>
          <w:sz w:val="24"/>
          <w:szCs w:val="24"/>
        </w:rPr>
        <w:t>3</w:t>
      </w:r>
      <w:r w:rsidR="00104120" w:rsidRPr="00567210">
        <w:rPr>
          <w:rFonts w:ascii="Times New Roman" w:hAnsi="Times New Roman" w:cs="Times New Roman"/>
          <w:sz w:val="24"/>
          <w:szCs w:val="24"/>
        </w:rPr>
        <w:t xml:space="preserve"> тыс.рублей (5</w:t>
      </w:r>
      <w:r w:rsidR="00567210" w:rsidRPr="00567210">
        <w:rPr>
          <w:rFonts w:ascii="Times New Roman" w:hAnsi="Times New Roman" w:cs="Times New Roman"/>
          <w:sz w:val="24"/>
          <w:szCs w:val="24"/>
        </w:rPr>
        <w:t>3</w:t>
      </w:r>
      <w:r w:rsidR="00104120" w:rsidRPr="00567210">
        <w:rPr>
          <w:rFonts w:ascii="Times New Roman" w:hAnsi="Times New Roman" w:cs="Times New Roman"/>
          <w:sz w:val="24"/>
          <w:szCs w:val="24"/>
        </w:rPr>
        <w:t>% от запланированной суммы).</w:t>
      </w:r>
    </w:p>
    <w:p w:rsidR="00CC04B9" w:rsidRPr="00567210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 w:rsidRPr="00567210">
        <w:rPr>
          <w:rFonts w:ascii="Times New Roman" w:hAnsi="Times New Roman" w:cs="Times New Roman"/>
          <w:sz w:val="24"/>
          <w:szCs w:val="24"/>
        </w:rPr>
        <w:t>проведена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 w:rsidRPr="00567210"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 w:rsidRPr="00567210">
        <w:rPr>
          <w:rFonts w:ascii="Times New Roman" w:hAnsi="Times New Roman" w:cs="Times New Roman"/>
          <w:sz w:val="24"/>
          <w:szCs w:val="24"/>
        </w:rPr>
        <w:t>352</w:t>
      </w:r>
      <w:r w:rsidRPr="00567210"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Pr="00567210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ab/>
      </w:r>
      <w:r w:rsidR="000D490E" w:rsidRPr="00567210">
        <w:rPr>
          <w:rFonts w:ascii="Times New Roman" w:hAnsi="Times New Roman" w:cs="Times New Roman"/>
          <w:sz w:val="24"/>
          <w:szCs w:val="24"/>
        </w:rPr>
        <w:t>На 01.</w:t>
      </w:r>
      <w:r w:rsidR="008C19BC">
        <w:rPr>
          <w:rFonts w:ascii="Times New Roman" w:hAnsi="Times New Roman" w:cs="Times New Roman"/>
          <w:sz w:val="24"/>
          <w:szCs w:val="24"/>
        </w:rPr>
        <w:t>01</w:t>
      </w:r>
      <w:r w:rsidR="000D490E" w:rsidRPr="00567210">
        <w:rPr>
          <w:rFonts w:ascii="Times New Roman" w:hAnsi="Times New Roman" w:cs="Times New Roman"/>
          <w:sz w:val="24"/>
          <w:szCs w:val="24"/>
        </w:rPr>
        <w:t>.20</w:t>
      </w:r>
      <w:r w:rsidR="009E4E1D" w:rsidRPr="00567210">
        <w:rPr>
          <w:rFonts w:ascii="Times New Roman" w:hAnsi="Times New Roman" w:cs="Times New Roman"/>
          <w:sz w:val="24"/>
          <w:szCs w:val="24"/>
        </w:rPr>
        <w:t>2</w:t>
      </w:r>
      <w:r w:rsidR="008C19BC">
        <w:rPr>
          <w:rFonts w:ascii="Times New Roman" w:hAnsi="Times New Roman" w:cs="Times New Roman"/>
          <w:sz w:val="24"/>
          <w:szCs w:val="24"/>
        </w:rPr>
        <w:t>1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865AE5" w:rsidRPr="00567210">
        <w:rPr>
          <w:rFonts w:ascii="Times New Roman" w:hAnsi="Times New Roman" w:cs="Times New Roman"/>
          <w:sz w:val="24"/>
          <w:szCs w:val="24"/>
        </w:rPr>
        <w:t>на территории город</w:t>
      </w:r>
      <w:r w:rsidR="00661BD2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зарегистрирован</w:t>
      </w:r>
      <w:r w:rsidR="008363C9" w:rsidRPr="00567210">
        <w:rPr>
          <w:rFonts w:ascii="Times New Roman" w:hAnsi="Times New Roman" w:cs="Times New Roman"/>
          <w:sz w:val="24"/>
          <w:szCs w:val="24"/>
        </w:rPr>
        <w:t xml:space="preserve">ы </w:t>
      </w:r>
      <w:r w:rsidR="00104120" w:rsidRPr="00567210">
        <w:rPr>
          <w:rFonts w:ascii="Times New Roman" w:hAnsi="Times New Roman" w:cs="Times New Roman"/>
          <w:sz w:val="24"/>
          <w:szCs w:val="24"/>
        </w:rPr>
        <w:t>3</w:t>
      </w:r>
      <w:r w:rsidR="006C615B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0D490E" w:rsidRPr="00567210">
        <w:rPr>
          <w:rFonts w:ascii="Times New Roman" w:hAnsi="Times New Roman" w:cs="Times New Roman"/>
          <w:sz w:val="24"/>
          <w:szCs w:val="24"/>
        </w:rPr>
        <w:t>несчастны</w:t>
      </w:r>
      <w:r w:rsidR="008363C9" w:rsidRPr="00567210">
        <w:rPr>
          <w:rFonts w:ascii="Times New Roman" w:hAnsi="Times New Roman" w:cs="Times New Roman"/>
          <w:sz w:val="24"/>
          <w:szCs w:val="24"/>
        </w:rPr>
        <w:t>х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363C9" w:rsidRPr="00567210">
        <w:rPr>
          <w:rFonts w:ascii="Times New Roman" w:hAnsi="Times New Roman" w:cs="Times New Roman"/>
          <w:sz w:val="24"/>
          <w:szCs w:val="24"/>
        </w:rPr>
        <w:t>я</w:t>
      </w:r>
      <w:r w:rsidR="000D490E" w:rsidRPr="00567210">
        <w:rPr>
          <w:rFonts w:ascii="Times New Roman" w:hAnsi="Times New Roman" w:cs="Times New Roman"/>
          <w:sz w:val="24"/>
          <w:szCs w:val="24"/>
        </w:rPr>
        <w:t>, связанны</w:t>
      </w:r>
      <w:r w:rsidR="008363C9" w:rsidRPr="00567210">
        <w:rPr>
          <w:rFonts w:ascii="Times New Roman" w:hAnsi="Times New Roman" w:cs="Times New Roman"/>
          <w:sz w:val="24"/>
          <w:szCs w:val="24"/>
        </w:rPr>
        <w:t>х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363C9" w:rsidRPr="00567210">
        <w:rPr>
          <w:rFonts w:ascii="Times New Roman" w:hAnsi="Times New Roman" w:cs="Times New Roman"/>
          <w:sz w:val="24"/>
          <w:szCs w:val="24"/>
        </w:rPr>
        <w:t>в результате которых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104120" w:rsidRPr="00567210">
        <w:rPr>
          <w:rFonts w:ascii="Times New Roman" w:hAnsi="Times New Roman" w:cs="Times New Roman"/>
          <w:sz w:val="24"/>
          <w:szCs w:val="24"/>
        </w:rPr>
        <w:t>3</w:t>
      </w:r>
      <w:r w:rsidR="008363C9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865AE5" w:rsidRPr="00567210">
        <w:rPr>
          <w:rFonts w:ascii="Times New Roman" w:hAnsi="Times New Roman" w:cs="Times New Roman"/>
          <w:sz w:val="24"/>
          <w:szCs w:val="24"/>
        </w:rPr>
        <w:t>работник</w:t>
      </w:r>
      <w:r w:rsidR="008363C9" w:rsidRPr="00567210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8363C9" w:rsidRPr="00567210">
        <w:rPr>
          <w:rFonts w:ascii="Times New Roman" w:hAnsi="Times New Roman" w:cs="Times New Roman"/>
          <w:sz w:val="24"/>
          <w:szCs w:val="24"/>
        </w:rPr>
        <w:t>и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Pr="00567210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4120" w:rsidRPr="00567210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BD2" w:rsidRDefault="00661BD2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BD2" w:rsidRPr="00567210" w:rsidRDefault="00661BD2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Pr="00567210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567210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7210"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67210"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567210">
        <w:rPr>
          <w:rFonts w:ascii="Times New Roman" w:hAnsi="Times New Roman" w:cs="Times New Roman"/>
          <w:sz w:val="20"/>
          <w:szCs w:val="20"/>
        </w:rPr>
        <w:t>3-32-</w:t>
      </w:r>
      <w:r w:rsidR="009E4E1D" w:rsidRPr="00567210">
        <w:rPr>
          <w:rFonts w:ascii="Times New Roman" w:hAnsi="Times New Roman" w:cs="Times New Roman"/>
          <w:sz w:val="20"/>
          <w:szCs w:val="20"/>
        </w:rPr>
        <w:t>8</w:t>
      </w:r>
      <w:r w:rsidR="00CC4C6C" w:rsidRPr="00567210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8C19BC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4120"/>
    <w:rsid w:val="00105F44"/>
    <w:rsid w:val="00110400"/>
    <w:rsid w:val="00115D24"/>
    <w:rsid w:val="00116866"/>
    <w:rsid w:val="0012496E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2EAF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6207D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02B8"/>
    <w:rsid w:val="0041286C"/>
    <w:rsid w:val="004130D4"/>
    <w:rsid w:val="0042058E"/>
    <w:rsid w:val="0042402D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6276"/>
    <w:rsid w:val="00516B48"/>
    <w:rsid w:val="00516D60"/>
    <w:rsid w:val="00521CC7"/>
    <w:rsid w:val="0052408E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67210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A7667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1BD2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6F47"/>
    <w:rsid w:val="00687EB8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C615B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6FD8"/>
    <w:rsid w:val="007778A6"/>
    <w:rsid w:val="00782105"/>
    <w:rsid w:val="0078549F"/>
    <w:rsid w:val="00792590"/>
    <w:rsid w:val="00792CC5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363C9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19BC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3FBD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4A30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3E79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2AD8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6F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754FC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E7DE2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B070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DFDCB7-6F65-4BF6-A684-EC8C2475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57</cp:revision>
  <cp:lastPrinted>2020-02-07T12:22:00Z</cp:lastPrinted>
  <dcterms:created xsi:type="dcterms:W3CDTF">2017-12-05T05:35:00Z</dcterms:created>
  <dcterms:modified xsi:type="dcterms:W3CDTF">2021-01-12T07:48:00Z</dcterms:modified>
</cp:coreProperties>
</file>