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26" w:rsidRDefault="00221526" w:rsidP="00A409DF">
      <w:pPr>
        <w:pStyle w:val="ad"/>
        <w:spacing w:before="0" w:beforeAutospacing="0" w:after="0" w:afterAutospacing="0"/>
        <w:rPr>
          <w:b/>
          <w:sz w:val="28"/>
          <w:szCs w:val="28"/>
        </w:rPr>
      </w:pPr>
    </w:p>
    <w:p w:rsidR="00A276E4" w:rsidRPr="00F80123" w:rsidRDefault="00E23E3A" w:rsidP="00374B6A">
      <w:pPr>
        <w:pStyle w:val="ad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F80123">
        <w:rPr>
          <w:b/>
        </w:rPr>
        <w:t>Наказание за телефонный терроризм ужесточится</w:t>
      </w:r>
    </w:p>
    <w:p w:rsidR="00E23E3A" w:rsidRPr="00F80123" w:rsidRDefault="00E23E3A" w:rsidP="00374B6A">
      <w:pPr>
        <w:pStyle w:val="ad"/>
        <w:shd w:val="clear" w:color="auto" w:fill="FFFFFF"/>
        <w:spacing w:before="0" w:beforeAutospacing="0" w:after="0" w:afterAutospacing="0"/>
        <w:contextualSpacing/>
        <w:jc w:val="center"/>
      </w:pPr>
    </w:p>
    <w:p w:rsidR="00076579" w:rsidRDefault="00076579" w:rsidP="001F6E05">
      <w:pPr>
        <w:shd w:val="clear" w:color="auto" w:fill="FFFFFF"/>
        <w:ind w:firstLine="709"/>
        <w:contextualSpacing/>
        <w:jc w:val="both"/>
      </w:pPr>
      <w:r w:rsidRPr="00F80123">
        <w:t>С осени прошлого года страну захлестнула волна ложных угроз о минировании. За четыре последних месяца атаке "телефонных террористов" подверглись более 180 городов в 75 субъектах Российской Федерации. Не обошла эта проблема и Югру. Из-за заведомо ложных сообщений об актах терроризма по всей стране было эвакуировано более 2,5 млн. человек. Людей эвакуировали из школ, больниц, вузов, торгово-развлекательных центров, гостиниц, административных зданий, вокзалов, аэропортов. Общий ущерб от этих деяний измеряется уже миллиарда</w:t>
      </w:r>
      <w:r w:rsidR="003F0F11">
        <w:t>ми</w:t>
      </w:r>
      <w:r w:rsidRPr="00F80123">
        <w:t xml:space="preserve"> рублей.</w:t>
      </w:r>
    </w:p>
    <w:p w:rsidR="001F6E05" w:rsidRPr="00F80123" w:rsidRDefault="001F6E05" w:rsidP="001F6E05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F80123">
        <w:rPr>
          <w:rFonts w:eastAsia="Times New Roman"/>
          <w:color w:val="000000"/>
        </w:rPr>
        <w:t xml:space="preserve">31 декабря 2017 года </w:t>
      </w:r>
      <w:r w:rsidR="00BC3DF1" w:rsidRPr="00F80123">
        <w:rPr>
          <w:rFonts w:eastAsia="Times New Roman"/>
          <w:color w:val="000000"/>
        </w:rPr>
        <w:t>Президент</w:t>
      </w:r>
      <w:r w:rsidRPr="00F80123">
        <w:rPr>
          <w:rFonts w:eastAsia="Times New Roman"/>
          <w:color w:val="000000"/>
        </w:rPr>
        <w:t xml:space="preserve"> РФ</w:t>
      </w:r>
      <w:r w:rsidR="00BC3DF1" w:rsidRPr="00F80123">
        <w:rPr>
          <w:rFonts w:eastAsia="Times New Roman"/>
          <w:color w:val="000000"/>
        </w:rPr>
        <w:t xml:space="preserve"> Владимир Путин подписал </w:t>
      </w:r>
      <w:hyperlink r:id="rId8" w:history="1">
        <w:r w:rsidR="00BC3DF1" w:rsidRPr="00F80123">
          <w:rPr>
            <w:rStyle w:val="a8"/>
            <w:rFonts w:eastAsia="Times New Roman"/>
          </w:rPr>
          <w:t>закон об ужесточении наказания</w:t>
        </w:r>
      </w:hyperlink>
      <w:r w:rsidR="00BC3DF1" w:rsidRPr="00F80123">
        <w:rPr>
          <w:rFonts w:eastAsia="Times New Roman"/>
          <w:color w:val="000000"/>
        </w:rPr>
        <w:t xml:space="preserve"> за</w:t>
      </w:r>
      <w:r w:rsidRPr="00F80123">
        <w:rPr>
          <w:rFonts w:eastAsia="Times New Roman"/>
          <w:color w:val="000000"/>
        </w:rPr>
        <w:t xml:space="preserve"> </w:t>
      </w:r>
      <w:r w:rsidR="003F0F11">
        <w:rPr>
          <w:rFonts w:eastAsia="Times New Roman"/>
          <w:color w:val="000000"/>
        </w:rPr>
        <w:t xml:space="preserve">заведомо </w:t>
      </w:r>
      <w:r w:rsidRPr="00F80123">
        <w:rPr>
          <w:rFonts w:eastAsia="Times New Roman"/>
          <w:color w:val="000000"/>
        </w:rPr>
        <w:t>ложные сообщения об акте терроризма</w:t>
      </w:r>
      <w:r w:rsidR="00AA112C" w:rsidRPr="00F80123">
        <w:rPr>
          <w:rFonts w:eastAsia="Times New Roman"/>
          <w:color w:val="000000"/>
        </w:rPr>
        <w:t>.</w:t>
      </w:r>
      <w:r w:rsidRPr="00F80123">
        <w:rPr>
          <w:rFonts w:eastAsia="Times New Roman"/>
          <w:color w:val="000000"/>
        </w:rPr>
        <w:t xml:space="preserve"> </w:t>
      </w:r>
      <w:r w:rsidR="003F0F11">
        <w:rPr>
          <w:rFonts w:eastAsia="Times New Roman"/>
          <w:color w:val="000000"/>
        </w:rPr>
        <w:t>11 января 2018 года закон вступил в силу.</w:t>
      </w:r>
      <w:r w:rsidRPr="00F80123">
        <w:rPr>
          <w:rFonts w:eastAsia="Times New Roman"/>
          <w:color w:val="000000"/>
        </w:rPr>
        <w:t xml:space="preserve"> </w:t>
      </w:r>
    </w:p>
    <w:p w:rsidR="00374B6A" w:rsidRPr="00F80123" w:rsidRDefault="00BC3DF1" w:rsidP="00374B6A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r w:rsidRPr="00F80123">
        <w:rPr>
          <w:rFonts w:eastAsia="Times New Roman"/>
          <w:color w:val="000000"/>
        </w:rPr>
        <w:t>Тепер</w:t>
      </w:r>
      <w:r w:rsidR="001F6E05" w:rsidRPr="00F80123">
        <w:rPr>
          <w:rFonts w:eastAsia="Times New Roman"/>
          <w:color w:val="000000"/>
        </w:rPr>
        <w:t xml:space="preserve">ь максимальное наказание по </w:t>
      </w:r>
      <w:r w:rsidR="003F0F11">
        <w:rPr>
          <w:rFonts w:eastAsia="Times New Roman"/>
          <w:color w:val="000000"/>
        </w:rPr>
        <w:t>207</w:t>
      </w:r>
      <w:r w:rsidR="00374B6A" w:rsidRPr="00F80123">
        <w:rPr>
          <w:rFonts w:eastAsia="Times New Roman"/>
          <w:color w:val="000000"/>
        </w:rPr>
        <w:t xml:space="preserve"> статье составит десять лет. Речь идет о тех случаях,</w:t>
      </w:r>
      <w:r w:rsidR="001F6E05" w:rsidRPr="00F80123">
        <w:rPr>
          <w:rFonts w:eastAsia="Times New Roman"/>
          <w:color w:val="000000"/>
        </w:rPr>
        <w:t xml:space="preserve"> если</w:t>
      </w:r>
      <w:r w:rsidRPr="00F80123">
        <w:rPr>
          <w:rFonts w:eastAsia="Times New Roman"/>
          <w:color w:val="000000"/>
        </w:rPr>
        <w:t xml:space="preserve"> ложный звонок и последующая эвакуация привели к гибели людей или другим тяжелым последствиям.</w:t>
      </w:r>
    </w:p>
    <w:p w:rsidR="00E61E12" w:rsidRPr="00F80123" w:rsidRDefault="00E61E12" w:rsidP="00E61E12">
      <w:pPr>
        <w:shd w:val="clear" w:color="auto" w:fill="FFFFFF"/>
        <w:ind w:firstLine="709"/>
        <w:contextualSpacing/>
        <w:jc w:val="both"/>
        <w:rPr>
          <w:color w:val="000000"/>
          <w:shd w:val="clear" w:color="auto" w:fill="FFFFFF"/>
        </w:rPr>
      </w:pPr>
      <w:r w:rsidRPr="00F80123">
        <w:rPr>
          <w:color w:val="000000"/>
          <w:shd w:val="clear" w:color="auto" w:fill="FFFFFF"/>
        </w:rPr>
        <w:t>Если заведомо ложное сообщение об акте терроризма совершено в отношении объектов социальной инфраструктуры</w:t>
      </w:r>
      <w:r w:rsidR="00076579">
        <w:rPr>
          <w:color w:val="000000"/>
          <w:shd w:val="clear" w:color="auto" w:fill="FFFFFF"/>
        </w:rPr>
        <w:t xml:space="preserve"> </w:t>
      </w:r>
      <w:r w:rsidR="00076579" w:rsidRPr="00F80123">
        <w:rPr>
          <w:color w:val="000000"/>
          <w:shd w:val="clear" w:color="auto" w:fill="FFFFFF"/>
        </w:rPr>
        <w:t>(школы, объекты здравоохранения, дворцы культуры, спорта и т.д.)</w:t>
      </w:r>
      <w:r w:rsidRPr="00F80123">
        <w:rPr>
          <w:color w:val="000000"/>
          <w:shd w:val="clear" w:color="auto" w:fill="FFFFFF"/>
        </w:rPr>
        <w:t>, то предусмотрено лишение свободы до 5 лет. Такие же санкции последуют в случае крупного ущерба</w:t>
      </w:r>
      <w:r w:rsidRPr="00F80123">
        <w:rPr>
          <w:color w:val="000000"/>
          <w:shd w:val="clear" w:color="auto" w:fill="FFFFFF"/>
        </w:rPr>
        <w:t>, который превышает</w:t>
      </w:r>
      <w:r w:rsidRPr="00F80123">
        <w:rPr>
          <w:color w:val="000000"/>
          <w:shd w:val="clear" w:color="auto" w:fill="FFFFFF"/>
        </w:rPr>
        <w:t xml:space="preserve"> 1 млн. рублей.</w:t>
      </w:r>
      <w:bookmarkStart w:id="0" w:name="_GoBack"/>
      <w:bookmarkEnd w:id="0"/>
    </w:p>
    <w:p w:rsidR="002E6B6F" w:rsidRPr="00F80123" w:rsidRDefault="002E6B6F" w:rsidP="00374B6A">
      <w:pPr>
        <w:shd w:val="clear" w:color="auto" w:fill="FFFFFF"/>
        <w:ind w:firstLine="709"/>
        <w:contextualSpacing/>
        <w:jc w:val="both"/>
        <w:rPr>
          <w:color w:val="000000"/>
          <w:shd w:val="clear" w:color="auto" w:fill="FFFFFF"/>
        </w:rPr>
      </w:pPr>
    </w:p>
    <w:p w:rsidR="00F80123" w:rsidRPr="00F80123" w:rsidRDefault="004662E5" w:rsidP="00F80123">
      <w:pPr>
        <w:shd w:val="clear" w:color="auto" w:fill="FFFFFF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Если </w:t>
      </w:r>
      <w:r w:rsidRPr="00F80123">
        <w:rPr>
          <w:color w:val="000000"/>
          <w:shd w:val="clear" w:color="auto" w:fill="FFFFFF"/>
        </w:rPr>
        <w:t xml:space="preserve">начинались </w:t>
      </w:r>
      <w:r w:rsidR="00BA171B">
        <w:rPr>
          <w:color w:val="000000"/>
          <w:shd w:val="clear" w:color="auto" w:fill="FFFFFF"/>
        </w:rPr>
        <w:t xml:space="preserve">такие </w:t>
      </w:r>
      <w:r w:rsidRPr="00F80123">
        <w:rPr>
          <w:color w:val="000000"/>
          <w:shd w:val="clear" w:color="auto" w:fill="FFFFFF"/>
        </w:rPr>
        <w:t xml:space="preserve">ложные </w:t>
      </w:r>
      <w:r w:rsidR="00E61E12" w:rsidRPr="00F80123">
        <w:rPr>
          <w:color w:val="000000"/>
          <w:shd w:val="clear" w:color="auto" w:fill="FFFFFF"/>
        </w:rPr>
        <w:t>звонки</w:t>
      </w:r>
      <w:r>
        <w:rPr>
          <w:color w:val="000000"/>
          <w:shd w:val="clear" w:color="auto" w:fill="FFFFFF"/>
        </w:rPr>
        <w:t>,</w:t>
      </w:r>
      <w:r w:rsidR="00E61E12" w:rsidRPr="00F80123">
        <w:rPr>
          <w:color w:val="000000"/>
          <w:shd w:val="clear" w:color="auto" w:fill="FFFFFF"/>
        </w:rPr>
        <w:t xml:space="preserve"> как детские шалости, как правило, в дни контрольных работ в школах</w:t>
      </w:r>
      <w:r>
        <w:rPr>
          <w:color w:val="000000"/>
          <w:shd w:val="clear" w:color="auto" w:fill="FFFFFF"/>
        </w:rPr>
        <w:t>,</w:t>
      </w:r>
      <w:r w:rsidR="00E61E12" w:rsidRPr="00F80123">
        <w:rPr>
          <w:color w:val="000000"/>
          <w:shd w:val="clear" w:color="auto" w:fill="FFFFFF"/>
        </w:rPr>
        <w:t xml:space="preserve"> теперь встал вопрос, не хакерские ли это атаки с целью ввергнуть страну в хаос.</w:t>
      </w:r>
      <w:r>
        <w:rPr>
          <w:color w:val="000000"/>
          <w:shd w:val="clear" w:color="auto" w:fill="FFFFFF"/>
        </w:rPr>
        <w:t xml:space="preserve"> Именно поэтому в</w:t>
      </w:r>
      <w:r w:rsidR="00F80123" w:rsidRPr="00F80123">
        <w:rPr>
          <w:color w:val="000000"/>
          <w:shd w:val="clear" w:color="auto" w:fill="FFFFFF"/>
        </w:rPr>
        <w:t xml:space="preserve"> закон введена специальная норма, которая посвящена именно дестабилизации деятельности органов власти. Если заведомо ложное сообщение о готовящемся теракте совершено в этих целях, то грозит до 8 лет тюремного заключения. Не секрет, что таких звонков много, в том числе и в суды, где преследуется цель сорвать вынесение того или иного решения, приговора.</w:t>
      </w:r>
    </w:p>
    <w:p w:rsidR="002E6B6F" w:rsidRPr="00F80123" w:rsidRDefault="00F80123" w:rsidP="00F80123">
      <w:pPr>
        <w:shd w:val="clear" w:color="auto" w:fill="FFFFFF"/>
        <w:ind w:firstLine="709"/>
        <w:contextualSpacing/>
        <w:jc w:val="both"/>
        <w:rPr>
          <w:color w:val="000000"/>
          <w:shd w:val="clear" w:color="auto" w:fill="FFFFFF"/>
        </w:rPr>
      </w:pPr>
      <w:r w:rsidRPr="00F80123">
        <w:rPr>
          <w:color w:val="000000"/>
          <w:shd w:val="clear" w:color="auto" w:fill="FFFFFF"/>
        </w:rPr>
        <w:t>Необходимо отметить, что заведомо ложные сообщения об акте терроризма являются по своей сути тем же терроризмом. Ведь их цель - устрашение населения, создание паники в обществе, дестабилизация нормальной жизни. Теперь за такие деяния будут грозить серьезные тюремные сроки. В совокупности с мерами по блокировке телефонных номеров, с которых осуществляются звонки "телефонных террористов", принятый закон позволит предоставить правоохранительным органам важный инструмент в борьбе с этим злом.</w:t>
      </w:r>
    </w:p>
    <w:p w:rsidR="00D529D9" w:rsidRPr="00342792" w:rsidRDefault="00D529D9" w:rsidP="00342792">
      <w:pPr>
        <w:ind w:firstLine="709"/>
        <w:jc w:val="both"/>
        <w:rPr>
          <w:rFonts w:eastAsia="Calibri"/>
          <w:sz w:val="22"/>
          <w:szCs w:val="22"/>
        </w:rPr>
      </w:pPr>
      <w:r w:rsidRPr="00F80123">
        <w:rPr>
          <w:b/>
          <w:color w:val="333399"/>
        </w:rPr>
        <w:br w:type="page"/>
      </w:r>
      <w:r w:rsidRPr="00342792">
        <w:lastRenderedPageBreak/>
        <w:t>11 января вступает в силу закон "о телефонном терроризме". В новом году заработал и закон, усиливший наказание за террористическую деятельность. О том, как они будут применяться, корреспонденту "</w:t>
      </w:r>
      <w:proofErr w:type="spellStart"/>
      <w:r w:rsidRPr="00342792">
        <w:t>РГ</w:t>
      </w:r>
      <w:proofErr w:type="spellEnd"/>
      <w:r w:rsidRPr="00342792">
        <w:t xml:space="preserve">" рассказал председатель Комитета Госдумы по </w:t>
      </w:r>
      <w:proofErr w:type="spellStart"/>
      <w:r w:rsidRPr="00342792">
        <w:t>госстроительству</w:t>
      </w:r>
      <w:proofErr w:type="spellEnd"/>
      <w:r w:rsidRPr="00342792">
        <w:t xml:space="preserve"> и законодательству Павел Крашенинников.</w:t>
      </w:r>
    </w:p>
    <w:p w:rsidR="00D529D9" w:rsidRPr="00342792" w:rsidRDefault="00D529D9" w:rsidP="00342792">
      <w:pPr>
        <w:pStyle w:val="ad"/>
        <w:ind w:firstLine="709"/>
        <w:jc w:val="both"/>
        <w:rPr>
          <w:rFonts w:eastAsia="Calibri"/>
        </w:rPr>
      </w:pPr>
      <w:r w:rsidRPr="00342792">
        <w:rPr>
          <w:bCs/>
        </w:rPr>
        <w:t xml:space="preserve">Павел Владимирович, наша страна давно и бескомпромиссно ведет борьбу с терроризмом. Зачем потребовался </w:t>
      </w:r>
      <w:hyperlink r:id="rId9" w:history="1">
        <w:r w:rsidRPr="00342792">
          <w:rPr>
            <w:rStyle w:val="a8"/>
            <w:bCs/>
            <w:color w:val="auto"/>
          </w:rPr>
          <w:t>новый з</w:t>
        </w:r>
        <w:r w:rsidRPr="00342792">
          <w:rPr>
            <w:rStyle w:val="a8"/>
            <w:bCs/>
            <w:color w:val="auto"/>
          </w:rPr>
          <w:t>а</w:t>
        </w:r>
        <w:r w:rsidRPr="00342792">
          <w:rPr>
            <w:rStyle w:val="a8"/>
            <w:bCs/>
            <w:color w:val="auto"/>
          </w:rPr>
          <w:t>кон</w:t>
        </w:r>
      </w:hyperlink>
      <w:r w:rsidRPr="00342792">
        <w:rPr>
          <w:bCs/>
        </w:rPr>
        <w:t>?</w:t>
      </w:r>
    </w:p>
    <w:p w:rsidR="00D529D9" w:rsidRPr="00342792" w:rsidRDefault="00D529D9" w:rsidP="00342792">
      <w:pPr>
        <w:pStyle w:val="ad"/>
        <w:ind w:firstLine="709"/>
        <w:jc w:val="both"/>
      </w:pPr>
      <w:r w:rsidRPr="002E6B6F">
        <w:rPr>
          <w:b/>
          <w:bCs/>
        </w:rPr>
        <w:t>Павел Крашенинников:</w:t>
      </w:r>
      <w:r w:rsidRPr="00342792">
        <w:rPr>
          <w:bCs/>
        </w:rPr>
        <w:t xml:space="preserve"> </w:t>
      </w:r>
      <w:r w:rsidRPr="00342792">
        <w:t xml:space="preserve">Масштабы террористических угроз приобрели поистине глобальное значение. Спецслужбы ведут непрерывную работу, а мы, законодатели, должны со своей стороны обеспечивать их действенным инструментом в виде законодательной базы. Наш коллега, депутат </w:t>
      </w:r>
      <w:proofErr w:type="spellStart"/>
      <w:r w:rsidRPr="00342792">
        <w:t>А.Л</w:t>
      </w:r>
      <w:proofErr w:type="spellEnd"/>
      <w:r w:rsidRPr="00342792">
        <w:t xml:space="preserve">. </w:t>
      </w:r>
      <w:proofErr w:type="spellStart"/>
      <w:r w:rsidRPr="00342792">
        <w:t>Шхагошев</w:t>
      </w:r>
      <w:proofErr w:type="spellEnd"/>
      <w:r w:rsidRPr="00342792">
        <w:t>, полтора года разрабатывал проект закона, позволяющего адекватно реагировать на современные вызовы.</w:t>
      </w:r>
    </w:p>
    <w:p w:rsidR="00D529D9" w:rsidRPr="005545E9" w:rsidRDefault="00D529D9" w:rsidP="00342792">
      <w:pPr>
        <w:shd w:val="clear" w:color="auto" w:fill="FFFFFF"/>
        <w:ind w:firstLine="709"/>
        <w:jc w:val="both"/>
        <w:rPr>
          <w:i/>
        </w:rPr>
      </w:pPr>
      <w:r w:rsidRPr="005545E9">
        <w:rPr>
          <w:i/>
        </w:rPr>
        <w:t>В конце осенней сессии закон был принят Госдумой и подписан президентом.</w:t>
      </w:r>
    </w:p>
    <w:p w:rsidR="00D529D9" w:rsidRPr="005545E9" w:rsidRDefault="00D529D9" w:rsidP="00342792">
      <w:pPr>
        <w:shd w:val="clear" w:color="auto" w:fill="FFFFFF"/>
        <w:ind w:firstLine="709"/>
        <w:jc w:val="both"/>
        <w:rPr>
          <w:i/>
        </w:rPr>
      </w:pPr>
      <w:r w:rsidRPr="005545E9">
        <w:rPr>
          <w:i/>
        </w:rPr>
        <w:t>В чем отличие нового закона от принятых ранее?</w:t>
      </w:r>
    </w:p>
    <w:p w:rsidR="00F422EB" w:rsidRDefault="00F422EB" w:rsidP="00342792">
      <w:pPr>
        <w:shd w:val="clear" w:color="auto" w:fill="FFFFFF"/>
        <w:ind w:firstLine="709"/>
        <w:jc w:val="both"/>
        <w:rPr>
          <w:b/>
        </w:rPr>
      </w:pP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2E6B6F">
        <w:rPr>
          <w:b/>
        </w:rPr>
        <w:t>Павел Крашенинников:</w:t>
      </w:r>
      <w:r w:rsidRPr="00342792">
        <w:t xml:space="preserve"> Законом вводятся новые критерии ответственности и ужесточается уголовное наказание вплоть до пожизненного лишения свободы не только для тех, кто непосредственно совершает теракты, но и за вовлечение в террористическую деятельность, а также за финансирование терроризма.</w:t>
      </w: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342792">
        <w:t>Террористическая деятельность является безусловным злом, а деятельность по вербовке террористов многократно его усиливает и распространяет. И в этом заключается наибольшая опасность.</w:t>
      </w: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342792">
        <w:t>Террористические организации, не прекращая, ведут работу по вовлечению в свои ряды, распространяют идеологию терроризма, обучают новых боевиков и смертников. И если, скажем, одурманенному террористу-смертнику все равно, какие меры прописаны в законе - 10 лет лишения свободы или пожизненное заключение, - он и так намерен пожертвовать жизнью. Но вот для организатора или вербовщика, который склонял смертника к безумному поступку и продолжает делать это в отношении других лиц, разница окажется существенной.</w:t>
      </w: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342792">
        <w:t>Общественная опасность от содеянного вербовщиком может быть в десятки и сотни раз выше. Поэтому такие преступления заслуживают наказания по всей строгости закона. Равно как и финансирование терроризма.</w:t>
      </w: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342792">
        <w:t>За ложное сообщение о подготовке теракта на социальных объектах предусмотрено лишение свободы до 5 лет</w:t>
      </w:r>
    </w:p>
    <w:p w:rsidR="005545E9" w:rsidRDefault="005545E9" w:rsidP="00342792">
      <w:pPr>
        <w:shd w:val="clear" w:color="auto" w:fill="FFFFFF"/>
        <w:ind w:firstLine="709"/>
        <w:jc w:val="both"/>
      </w:pPr>
    </w:p>
    <w:p w:rsidR="00D529D9" w:rsidRPr="005545E9" w:rsidRDefault="00D529D9" w:rsidP="00342792">
      <w:pPr>
        <w:shd w:val="clear" w:color="auto" w:fill="FFFFFF"/>
        <w:ind w:firstLine="709"/>
        <w:jc w:val="both"/>
        <w:rPr>
          <w:i/>
        </w:rPr>
      </w:pPr>
      <w:r w:rsidRPr="005545E9">
        <w:rPr>
          <w:i/>
        </w:rPr>
        <w:t>Обычному человеку, особенно не очень грамотному в юридическом отношении, подчас трудно определиться, что подпадает под понятие терроризма. Закон дает четкие понятия, куда не надо совать нос даже по глупости или по наивности?</w:t>
      </w:r>
    </w:p>
    <w:p w:rsidR="00F422EB" w:rsidRDefault="00F422EB" w:rsidP="00342792">
      <w:pPr>
        <w:shd w:val="clear" w:color="auto" w:fill="FFFFFF"/>
        <w:ind w:firstLine="709"/>
        <w:jc w:val="both"/>
      </w:pP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F422EB">
        <w:rPr>
          <w:b/>
        </w:rPr>
        <w:t>Павел Крашенинников:</w:t>
      </w:r>
      <w:r w:rsidRPr="00342792">
        <w:t xml:space="preserve"> Принятым законом установлено пожизненное лишение свободы конкретно за финансирование терроризма, за склонение, вербовку, подготовку, вооружение или иное вовлечение лица в совершение террористических преступлений. К ним относятся: террористический акт, вряд ли нужно объяснять, что это такое; организация террористического сообщества, либо деятельности террористической организации или участие в них. На слова "участие в них" я бы обратил внимание тех, кто якобы невинно ходит на тайные сборища послушать говорливого проповедника, из таких и вербуются будущие смертники. Это прохождение обучения в целях осуществления террористической детальности и конкретные действия террористического характера - захват заложника, повлекший смерть человека или иные тяжкие последствия, угон судна воздушного или водного транспорта, железнодорожного состава, сопряжённый с осуществлением террористической деятельности.</w:t>
      </w: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342792">
        <w:t>Любое из перечисленных преступлений влечет за собой кару "на всю оставшуюся жизнь"?</w:t>
      </w: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D323BF">
        <w:rPr>
          <w:b/>
        </w:rPr>
        <w:lastRenderedPageBreak/>
        <w:t>Павел Крашенинников:</w:t>
      </w:r>
      <w:r w:rsidRPr="00342792">
        <w:t xml:space="preserve"> Закон устанавливает составы преступлений и определяет наказание в зависимости от их тяжести. Так наказание сроком до 15 лет может быть назначено за склонение, вербовку или иное вовлечение лица в совершение следующих преступлений:</w:t>
      </w: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342792">
        <w:t>•</w:t>
      </w:r>
      <w:r w:rsidRPr="00342792">
        <w:tab/>
        <w:t xml:space="preserve">публичные призывы к осуществлению террористической деятельности или публичное оправдание терроризма; </w:t>
      </w: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342792">
        <w:t>•</w:t>
      </w:r>
      <w:r w:rsidRPr="00342792">
        <w:tab/>
        <w:t xml:space="preserve">организация незаконного вооруженного формирования или участие в нем; </w:t>
      </w: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342792">
        <w:t>•</w:t>
      </w:r>
      <w:r w:rsidRPr="00342792">
        <w:tab/>
        <w:t xml:space="preserve">захват заложника; </w:t>
      </w: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342792">
        <w:t>•</w:t>
      </w:r>
      <w:r w:rsidRPr="00342792">
        <w:tab/>
        <w:t xml:space="preserve">угон воздушного или водного судна, железнодорожного транспорта; </w:t>
      </w: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342792">
        <w:t>•</w:t>
      </w:r>
      <w:r w:rsidRPr="00342792">
        <w:tab/>
        <w:t xml:space="preserve">незаконное обращение с ядерными материалами или радиоактивными веществами; </w:t>
      </w: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342792">
        <w:t>•</w:t>
      </w:r>
      <w:r w:rsidRPr="00342792">
        <w:tab/>
        <w:t xml:space="preserve">вооруженный мятеж или участие в нем; </w:t>
      </w: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342792">
        <w:t>•</w:t>
      </w:r>
      <w:r w:rsidRPr="00342792">
        <w:tab/>
        <w:t xml:space="preserve">насильственный захват власти; </w:t>
      </w: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342792">
        <w:t>•</w:t>
      </w:r>
      <w:r w:rsidRPr="00342792">
        <w:tab/>
        <w:t xml:space="preserve">посягательство на жизнь государственного или общественного деятеля; </w:t>
      </w: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342792">
        <w:t>•</w:t>
      </w:r>
      <w:r w:rsidRPr="00342792">
        <w:tab/>
        <w:t xml:space="preserve">нападение на лиц или учреждения, которые пользуются международной защитой. </w:t>
      </w:r>
    </w:p>
    <w:p w:rsidR="00D323BF" w:rsidRDefault="00D323BF" w:rsidP="00342792">
      <w:pPr>
        <w:shd w:val="clear" w:color="auto" w:fill="FFFFFF"/>
        <w:ind w:firstLine="709"/>
        <w:jc w:val="both"/>
      </w:pP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D323BF">
        <w:rPr>
          <w:b/>
        </w:rPr>
        <w:t>Володин:</w:t>
      </w:r>
      <w:r w:rsidRPr="00342792">
        <w:t xml:space="preserve"> Важно создать атмосферу нетерпимости к проявлениям террора</w:t>
      </w:r>
      <w:r w:rsidR="00D323BF">
        <w:t>.</w:t>
      </w: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342792">
        <w:t>Пожизненное заключение предусмотрено в том случае, если какое-либо из названных преступлений было совершено с использованием служебного положения.</w:t>
      </w: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342792">
        <w:t>Также усилены санкции до пожизненного лишения свободы за финансирование акта международного терроризма, равно как за вовлечение лица в совершение такого преступления. Имеется ввиду совершение вне пределов Российской Федерации взрыва, поджога или других действий, подвергающих опасности жизнь, здоровье, свободу или неприкосновенность российских граждан в целях нарушения мирного сосуществования государств и народов, либо направленных против интересов России. Подпадает под наказание и угроза совершения таких действий.</w:t>
      </w:r>
    </w:p>
    <w:p w:rsidR="005545E9" w:rsidRDefault="005545E9" w:rsidP="00342792">
      <w:pPr>
        <w:shd w:val="clear" w:color="auto" w:fill="FFFFFF"/>
        <w:ind w:firstLine="709"/>
        <w:jc w:val="both"/>
        <w:rPr>
          <w:i/>
        </w:rPr>
      </w:pPr>
    </w:p>
    <w:p w:rsidR="00D529D9" w:rsidRPr="005545E9" w:rsidRDefault="00D529D9" w:rsidP="00342792">
      <w:pPr>
        <w:shd w:val="clear" w:color="auto" w:fill="FFFFFF"/>
        <w:ind w:firstLine="709"/>
        <w:jc w:val="both"/>
        <w:rPr>
          <w:i/>
        </w:rPr>
      </w:pPr>
      <w:r w:rsidRPr="005545E9">
        <w:rPr>
          <w:i/>
        </w:rPr>
        <w:t>Если человек ничего не взрывал, не бегал с бомбой в рюкзаке или поясом смертника, но с блеском в глазах превозносил фанатизм боевиков "джихада" и восторгался их "подвигами", ему тоже светит "небо в клетку"?</w:t>
      </w:r>
    </w:p>
    <w:p w:rsidR="00077FD0" w:rsidRDefault="00077FD0" w:rsidP="00342792">
      <w:pPr>
        <w:shd w:val="clear" w:color="auto" w:fill="FFFFFF"/>
        <w:ind w:firstLine="709"/>
        <w:jc w:val="both"/>
      </w:pP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077FD0">
        <w:rPr>
          <w:b/>
        </w:rPr>
        <w:t xml:space="preserve">Павел Крашенинников: </w:t>
      </w:r>
      <w:r w:rsidRPr="00342792">
        <w:t>Если он это делал публично, неважно, перед аудиторией или в интернете, то такие действия могут квалифицироваться как пропаганда терроризма, под которой закон понимает распространение информации, направленной на формирование идеологии терроризма, убежденности в ее привлекательности или представления о допустимости осуществления террористической деятельности. Новым законом расширена статья 205.2 УК РФ, устанавливающая наказание за публичные призывы к осуществлению террористической деятельности и публичное оправдание терроризма.</w:t>
      </w: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342792">
        <w:t>Если пропаганда терроризма осуществлялась с использованием СМИ или сети "</w:t>
      </w:r>
      <w:r w:rsidR="00077FD0" w:rsidRPr="00342792">
        <w:t>Интернет</w:t>
      </w:r>
      <w:r w:rsidRPr="00342792">
        <w:t>", то виновному грозит до 7 лет тюремного заключения с лишением права занимать определенные должности или заниматься определенной деятельностью на срок до 5 лет.</w:t>
      </w: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342792">
        <w:t>Такие меры позволят более эффективно применять данную статью Уголовного кодекса, поскольку с развитием информационных технологий появляются новые формы вовлечения в террористическую деятельность, особое место в которых занимает именно глобальная сеть интернета.</w:t>
      </w:r>
    </w:p>
    <w:p w:rsidR="005545E9" w:rsidRDefault="005545E9" w:rsidP="00342792">
      <w:pPr>
        <w:shd w:val="clear" w:color="auto" w:fill="FFFFFF"/>
        <w:ind w:firstLine="709"/>
        <w:jc w:val="both"/>
      </w:pPr>
    </w:p>
    <w:p w:rsidR="00D529D9" w:rsidRPr="005545E9" w:rsidRDefault="00D529D9" w:rsidP="00342792">
      <w:pPr>
        <w:shd w:val="clear" w:color="auto" w:fill="FFFFFF"/>
        <w:ind w:firstLine="709"/>
        <w:jc w:val="both"/>
        <w:rPr>
          <w:i/>
        </w:rPr>
      </w:pPr>
      <w:r w:rsidRPr="005545E9">
        <w:rPr>
          <w:i/>
        </w:rPr>
        <w:t>В последнее время людям все больше отравляет жизнь то ли злостное хулиганство, то ли трусливое издевательство исподтишка, что народ окрестил "телефонным терроризмом". Можно ли найти управу на этих подонков?</w:t>
      </w:r>
    </w:p>
    <w:p w:rsidR="005545E9" w:rsidRDefault="005545E9" w:rsidP="00342792">
      <w:pPr>
        <w:shd w:val="clear" w:color="auto" w:fill="FFFFFF"/>
        <w:ind w:firstLine="709"/>
        <w:jc w:val="both"/>
      </w:pP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5545E9">
        <w:rPr>
          <w:b/>
        </w:rPr>
        <w:t>Павел Крашенинников:</w:t>
      </w:r>
      <w:r w:rsidRPr="00342792">
        <w:t xml:space="preserve"> Принят целый комплекс мер, направленных на борьбу и с этим злом. С осени прошлого года страну захлестнула волна ложных угроз о минировании. Можно даже хронологически определить даты: 6, 9, 10, 11 сентября, что само по себе говорит об организованности атак. За четыре последних месяца атаке "телефонных террористов" подверглись более 180 городов в 75 субъектах </w:t>
      </w:r>
      <w:r w:rsidR="005545E9">
        <w:t>Российской Федерации</w:t>
      </w:r>
      <w:r w:rsidRPr="00342792">
        <w:t xml:space="preserve">. Из-за заведомо ложных сообщений об актах терроризма по всей стране было эвакуировано более 2,5 млн. человек. Людей эвакуировали из </w:t>
      </w:r>
      <w:r w:rsidRPr="00342792">
        <w:lastRenderedPageBreak/>
        <w:t>школ, больниц, вузов, торгово-развлекательных центров, гостиниц, административных зданий, вокзалов, аэропортов. Общий ущерб от этих деяний измеряется уже в миллиардах рублей.</w:t>
      </w: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342792">
        <w:t xml:space="preserve">В ходе осенней сессии Госдума приняла изменения в закон "О связи", которые позволяют блокировать по запросу правоохранительных органов или предписанию </w:t>
      </w:r>
      <w:proofErr w:type="spellStart"/>
      <w:r w:rsidRPr="00342792">
        <w:t>Роскомнадзора</w:t>
      </w:r>
      <w:proofErr w:type="spellEnd"/>
      <w:r w:rsidRPr="00342792">
        <w:t xml:space="preserve"> абонентов связи, номера которых используется для "телефонного терроризма". 5 декабря президент подписал этот закон, и он вступил в законную силу.</w:t>
      </w: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342792">
        <w:t>В декабре принят еще один закон, ужесточающий уголовную ответственность за заведомо ложное сообщение об акте терроризма. Даже в день принятия этого документа 20 декабря проводилась массовая эвакуация людей в г. Петропавловске-Камчатском. Были эвакуированы больница № 1, СИЗО, поликлиника, несколько торговых центров, административное здание. Глава государства также подписал данный документ, 31 декабря он был опубликован и с 11 января считается вступившим в законную силу.</w:t>
      </w: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342792">
        <w:t xml:space="preserve">Мы разрабатывали этот закон вместе с председателем Госдумы В. В. Володиным и председателем Комитета Госдумы по безопасности и противодействию коррупции </w:t>
      </w:r>
      <w:proofErr w:type="spellStart"/>
      <w:r w:rsidRPr="00342792">
        <w:t>В.И</w:t>
      </w:r>
      <w:proofErr w:type="spellEnd"/>
      <w:r w:rsidR="002B786F">
        <w:t> </w:t>
      </w:r>
      <w:r w:rsidRPr="00342792">
        <w:t>Пискаревым. Поправки готовились совместно с правоохранительными органами. Было проведено расширенное заседание двух Комитетов - Комитета по государственному строительству и законодательству и Комитета по безопасности и противодействию коррупции, совместно с представителями ФСБ, МВД, Следственного комитета и Генеральной прокуратуры. Представители силовых ведомств подтвердили важность и необходимость скорейшего принятия предлагаемых изменений в УК РФ.</w:t>
      </w: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342792">
        <w:t>Закон дополняет статью 207 УК РФ "Заведомо ложное сообщение об акте терроризма", определяет квалифицирующие признаки, исходя из нынешних угроз и ужесточает ответственность. Действующая статья была, скорее, направлена на телефонных хулиганов, было сложно в полной мере отслеживать и наказывать лиц, совершавших подобные деяния.</w:t>
      </w:r>
    </w:p>
    <w:p w:rsidR="00D529D9" w:rsidRPr="00342792" w:rsidRDefault="00D529D9" w:rsidP="00342792">
      <w:pPr>
        <w:shd w:val="clear" w:color="auto" w:fill="FFFFFF"/>
        <w:ind w:firstLine="709"/>
        <w:jc w:val="both"/>
      </w:pPr>
      <w:r w:rsidRPr="00342792">
        <w:t>Теперь в УК есть специальная норма по социальным объектам (школы, объекты здравоохранения, дворцы культуры, спорта и т.д.). Если заведомо ложное сообщение об акте терроризма совершено в отношении объектов социальной инфраструктуры, то предусмотрено лишение свободы до 5 лет. Такие же санкции последуют в случае крупного ущерба - более 1 млн. рублей.</w:t>
      </w:r>
    </w:p>
    <w:p w:rsidR="00D529D9" w:rsidRPr="00342792" w:rsidRDefault="00D529D9" w:rsidP="002B786F">
      <w:pPr>
        <w:pStyle w:val="ad"/>
        <w:spacing w:before="0" w:beforeAutospacing="0"/>
        <w:ind w:firstLine="709"/>
        <w:jc w:val="both"/>
        <w:rPr>
          <w:rFonts w:eastAsia="Calibri"/>
        </w:rPr>
      </w:pPr>
      <w:r w:rsidRPr="00342792">
        <w:t>При этом в законе мы уточнили, что к объектам социальной инфраструктуры относятся организации систем здравоохранения, образования, дошкольного воспитания, предприятия, связанные с отдыхом и досугом, а также сферой услуг, спортивно-оздоровительные учреждения, предприятия пассажирского транспорта, учреждения, оказывающие услуги правового и финансово-кредитного характера.</w:t>
      </w:r>
    </w:p>
    <w:p w:rsidR="00D529D9" w:rsidRPr="002B786F" w:rsidRDefault="00D529D9" w:rsidP="00342792">
      <w:pPr>
        <w:pStyle w:val="ad"/>
        <w:ind w:firstLine="709"/>
        <w:jc w:val="both"/>
        <w:rPr>
          <w:i/>
        </w:rPr>
      </w:pPr>
      <w:r w:rsidRPr="002B786F">
        <w:rPr>
          <w:bCs/>
          <w:i/>
        </w:rPr>
        <w:t>Ложные звонки тревоги начинались как детские шалости, как правило, в дни контрольных работ в школах. Но теперь дело дошло уже и до серьезных учреждений. Возникают сомнения, не хакерские ли это атаки с целью ввергнуть страну в хаос?</w:t>
      </w:r>
    </w:p>
    <w:p w:rsidR="00D529D9" w:rsidRPr="00342792" w:rsidRDefault="00D529D9" w:rsidP="00C719BA">
      <w:pPr>
        <w:pStyle w:val="ad"/>
        <w:spacing w:before="0" w:beforeAutospacing="0" w:after="0" w:afterAutospacing="0"/>
        <w:ind w:firstLine="709"/>
        <w:jc w:val="both"/>
      </w:pPr>
      <w:r w:rsidRPr="002B786F">
        <w:rPr>
          <w:b/>
          <w:bCs/>
        </w:rPr>
        <w:t>Павел Крашенинников:</w:t>
      </w:r>
      <w:r w:rsidRPr="00342792">
        <w:t xml:space="preserve"> </w:t>
      </w:r>
      <w:proofErr w:type="gramStart"/>
      <w:r w:rsidRPr="00342792">
        <w:t>В</w:t>
      </w:r>
      <w:proofErr w:type="gramEnd"/>
      <w:r w:rsidRPr="00342792">
        <w:t xml:space="preserve"> закон введена специальная норма, которая посвящена именно дестабилизации деятельности органов власти. Если заведомо ложное сообщение о готовящемся теракте совершено в этих целях, то грозит до 8 лет тюремного заключения. Не секрет, что таких звонков много, в том числе и в суды, где преследуется цель сорвать вынесение того или иного решения, приговора.</w:t>
      </w:r>
    </w:p>
    <w:p w:rsidR="00D529D9" w:rsidRPr="00342792" w:rsidRDefault="00D529D9" w:rsidP="00C719BA">
      <w:pPr>
        <w:pStyle w:val="ad"/>
        <w:spacing w:before="0" w:beforeAutospacing="0" w:after="0" w:afterAutospacing="0"/>
        <w:ind w:firstLine="709"/>
        <w:jc w:val="both"/>
      </w:pPr>
      <w:r w:rsidRPr="00342792">
        <w:t>К сожалению, бывают случаи, когда после ложных сообщений о минировании при массовой эвакуации, в давке погибают люди. И в этом случае мы предусмотрели норму с повышенной ответственностью. Если произошла гибель человека, то это деяние наказывается до 10 лет лишения свободы.</w:t>
      </w:r>
    </w:p>
    <w:p w:rsidR="00D529D9" w:rsidRPr="00342792" w:rsidRDefault="00D529D9" w:rsidP="00C719BA">
      <w:pPr>
        <w:pStyle w:val="ad"/>
        <w:spacing w:before="0" w:beforeAutospacing="0" w:after="0" w:afterAutospacing="0"/>
        <w:ind w:firstLine="709"/>
        <w:jc w:val="both"/>
      </w:pPr>
      <w:r w:rsidRPr="00342792">
        <w:t>Необходимо отметить, что заведомо ложные сообщения об акте терроризма являются по своей сути тем же терроризмом. Ведь их цель - устрашение населения, создание паники в обществе, дестабилизация нормальной жизни. Теперь за такие деяния будут грозить серьезные тюремные сроки. В совокупности с мерами по блокировке телефонных номеров, с которых осуществляются звонки "телефонных террористов", принятый закон позволит предоставить правоохранительным органам важный инструмент в борьбе с этим злом.</w:t>
      </w:r>
      <w:r w:rsidR="00C719BA" w:rsidRPr="00342792">
        <w:t xml:space="preserve"> </w:t>
      </w:r>
    </w:p>
    <w:sectPr w:rsidR="00D529D9" w:rsidRPr="00342792" w:rsidSect="00C719BA">
      <w:pgSz w:w="11906" w:h="16838"/>
      <w:pgMar w:top="851" w:right="566" w:bottom="851" w:left="993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4D3" w:rsidRDefault="003964D3">
      <w:r>
        <w:separator/>
      </w:r>
    </w:p>
  </w:endnote>
  <w:endnote w:type="continuationSeparator" w:id="0">
    <w:p w:rsidR="003964D3" w:rsidRDefault="0039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4D3" w:rsidRDefault="003964D3">
      <w:r>
        <w:separator/>
      </w:r>
    </w:p>
  </w:footnote>
  <w:footnote w:type="continuationSeparator" w:id="0">
    <w:p w:rsidR="003964D3" w:rsidRDefault="00396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578A"/>
    <w:multiLevelType w:val="hybridMultilevel"/>
    <w:tmpl w:val="4762D256"/>
    <w:lvl w:ilvl="0" w:tplc="3D3453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50A8"/>
    <w:multiLevelType w:val="hybridMultilevel"/>
    <w:tmpl w:val="03BED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00274"/>
    <w:multiLevelType w:val="hybridMultilevel"/>
    <w:tmpl w:val="25E4F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0C93"/>
    <w:multiLevelType w:val="hybridMultilevel"/>
    <w:tmpl w:val="422CDF6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16CC53CA"/>
    <w:multiLevelType w:val="hybridMultilevel"/>
    <w:tmpl w:val="8B5E3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13E37"/>
    <w:multiLevelType w:val="hybridMultilevel"/>
    <w:tmpl w:val="F2B0D03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77841"/>
    <w:multiLevelType w:val="hybridMultilevel"/>
    <w:tmpl w:val="30B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87728"/>
    <w:multiLevelType w:val="hybridMultilevel"/>
    <w:tmpl w:val="F2CAEE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BC0687"/>
    <w:multiLevelType w:val="hybridMultilevel"/>
    <w:tmpl w:val="74FE921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F9F2E1C"/>
    <w:multiLevelType w:val="hybridMultilevel"/>
    <w:tmpl w:val="A5BA3DBA"/>
    <w:lvl w:ilvl="0" w:tplc="9D32F86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340C8D"/>
    <w:multiLevelType w:val="multilevel"/>
    <w:tmpl w:val="57F24C70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333A0323"/>
    <w:multiLevelType w:val="hybridMultilevel"/>
    <w:tmpl w:val="0BA074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B0750F"/>
    <w:multiLevelType w:val="hybridMultilevel"/>
    <w:tmpl w:val="7FB0EC86"/>
    <w:lvl w:ilvl="0" w:tplc="2440183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3B5E36"/>
    <w:multiLevelType w:val="hybridMultilevel"/>
    <w:tmpl w:val="F00493A4"/>
    <w:lvl w:ilvl="0" w:tplc="55C288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B84072F"/>
    <w:multiLevelType w:val="hybridMultilevel"/>
    <w:tmpl w:val="99DC2C5C"/>
    <w:lvl w:ilvl="0" w:tplc="A538C254">
      <w:start w:val="2"/>
      <w:numFmt w:val="bullet"/>
      <w:lvlText w:val=""/>
      <w:lvlJc w:val="left"/>
      <w:pPr>
        <w:ind w:left="1647" w:hanging="360"/>
      </w:pPr>
      <w:rPr>
        <w:rFonts w:ascii="Symbol" w:eastAsia="Constant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3ED36293"/>
    <w:multiLevelType w:val="hybridMultilevel"/>
    <w:tmpl w:val="93DA879C"/>
    <w:lvl w:ilvl="0" w:tplc="0D084362">
      <w:numFmt w:val="bullet"/>
      <w:lvlText w:val=""/>
      <w:lvlJc w:val="left"/>
      <w:pPr>
        <w:ind w:left="1040" w:hanging="360"/>
      </w:pPr>
      <w:rPr>
        <w:rFonts w:ascii="Symbol" w:eastAsia="Constant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40D6158E"/>
    <w:multiLevelType w:val="hybridMultilevel"/>
    <w:tmpl w:val="0982FC02"/>
    <w:lvl w:ilvl="0" w:tplc="3328F06C">
      <w:start w:val="2"/>
      <w:numFmt w:val="bullet"/>
      <w:lvlText w:val=""/>
      <w:lvlJc w:val="left"/>
      <w:pPr>
        <w:ind w:left="1287" w:hanging="360"/>
      </w:pPr>
      <w:rPr>
        <w:rFonts w:ascii="Symbol" w:eastAsia="Constant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4F3E68"/>
    <w:multiLevelType w:val="hybridMultilevel"/>
    <w:tmpl w:val="BB508744"/>
    <w:lvl w:ilvl="0" w:tplc="7DE068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B2564B"/>
    <w:multiLevelType w:val="hybridMultilevel"/>
    <w:tmpl w:val="5490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17144B"/>
    <w:multiLevelType w:val="hybridMultilevel"/>
    <w:tmpl w:val="A81267CC"/>
    <w:lvl w:ilvl="0" w:tplc="B6EC18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D7A0159"/>
    <w:multiLevelType w:val="hybridMultilevel"/>
    <w:tmpl w:val="94B42674"/>
    <w:lvl w:ilvl="0" w:tplc="2142601C">
      <w:start w:val="2"/>
      <w:numFmt w:val="bullet"/>
      <w:lvlText w:val=""/>
      <w:lvlJc w:val="left"/>
      <w:pPr>
        <w:ind w:left="927" w:hanging="360"/>
      </w:pPr>
      <w:rPr>
        <w:rFonts w:ascii="Symbol" w:eastAsia="Constant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10F6802"/>
    <w:multiLevelType w:val="hybridMultilevel"/>
    <w:tmpl w:val="2222D28C"/>
    <w:lvl w:ilvl="0" w:tplc="3D3453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2415AC"/>
    <w:multiLevelType w:val="hybridMultilevel"/>
    <w:tmpl w:val="A81267CC"/>
    <w:lvl w:ilvl="0" w:tplc="B6EC18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6E00C39"/>
    <w:multiLevelType w:val="hybridMultilevel"/>
    <w:tmpl w:val="16D08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10901"/>
    <w:multiLevelType w:val="hybridMultilevel"/>
    <w:tmpl w:val="A6DE3B00"/>
    <w:lvl w:ilvl="0" w:tplc="DFF4433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EC15FCA"/>
    <w:multiLevelType w:val="hybridMultilevel"/>
    <w:tmpl w:val="36EC8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55A67"/>
    <w:multiLevelType w:val="hybridMultilevel"/>
    <w:tmpl w:val="A52AD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710CB"/>
    <w:multiLevelType w:val="hybridMultilevel"/>
    <w:tmpl w:val="AFCA88E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292809"/>
    <w:multiLevelType w:val="hybridMultilevel"/>
    <w:tmpl w:val="50F2BBE0"/>
    <w:lvl w:ilvl="0" w:tplc="978E8E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78630DC"/>
    <w:multiLevelType w:val="hybridMultilevel"/>
    <w:tmpl w:val="4270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86E1F"/>
    <w:multiLevelType w:val="hybridMultilevel"/>
    <w:tmpl w:val="35D45A1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7"/>
  </w:num>
  <w:num w:numId="3">
    <w:abstractNumId w:val="12"/>
  </w:num>
  <w:num w:numId="4">
    <w:abstractNumId w:val="2"/>
  </w:num>
  <w:num w:numId="5">
    <w:abstractNumId w:val="13"/>
  </w:num>
  <w:num w:numId="6">
    <w:abstractNumId w:val="28"/>
  </w:num>
  <w:num w:numId="7">
    <w:abstractNumId w:val="19"/>
  </w:num>
  <w:num w:numId="8">
    <w:abstractNumId w:val="22"/>
  </w:num>
  <w:num w:numId="9">
    <w:abstractNumId w:val="30"/>
  </w:num>
  <w:num w:numId="10">
    <w:abstractNumId w:val="27"/>
  </w:num>
  <w:num w:numId="11">
    <w:abstractNumId w:val="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0"/>
  </w:num>
  <w:num w:numId="15">
    <w:abstractNumId w:val="16"/>
  </w:num>
  <w:num w:numId="16">
    <w:abstractNumId w:val="14"/>
  </w:num>
  <w:num w:numId="17">
    <w:abstractNumId w:val="1"/>
  </w:num>
  <w:num w:numId="18">
    <w:abstractNumId w:val="11"/>
  </w:num>
  <w:num w:numId="19">
    <w:abstractNumId w:val="8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1"/>
  </w:num>
  <w:num w:numId="25">
    <w:abstractNumId w:val="25"/>
  </w:num>
  <w:num w:numId="26">
    <w:abstractNumId w:val="0"/>
  </w:num>
  <w:num w:numId="27">
    <w:abstractNumId w:val="23"/>
  </w:num>
  <w:num w:numId="28">
    <w:abstractNumId w:val="15"/>
  </w:num>
  <w:num w:numId="29">
    <w:abstractNumId w:val="5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E03"/>
    <w:rsid w:val="0000049F"/>
    <w:rsid w:val="00002C97"/>
    <w:rsid w:val="0000367B"/>
    <w:rsid w:val="0000567D"/>
    <w:rsid w:val="0000744E"/>
    <w:rsid w:val="000129B3"/>
    <w:rsid w:val="00014059"/>
    <w:rsid w:val="00014CD6"/>
    <w:rsid w:val="00015CC1"/>
    <w:rsid w:val="00016C3A"/>
    <w:rsid w:val="0001714E"/>
    <w:rsid w:val="00017E11"/>
    <w:rsid w:val="0002531A"/>
    <w:rsid w:val="00025738"/>
    <w:rsid w:val="00025C8E"/>
    <w:rsid w:val="00030A43"/>
    <w:rsid w:val="00031697"/>
    <w:rsid w:val="0003226B"/>
    <w:rsid w:val="00032A24"/>
    <w:rsid w:val="000330FD"/>
    <w:rsid w:val="00034445"/>
    <w:rsid w:val="000354D4"/>
    <w:rsid w:val="0003573C"/>
    <w:rsid w:val="00035C14"/>
    <w:rsid w:val="00041D65"/>
    <w:rsid w:val="000426DF"/>
    <w:rsid w:val="0004344F"/>
    <w:rsid w:val="0004531E"/>
    <w:rsid w:val="00045680"/>
    <w:rsid w:val="00046249"/>
    <w:rsid w:val="00047CB7"/>
    <w:rsid w:val="00054A1D"/>
    <w:rsid w:val="00061686"/>
    <w:rsid w:val="00061DBF"/>
    <w:rsid w:val="0006212C"/>
    <w:rsid w:val="00062E62"/>
    <w:rsid w:val="00066BE3"/>
    <w:rsid w:val="00070654"/>
    <w:rsid w:val="00070E61"/>
    <w:rsid w:val="000718C7"/>
    <w:rsid w:val="000752D2"/>
    <w:rsid w:val="00075E40"/>
    <w:rsid w:val="00076579"/>
    <w:rsid w:val="00076F6E"/>
    <w:rsid w:val="00077FD0"/>
    <w:rsid w:val="0008355C"/>
    <w:rsid w:val="000840E6"/>
    <w:rsid w:val="00091BEF"/>
    <w:rsid w:val="000922CA"/>
    <w:rsid w:val="00093406"/>
    <w:rsid w:val="0009381C"/>
    <w:rsid w:val="00097B5E"/>
    <w:rsid w:val="000A0C94"/>
    <w:rsid w:val="000A256F"/>
    <w:rsid w:val="000A25FE"/>
    <w:rsid w:val="000A794E"/>
    <w:rsid w:val="000B038C"/>
    <w:rsid w:val="000B1603"/>
    <w:rsid w:val="000B223E"/>
    <w:rsid w:val="000B295B"/>
    <w:rsid w:val="000B5855"/>
    <w:rsid w:val="000B6256"/>
    <w:rsid w:val="000C3609"/>
    <w:rsid w:val="000C4C6A"/>
    <w:rsid w:val="000C550D"/>
    <w:rsid w:val="000C6CC3"/>
    <w:rsid w:val="000D089E"/>
    <w:rsid w:val="000D0BF7"/>
    <w:rsid w:val="000D0F2C"/>
    <w:rsid w:val="000D2E1D"/>
    <w:rsid w:val="000D5D18"/>
    <w:rsid w:val="000D5F15"/>
    <w:rsid w:val="000D636A"/>
    <w:rsid w:val="000D6B0F"/>
    <w:rsid w:val="000D7680"/>
    <w:rsid w:val="000E1B48"/>
    <w:rsid w:val="000E3402"/>
    <w:rsid w:val="000E77C3"/>
    <w:rsid w:val="000F0826"/>
    <w:rsid w:val="000F2621"/>
    <w:rsid w:val="000F305B"/>
    <w:rsid w:val="000F30C3"/>
    <w:rsid w:val="000F7FDC"/>
    <w:rsid w:val="00102CBD"/>
    <w:rsid w:val="0010313E"/>
    <w:rsid w:val="001033CD"/>
    <w:rsid w:val="0010354E"/>
    <w:rsid w:val="001039AE"/>
    <w:rsid w:val="00103E27"/>
    <w:rsid w:val="00104DDA"/>
    <w:rsid w:val="001050DA"/>
    <w:rsid w:val="00106487"/>
    <w:rsid w:val="0010708C"/>
    <w:rsid w:val="0011100E"/>
    <w:rsid w:val="001111C6"/>
    <w:rsid w:val="00113735"/>
    <w:rsid w:val="00116D10"/>
    <w:rsid w:val="00120EA8"/>
    <w:rsid w:val="00122B19"/>
    <w:rsid w:val="00125432"/>
    <w:rsid w:val="00126199"/>
    <w:rsid w:val="0012771D"/>
    <w:rsid w:val="001301CA"/>
    <w:rsid w:val="00130652"/>
    <w:rsid w:val="00133AF4"/>
    <w:rsid w:val="001405AA"/>
    <w:rsid w:val="001409DA"/>
    <w:rsid w:val="00141129"/>
    <w:rsid w:val="0014313A"/>
    <w:rsid w:val="00144B9C"/>
    <w:rsid w:val="001467F7"/>
    <w:rsid w:val="0014684A"/>
    <w:rsid w:val="00146FA5"/>
    <w:rsid w:val="00147D9D"/>
    <w:rsid w:val="00150D9B"/>
    <w:rsid w:val="001511FD"/>
    <w:rsid w:val="00151C89"/>
    <w:rsid w:val="00153C25"/>
    <w:rsid w:val="001556AF"/>
    <w:rsid w:val="001601B4"/>
    <w:rsid w:val="00163E0B"/>
    <w:rsid w:val="00164D74"/>
    <w:rsid w:val="00166E74"/>
    <w:rsid w:val="00171442"/>
    <w:rsid w:val="001714E3"/>
    <w:rsid w:val="00172985"/>
    <w:rsid w:val="00173EC1"/>
    <w:rsid w:val="001747D3"/>
    <w:rsid w:val="00175BF5"/>
    <w:rsid w:val="00175E78"/>
    <w:rsid w:val="001768A7"/>
    <w:rsid w:val="00180C14"/>
    <w:rsid w:val="00181558"/>
    <w:rsid w:val="00185806"/>
    <w:rsid w:val="00185BF9"/>
    <w:rsid w:val="00187088"/>
    <w:rsid w:val="00187825"/>
    <w:rsid w:val="00192286"/>
    <w:rsid w:val="00192770"/>
    <w:rsid w:val="00192EB9"/>
    <w:rsid w:val="00194FD5"/>
    <w:rsid w:val="00196688"/>
    <w:rsid w:val="001972F5"/>
    <w:rsid w:val="001A027A"/>
    <w:rsid w:val="001A1D3D"/>
    <w:rsid w:val="001A2720"/>
    <w:rsid w:val="001A3689"/>
    <w:rsid w:val="001A43F9"/>
    <w:rsid w:val="001A5163"/>
    <w:rsid w:val="001B1936"/>
    <w:rsid w:val="001B5122"/>
    <w:rsid w:val="001B68BC"/>
    <w:rsid w:val="001B7406"/>
    <w:rsid w:val="001C0F52"/>
    <w:rsid w:val="001C27BD"/>
    <w:rsid w:val="001C3AF8"/>
    <w:rsid w:val="001C50E9"/>
    <w:rsid w:val="001C60AE"/>
    <w:rsid w:val="001C655C"/>
    <w:rsid w:val="001D0747"/>
    <w:rsid w:val="001D0F4F"/>
    <w:rsid w:val="001D13D7"/>
    <w:rsid w:val="001D58F5"/>
    <w:rsid w:val="001E2199"/>
    <w:rsid w:val="001E48DD"/>
    <w:rsid w:val="001E74F4"/>
    <w:rsid w:val="001F1EF9"/>
    <w:rsid w:val="001F2E65"/>
    <w:rsid w:val="001F4932"/>
    <w:rsid w:val="001F4CC6"/>
    <w:rsid w:val="001F5596"/>
    <w:rsid w:val="001F6C92"/>
    <w:rsid w:val="001F6E05"/>
    <w:rsid w:val="001F7582"/>
    <w:rsid w:val="001F7DA3"/>
    <w:rsid w:val="00206215"/>
    <w:rsid w:val="00206F3D"/>
    <w:rsid w:val="002072BE"/>
    <w:rsid w:val="00207440"/>
    <w:rsid w:val="00210478"/>
    <w:rsid w:val="00210763"/>
    <w:rsid w:val="00210D6B"/>
    <w:rsid w:val="00211887"/>
    <w:rsid w:val="002133DF"/>
    <w:rsid w:val="00213C8A"/>
    <w:rsid w:val="0021542E"/>
    <w:rsid w:val="00217AC4"/>
    <w:rsid w:val="00221526"/>
    <w:rsid w:val="0022185A"/>
    <w:rsid w:val="00231264"/>
    <w:rsid w:val="00232892"/>
    <w:rsid w:val="002352DA"/>
    <w:rsid w:val="00235478"/>
    <w:rsid w:val="00235EDD"/>
    <w:rsid w:val="002376D7"/>
    <w:rsid w:val="00240166"/>
    <w:rsid w:val="00240618"/>
    <w:rsid w:val="00241A70"/>
    <w:rsid w:val="00243FF1"/>
    <w:rsid w:val="0024412A"/>
    <w:rsid w:val="0024502E"/>
    <w:rsid w:val="002477F8"/>
    <w:rsid w:val="00251E23"/>
    <w:rsid w:val="0025205E"/>
    <w:rsid w:val="00255527"/>
    <w:rsid w:val="0026064E"/>
    <w:rsid w:val="002638FD"/>
    <w:rsid w:val="00263B90"/>
    <w:rsid w:val="002713AA"/>
    <w:rsid w:val="00275175"/>
    <w:rsid w:val="00276C4C"/>
    <w:rsid w:val="00277035"/>
    <w:rsid w:val="00277708"/>
    <w:rsid w:val="002823CF"/>
    <w:rsid w:val="00283AD6"/>
    <w:rsid w:val="002854CF"/>
    <w:rsid w:val="002856DC"/>
    <w:rsid w:val="00285961"/>
    <w:rsid w:val="002876AB"/>
    <w:rsid w:val="00293F77"/>
    <w:rsid w:val="002940B2"/>
    <w:rsid w:val="0029425C"/>
    <w:rsid w:val="00296F58"/>
    <w:rsid w:val="002973C0"/>
    <w:rsid w:val="00297923"/>
    <w:rsid w:val="002A0EEB"/>
    <w:rsid w:val="002A138B"/>
    <w:rsid w:val="002A47FC"/>
    <w:rsid w:val="002A666B"/>
    <w:rsid w:val="002B1DCA"/>
    <w:rsid w:val="002B252C"/>
    <w:rsid w:val="002B45EC"/>
    <w:rsid w:val="002B5001"/>
    <w:rsid w:val="002B5860"/>
    <w:rsid w:val="002B6735"/>
    <w:rsid w:val="002B7285"/>
    <w:rsid w:val="002B76C1"/>
    <w:rsid w:val="002B786F"/>
    <w:rsid w:val="002C2781"/>
    <w:rsid w:val="002C28C2"/>
    <w:rsid w:val="002C2ADC"/>
    <w:rsid w:val="002C3903"/>
    <w:rsid w:val="002C3A41"/>
    <w:rsid w:val="002C3C83"/>
    <w:rsid w:val="002C4257"/>
    <w:rsid w:val="002C45DE"/>
    <w:rsid w:val="002C50CD"/>
    <w:rsid w:val="002C5C67"/>
    <w:rsid w:val="002C7F00"/>
    <w:rsid w:val="002D01AB"/>
    <w:rsid w:val="002D0511"/>
    <w:rsid w:val="002D1438"/>
    <w:rsid w:val="002D4D5A"/>
    <w:rsid w:val="002D6C49"/>
    <w:rsid w:val="002D6E3D"/>
    <w:rsid w:val="002D77C3"/>
    <w:rsid w:val="002E14F2"/>
    <w:rsid w:val="002E221F"/>
    <w:rsid w:val="002E2D7D"/>
    <w:rsid w:val="002E2FE3"/>
    <w:rsid w:val="002E58D1"/>
    <w:rsid w:val="002E6376"/>
    <w:rsid w:val="002E682C"/>
    <w:rsid w:val="002E6B6F"/>
    <w:rsid w:val="002E6F6C"/>
    <w:rsid w:val="002E7A7B"/>
    <w:rsid w:val="002E7ECD"/>
    <w:rsid w:val="002F0401"/>
    <w:rsid w:val="002F1E49"/>
    <w:rsid w:val="002F234A"/>
    <w:rsid w:val="002F25BD"/>
    <w:rsid w:val="002F45C7"/>
    <w:rsid w:val="00300720"/>
    <w:rsid w:val="00305BA8"/>
    <w:rsid w:val="003067E8"/>
    <w:rsid w:val="003102EE"/>
    <w:rsid w:val="00310BF9"/>
    <w:rsid w:val="0031300A"/>
    <w:rsid w:val="003141FF"/>
    <w:rsid w:val="00316D81"/>
    <w:rsid w:val="003207D7"/>
    <w:rsid w:val="00322259"/>
    <w:rsid w:val="003226AE"/>
    <w:rsid w:val="0032610A"/>
    <w:rsid w:val="003273C1"/>
    <w:rsid w:val="00330A81"/>
    <w:rsid w:val="003334AD"/>
    <w:rsid w:val="00334CC4"/>
    <w:rsid w:val="00336733"/>
    <w:rsid w:val="00340D32"/>
    <w:rsid w:val="003425B0"/>
    <w:rsid w:val="00342792"/>
    <w:rsid w:val="00343A4C"/>
    <w:rsid w:val="0035041C"/>
    <w:rsid w:val="003521CB"/>
    <w:rsid w:val="0035241A"/>
    <w:rsid w:val="00354578"/>
    <w:rsid w:val="003546FC"/>
    <w:rsid w:val="00356538"/>
    <w:rsid w:val="00356B52"/>
    <w:rsid w:val="00360D3F"/>
    <w:rsid w:val="00362081"/>
    <w:rsid w:val="0036539B"/>
    <w:rsid w:val="00366F57"/>
    <w:rsid w:val="00372DDE"/>
    <w:rsid w:val="0037386F"/>
    <w:rsid w:val="00374B6A"/>
    <w:rsid w:val="003763B1"/>
    <w:rsid w:val="00376E4B"/>
    <w:rsid w:val="00377C23"/>
    <w:rsid w:val="0038093D"/>
    <w:rsid w:val="0038408B"/>
    <w:rsid w:val="0038462C"/>
    <w:rsid w:val="00385066"/>
    <w:rsid w:val="00385AA3"/>
    <w:rsid w:val="00385B14"/>
    <w:rsid w:val="00386AD9"/>
    <w:rsid w:val="003907CF"/>
    <w:rsid w:val="0039194D"/>
    <w:rsid w:val="003919B2"/>
    <w:rsid w:val="00392F5E"/>
    <w:rsid w:val="00393342"/>
    <w:rsid w:val="00393969"/>
    <w:rsid w:val="003964D3"/>
    <w:rsid w:val="00396F79"/>
    <w:rsid w:val="003A6F60"/>
    <w:rsid w:val="003B1D76"/>
    <w:rsid w:val="003B2B1B"/>
    <w:rsid w:val="003B2E3D"/>
    <w:rsid w:val="003B33B3"/>
    <w:rsid w:val="003C35E1"/>
    <w:rsid w:val="003C4A93"/>
    <w:rsid w:val="003C5D81"/>
    <w:rsid w:val="003C6778"/>
    <w:rsid w:val="003C72CB"/>
    <w:rsid w:val="003D3520"/>
    <w:rsid w:val="003D4A63"/>
    <w:rsid w:val="003D599A"/>
    <w:rsid w:val="003D62D3"/>
    <w:rsid w:val="003D6D1F"/>
    <w:rsid w:val="003D746D"/>
    <w:rsid w:val="003D7650"/>
    <w:rsid w:val="003E0A95"/>
    <w:rsid w:val="003E43C6"/>
    <w:rsid w:val="003F0AA0"/>
    <w:rsid w:val="003F0F11"/>
    <w:rsid w:val="003F2118"/>
    <w:rsid w:val="003F2815"/>
    <w:rsid w:val="003F3FDE"/>
    <w:rsid w:val="00400B03"/>
    <w:rsid w:val="00401B15"/>
    <w:rsid w:val="00404C03"/>
    <w:rsid w:val="00405DB4"/>
    <w:rsid w:val="00406015"/>
    <w:rsid w:val="0040639A"/>
    <w:rsid w:val="00407219"/>
    <w:rsid w:val="00407D8C"/>
    <w:rsid w:val="0041070B"/>
    <w:rsid w:val="0041122E"/>
    <w:rsid w:val="004149B3"/>
    <w:rsid w:val="0041512E"/>
    <w:rsid w:val="00415675"/>
    <w:rsid w:val="00415F11"/>
    <w:rsid w:val="004164D2"/>
    <w:rsid w:val="0041689F"/>
    <w:rsid w:val="00416B26"/>
    <w:rsid w:val="00420B90"/>
    <w:rsid w:val="004234C1"/>
    <w:rsid w:val="00426784"/>
    <w:rsid w:val="00427635"/>
    <w:rsid w:val="00427D7E"/>
    <w:rsid w:val="00432FE0"/>
    <w:rsid w:val="0043630A"/>
    <w:rsid w:val="00436914"/>
    <w:rsid w:val="00440DC0"/>
    <w:rsid w:val="00443B7F"/>
    <w:rsid w:val="0044420B"/>
    <w:rsid w:val="00445BDE"/>
    <w:rsid w:val="00447C9D"/>
    <w:rsid w:val="004507DB"/>
    <w:rsid w:val="00453F82"/>
    <w:rsid w:val="00455298"/>
    <w:rsid w:val="00457432"/>
    <w:rsid w:val="00461240"/>
    <w:rsid w:val="00462BED"/>
    <w:rsid w:val="00463873"/>
    <w:rsid w:val="0046497A"/>
    <w:rsid w:val="004662E5"/>
    <w:rsid w:val="00471F35"/>
    <w:rsid w:val="0047333C"/>
    <w:rsid w:val="0047501A"/>
    <w:rsid w:val="004757B4"/>
    <w:rsid w:val="00483332"/>
    <w:rsid w:val="00485088"/>
    <w:rsid w:val="00485EE8"/>
    <w:rsid w:val="004918A3"/>
    <w:rsid w:val="004937CA"/>
    <w:rsid w:val="004A087F"/>
    <w:rsid w:val="004A0EAC"/>
    <w:rsid w:val="004A1A63"/>
    <w:rsid w:val="004A1C7D"/>
    <w:rsid w:val="004A32E2"/>
    <w:rsid w:val="004A3501"/>
    <w:rsid w:val="004A381C"/>
    <w:rsid w:val="004A4FFC"/>
    <w:rsid w:val="004A520B"/>
    <w:rsid w:val="004B0C55"/>
    <w:rsid w:val="004B10CE"/>
    <w:rsid w:val="004B2424"/>
    <w:rsid w:val="004B611E"/>
    <w:rsid w:val="004B6280"/>
    <w:rsid w:val="004C15AD"/>
    <w:rsid w:val="004C29D6"/>
    <w:rsid w:val="004C63B7"/>
    <w:rsid w:val="004C6E01"/>
    <w:rsid w:val="004D055B"/>
    <w:rsid w:val="004D10DC"/>
    <w:rsid w:val="004D289D"/>
    <w:rsid w:val="004D3A02"/>
    <w:rsid w:val="004D4A06"/>
    <w:rsid w:val="004E011B"/>
    <w:rsid w:val="004E1684"/>
    <w:rsid w:val="004E27EF"/>
    <w:rsid w:val="004E6378"/>
    <w:rsid w:val="004E729D"/>
    <w:rsid w:val="004F28CF"/>
    <w:rsid w:val="004F3EC3"/>
    <w:rsid w:val="004F40AD"/>
    <w:rsid w:val="004F507B"/>
    <w:rsid w:val="004F5AA0"/>
    <w:rsid w:val="004F5EC4"/>
    <w:rsid w:val="00503EC6"/>
    <w:rsid w:val="0050425F"/>
    <w:rsid w:val="00504C6F"/>
    <w:rsid w:val="00506DD5"/>
    <w:rsid w:val="00510936"/>
    <w:rsid w:val="005121EE"/>
    <w:rsid w:val="0051266C"/>
    <w:rsid w:val="005164B4"/>
    <w:rsid w:val="00520E2E"/>
    <w:rsid w:val="00520F7B"/>
    <w:rsid w:val="00522DD5"/>
    <w:rsid w:val="00525163"/>
    <w:rsid w:val="00525B2E"/>
    <w:rsid w:val="005274A1"/>
    <w:rsid w:val="00534A45"/>
    <w:rsid w:val="00535ABE"/>
    <w:rsid w:val="005367B8"/>
    <w:rsid w:val="005476FC"/>
    <w:rsid w:val="0055312B"/>
    <w:rsid w:val="005531DC"/>
    <w:rsid w:val="00553BA5"/>
    <w:rsid w:val="005545E9"/>
    <w:rsid w:val="00556038"/>
    <w:rsid w:val="0056478E"/>
    <w:rsid w:val="00565F59"/>
    <w:rsid w:val="00566164"/>
    <w:rsid w:val="00567592"/>
    <w:rsid w:val="00567EAF"/>
    <w:rsid w:val="00571F45"/>
    <w:rsid w:val="00572530"/>
    <w:rsid w:val="00574772"/>
    <w:rsid w:val="00577557"/>
    <w:rsid w:val="005809D0"/>
    <w:rsid w:val="00580AB9"/>
    <w:rsid w:val="00581A30"/>
    <w:rsid w:val="005836B4"/>
    <w:rsid w:val="00583F6B"/>
    <w:rsid w:val="00587702"/>
    <w:rsid w:val="005929C8"/>
    <w:rsid w:val="00595B4E"/>
    <w:rsid w:val="005961E9"/>
    <w:rsid w:val="00596916"/>
    <w:rsid w:val="005A0420"/>
    <w:rsid w:val="005A1734"/>
    <w:rsid w:val="005A1FF7"/>
    <w:rsid w:val="005A24F7"/>
    <w:rsid w:val="005A268E"/>
    <w:rsid w:val="005A36C2"/>
    <w:rsid w:val="005A3CCA"/>
    <w:rsid w:val="005A4089"/>
    <w:rsid w:val="005B0EBA"/>
    <w:rsid w:val="005B3D42"/>
    <w:rsid w:val="005B45C6"/>
    <w:rsid w:val="005B4F4E"/>
    <w:rsid w:val="005B607C"/>
    <w:rsid w:val="005C5D2F"/>
    <w:rsid w:val="005C6449"/>
    <w:rsid w:val="005C67E6"/>
    <w:rsid w:val="005D09FA"/>
    <w:rsid w:val="005D0FFF"/>
    <w:rsid w:val="005E0927"/>
    <w:rsid w:val="005E2242"/>
    <w:rsid w:val="005E2814"/>
    <w:rsid w:val="005E75B7"/>
    <w:rsid w:val="005E7EFC"/>
    <w:rsid w:val="005F005B"/>
    <w:rsid w:val="005F1E10"/>
    <w:rsid w:val="005F2374"/>
    <w:rsid w:val="005F32DE"/>
    <w:rsid w:val="005F35F3"/>
    <w:rsid w:val="005F4B8D"/>
    <w:rsid w:val="005F57F0"/>
    <w:rsid w:val="005F7043"/>
    <w:rsid w:val="005F78CB"/>
    <w:rsid w:val="00600268"/>
    <w:rsid w:val="00603AC2"/>
    <w:rsid w:val="00605FDA"/>
    <w:rsid w:val="00612F57"/>
    <w:rsid w:val="00615953"/>
    <w:rsid w:val="006177FD"/>
    <w:rsid w:val="00624628"/>
    <w:rsid w:val="006254B2"/>
    <w:rsid w:val="00625D89"/>
    <w:rsid w:val="00627DAE"/>
    <w:rsid w:val="006328E0"/>
    <w:rsid w:val="00636C43"/>
    <w:rsid w:val="00636C4A"/>
    <w:rsid w:val="00641F8F"/>
    <w:rsid w:val="00642087"/>
    <w:rsid w:val="00644244"/>
    <w:rsid w:val="00645AAB"/>
    <w:rsid w:val="006471F8"/>
    <w:rsid w:val="00647FA2"/>
    <w:rsid w:val="006501CD"/>
    <w:rsid w:val="00652B5D"/>
    <w:rsid w:val="0065358F"/>
    <w:rsid w:val="00653771"/>
    <w:rsid w:val="00662471"/>
    <w:rsid w:val="00662BEF"/>
    <w:rsid w:val="00665056"/>
    <w:rsid w:val="00670885"/>
    <w:rsid w:val="006715C9"/>
    <w:rsid w:val="00674803"/>
    <w:rsid w:val="00675D6E"/>
    <w:rsid w:val="0068258A"/>
    <w:rsid w:val="006840C3"/>
    <w:rsid w:val="0068452A"/>
    <w:rsid w:val="0068455F"/>
    <w:rsid w:val="00685699"/>
    <w:rsid w:val="0068707A"/>
    <w:rsid w:val="00692C89"/>
    <w:rsid w:val="0069343B"/>
    <w:rsid w:val="0069459F"/>
    <w:rsid w:val="00694883"/>
    <w:rsid w:val="00695F37"/>
    <w:rsid w:val="006A1467"/>
    <w:rsid w:val="006A1CB7"/>
    <w:rsid w:val="006A2414"/>
    <w:rsid w:val="006A34ED"/>
    <w:rsid w:val="006A37B7"/>
    <w:rsid w:val="006A68DC"/>
    <w:rsid w:val="006A77E4"/>
    <w:rsid w:val="006A7D80"/>
    <w:rsid w:val="006B7F5E"/>
    <w:rsid w:val="006B7FA7"/>
    <w:rsid w:val="006C017A"/>
    <w:rsid w:val="006C1504"/>
    <w:rsid w:val="006C1958"/>
    <w:rsid w:val="006C319C"/>
    <w:rsid w:val="006C3EE5"/>
    <w:rsid w:val="006C6289"/>
    <w:rsid w:val="006C7B0A"/>
    <w:rsid w:val="006C7F5A"/>
    <w:rsid w:val="006E01B6"/>
    <w:rsid w:val="006E0774"/>
    <w:rsid w:val="006E5130"/>
    <w:rsid w:val="006E5ECA"/>
    <w:rsid w:val="006F1723"/>
    <w:rsid w:val="006F1ECD"/>
    <w:rsid w:val="006F269E"/>
    <w:rsid w:val="006F45A6"/>
    <w:rsid w:val="006F4B87"/>
    <w:rsid w:val="006F6F99"/>
    <w:rsid w:val="0070024F"/>
    <w:rsid w:val="007002E0"/>
    <w:rsid w:val="00701857"/>
    <w:rsid w:val="00701EAA"/>
    <w:rsid w:val="0070211C"/>
    <w:rsid w:val="00703CDC"/>
    <w:rsid w:val="00704FFA"/>
    <w:rsid w:val="007060BF"/>
    <w:rsid w:val="007137CE"/>
    <w:rsid w:val="00713FA4"/>
    <w:rsid w:val="007145D2"/>
    <w:rsid w:val="0071652E"/>
    <w:rsid w:val="00716664"/>
    <w:rsid w:val="00721ED3"/>
    <w:rsid w:val="007234D0"/>
    <w:rsid w:val="007235B9"/>
    <w:rsid w:val="00723A37"/>
    <w:rsid w:val="00724654"/>
    <w:rsid w:val="0072638F"/>
    <w:rsid w:val="00727803"/>
    <w:rsid w:val="00727FBF"/>
    <w:rsid w:val="00731012"/>
    <w:rsid w:val="00734E7D"/>
    <w:rsid w:val="007364FF"/>
    <w:rsid w:val="007418CF"/>
    <w:rsid w:val="00742337"/>
    <w:rsid w:val="00742DB1"/>
    <w:rsid w:val="00744BE1"/>
    <w:rsid w:val="0074694F"/>
    <w:rsid w:val="0075117A"/>
    <w:rsid w:val="00751407"/>
    <w:rsid w:val="00751511"/>
    <w:rsid w:val="00751ACF"/>
    <w:rsid w:val="00752C32"/>
    <w:rsid w:val="00752C94"/>
    <w:rsid w:val="00753456"/>
    <w:rsid w:val="00754DE4"/>
    <w:rsid w:val="00756998"/>
    <w:rsid w:val="00756B8A"/>
    <w:rsid w:val="007611AE"/>
    <w:rsid w:val="00761EB6"/>
    <w:rsid w:val="00762A78"/>
    <w:rsid w:val="00762AC8"/>
    <w:rsid w:val="00762D1F"/>
    <w:rsid w:val="0077190E"/>
    <w:rsid w:val="007725BC"/>
    <w:rsid w:val="007740A7"/>
    <w:rsid w:val="00775E41"/>
    <w:rsid w:val="0078020A"/>
    <w:rsid w:val="00781875"/>
    <w:rsid w:val="00782BEE"/>
    <w:rsid w:val="007905DF"/>
    <w:rsid w:val="0079164B"/>
    <w:rsid w:val="007950CF"/>
    <w:rsid w:val="007964AC"/>
    <w:rsid w:val="007A1AFE"/>
    <w:rsid w:val="007A57B5"/>
    <w:rsid w:val="007A6868"/>
    <w:rsid w:val="007A7DF1"/>
    <w:rsid w:val="007B0F94"/>
    <w:rsid w:val="007B1DA6"/>
    <w:rsid w:val="007B1F32"/>
    <w:rsid w:val="007B3AAF"/>
    <w:rsid w:val="007B4116"/>
    <w:rsid w:val="007B4CFD"/>
    <w:rsid w:val="007B5592"/>
    <w:rsid w:val="007B6F7F"/>
    <w:rsid w:val="007B71C3"/>
    <w:rsid w:val="007C0555"/>
    <w:rsid w:val="007C22CD"/>
    <w:rsid w:val="007C37B4"/>
    <w:rsid w:val="007C45C9"/>
    <w:rsid w:val="007D2B12"/>
    <w:rsid w:val="007D2E93"/>
    <w:rsid w:val="007D3249"/>
    <w:rsid w:val="007E328B"/>
    <w:rsid w:val="007E655F"/>
    <w:rsid w:val="007F0A09"/>
    <w:rsid w:val="007F25CA"/>
    <w:rsid w:val="007F2988"/>
    <w:rsid w:val="007F29A9"/>
    <w:rsid w:val="007F3EB8"/>
    <w:rsid w:val="007F4A01"/>
    <w:rsid w:val="007F4C25"/>
    <w:rsid w:val="007F6FD7"/>
    <w:rsid w:val="007F74B1"/>
    <w:rsid w:val="0080197B"/>
    <w:rsid w:val="00802D35"/>
    <w:rsid w:val="0080530B"/>
    <w:rsid w:val="008145CE"/>
    <w:rsid w:val="008160D9"/>
    <w:rsid w:val="00817F37"/>
    <w:rsid w:val="00817F72"/>
    <w:rsid w:val="008205AF"/>
    <w:rsid w:val="00825210"/>
    <w:rsid w:val="0082544F"/>
    <w:rsid w:val="00826356"/>
    <w:rsid w:val="00826CC7"/>
    <w:rsid w:val="00827BA1"/>
    <w:rsid w:val="00830CB0"/>
    <w:rsid w:val="00830D7A"/>
    <w:rsid w:val="00832543"/>
    <w:rsid w:val="00832ACE"/>
    <w:rsid w:val="00834C76"/>
    <w:rsid w:val="00834D59"/>
    <w:rsid w:val="0083500B"/>
    <w:rsid w:val="00837372"/>
    <w:rsid w:val="00837DDC"/>
    <w:rsid w:val="00841706"/>
    <w:rsid w:val="00842294"/>
    <w:rsid w:val="00844499"/>
    <w:rsid w:val="0084484C"/>
    <w:rsid w:val="008469BD"/>
    <w:rsid w:val="0084769A"/>
    <w:rsid w:val="00850DE1"/>
    <w:rsid w:val="00853615"/>
    <w:rsid w:val="0086025F"/>
    <w:rsid w:val="00860567"/>
    <w:rsid w:val="00862CD2"/>
    <w:rsid w:val="00863A8E"/>
    <w:rsid w:val="00865D9A"/>
    <w:rsid w:val="00866DDF"/>
    <w:rsid w:val="008741C1"/>
    <w:rsid w:val="00875F79"/>
    <w:rsid w:val="008762E1"/>
    <w:rsid w:val="00883A16"/>
    <w:rsid w:val="00883EF2"/>
    <w:rsid w:val="0089010E"/>
    <w:rsid w:val="00890957"/>
    <w:rsid w:val="00891E33"/>
    <w:rsid w:val="0089301D"/>
    <w:rsid w:val="008946ED"/>
    <w:rsid w:val="00895761"/>
    <w:rsid w:val="008A0062"/>
    <w:rsid w:val="008A12A6"/>
    <w:rsid w:val="008A3564"/>
    <w:rsid w:val="008A576B"/>
    <w:rsid w:val="008A66EC"/>
    <w:rsid w:val="008A72EA"/>
    <w:rsid w:val="008B03EE"/>
    <w:rsid w:val="008B5D56"/>
    <w:rsid w:val="008B6972"/>
    <w:rsid w:val="008B7A41"/>
    <w:rsid w:val="008C0198"/>
    <w:rsid w:val="008C08A3"/>
    <w:rsid w:val="008C0E2F"/>
    <w:rsid w:val="008C1BF1"/>
    <w:rsid w:val="008C3826"/>
    <w:rsid w:val="008C3D0F"/>
    <w:rsid w:val="008C4667"/>
    <w:rsid w:val="008C7FC9"/>
    <w:rsid w:val="008D335B"/>
    <w:rsid w:val="008D47B3"/>
    <w:rsid w:val="008D5FEC"/>
    <w:rsid w:val="008D72B9"/>
    <w:rsid w:val="008E0BFD"/>
    <w:rsid w:val="008E19A5"/>
    <w:rsid w:val="008E3A09"/>
    <w:rsid w:val="008E5924"/>
    <w:rsid w:val="008E6F27"/>
    <w:rsid w:val="008F0B21"/>
    <w:rsid w:val="008F10D8"/>
    <w:rsid w:val="008F62B3"/>
    <w:rsid w:val="008F7480"/>
    <w:rsid w:val="0090017F"/>
    <w:rsid w:val="00900D99"/>
    <w:rsid w:val="00901F47"/>
    <w:rsid w:val="00902127"/>
    <w:rsid w:val="0090230A"/>
    <w:rsid w:val="00902AE2"/>
    <w:rsid w:val="00903373"/>
    <w:rsid w:val="009065D7"/>
    <w:rsid w:val="00906D30"/>
    <w:rsid w:val="009079B7"/>
    <w:rsid w:val="00910625"/>
    <w:rsid w:val="00910FB0"/>
    <w:rsid w:val="00911E6A"/>
    <w:rsid w:val="009120B4"/>
    <w:rsid w:val="009120EF"/>
    <w:rsid w:val="00912112"/>
    <w:rsid w:val="00912856"/>
    <w:rsid w:val="00912EC8"/>
    <w:rsid w:val="0091573C"/>
    <w:rsid w:val="00917678"/>
    <w:rsid w:val="00921494"/>
    <w:rsid w:val="00926DD7"/>
    <w:rsid w:val="009357E1"/>
    <w:rsid w:val="00935C52"/>
    <w:rsid w:val="00940231"/>
    <w:rsid w:val="009409E7"/>
    <w:rsid w:val="009410B8"/>
    <w:rsid w:val="0094221D"/>
    <w:rsid w:val="00942681"/>
    <w:rsid w:val="009500B4"/>
    <w:rsid w:val="00950323"/>
    <w:rsid w:val="009504DD"/>
    <w:rsid w:val="009539AE"/>
    <w:rsid w:val="0095413C"/>
    <w:rsid w:val="00955E1E"/>
    <w:rsid w:val="00956033"/>
    <w:rsid w:val="009578E8"/>
    <w:rsid w:val="00957B24"/>
    <w:rsid w:val="00961731"/>
    <w:rsid w:val="00963CCB"/>
    <w:rsid w:val="009666EB"/>
    <w:rsid w:val="009668AD"/>
    <w:rsid w:val="009704B9"/>
    <w:rsid w:val="00971960"/>
    <w:rsid w:val="0097375D"/>
    <w:rsid w:val="00973B26"/>
    <w:rsid w:val="009750D4"/>
    <w:rsid w:val="00980A35"/>
    <w:rsid w:val="00982846"/>
    <w:rsid w:val="00982EC6"/>
    <w:rsid w:val="00983199"/>
    <w:rsid w:val="00983F2F"/>
    <w:rsid w:val="00986167"/>
    <w:rsid w:val="0098744E"/>
    <w:rsid w:val="009922C5"/>
    <w:rsid w:val="009924F1"/>
    <w:rsid w:val="00994532"/>
    <w:rsid w:val="009945A5"/>
    <w:rsid w:val="009954CE"/>
    <w:rsid w:val="00995D41"/>
    <w:rsid w:val="00996134"/>
    <w:rsid w:val="00996898"/>
    <w:rsid w:val="009A15BA"/>
    <w:rsid w:val="009A31D6"/>
    <w:rsid w:val="009A4885"/>
    <w:rsid w:val="009A4F08"/>
    <w:rsid w:val="009A6D11"/>
    <w:rsid w:val="009B0420"/>
    <w:rsid w:val="009B2EC4"/>
    <w:rsid w:val="009B3393"/>
    <w:rsid w:val="009B3ECA"/>
    <w:rsid w:val="009B5394"/>
    <w:rsid w:val="009B5A4E"/>
    <w:rsid w:val="009B6C06"/>
    <w:rsid w:val="009B7058"/>
    <w:rsid w:val="009B7904"/>
    <w:rsid w:val="009C0438"/>
    <w:rsid w:val="009C132B"/>
    <w:rsid w:val="009C14F7"/>
    <w:rsid w:val="009C19F7"/>
    <w:rsid w:val="009C4E4E"/>
    <w:rsid w:val="009C4EC1"/>
    <w:rsid w:val="009C508F"/>
    <w:rsid w:val="009C7CF3"/>
    <w:rsid w:val="009D0366"/>
    <w:rsid w:val="009D2397"/>
    <w:rsid w:val="009D4283"/>
    <w:rsid w:val="009D48CC"/>
    <w:rsid w:val="009D497B"/>
    <w:rsid w:val="009D4CB1"/>
    <w:rsid w:val="009D631E"/>
    <w:rsid w:val="009D6D45"/>
    <w:rsid w:val="009D6EF2"/>
    <w:rsid w:val="009D7414"/>
    <w:rsid w:val="009D74C5"/>
    <w:rsid w:val="009D7A52"/>
    <w:rsid w:val="009E1E1D"/>
    <w:rsid w:val="009E33D3"/>
    <w:rsid w:val="009E42E1"/>
    <w:rsid w:val="009E4EA2"/>
    <w:rsid w:val="009E71F7"/>
    <w:rsid w:val="009E7288"/>
    <w:rsid w:val="009F0136"/>
    <w:rsid w:val="009F0DDB"/>
    <w:rsid w:val="009F69A7"/>
    <w:rsid w:val="009F7B1A"/>
    <w:rsid w:val="00A02DDD"/>
    <w:rsid w:val="00A04853"/>
    <w:rsid w:val="00A04F01"/>
    <w:rsid w:val="00A07537"/>
    <w:rsid w:val="00A07BDA"/>
    <w:rsid w:val="00A101E2"/>
    <w:rsid w:val="00A106F9"/>
    <w:rsid w:val="00A10D6E"/>
    <w:rsid w:val="00A1176A"/>
    <w:rsid w:val="00A124A8"/>
    <w:rsid w:val="00A2151E"/>
    <w:rsid w:val="00A21AAB"/>
    <w:rsid w:val="00A21B2C"/>
    <w:rsid w:val="00A22534"/>
    <w:rsid w:val="00A2297D"/>
    <w:rsid w:val="00A2306B"/>
    <w:rsid w:val="00A2387C"/>
    <w:rsid w:val="00A247B0"/>
    <w:rsid w:val="00A26085"/>
    <w:rsid w:val="00A276E4"/>
    <w:rsid w:val="00A30BD2"/>
    <w:rsid w:val="00A31489"/>
    <w:rsid w:val="00A315D3"/>
    <w:rsid w:val="00A331AD"/>
    <w:rsid w:val="00A33570"/>
    <w:rsid w:val="00A33D61"/>
    <w:rsid w:val="00A34167"/>
    <w:rsid w:val="00A343AF"/>
    <w:rsid w:val="00A36EBE"/>
    <w:rsid w:val="00A409DF"/>
    <w:rsid w:val="00A4160F"/>
    <w:rsid w:val="00A41E35"/>
    <w:rsid w:val="00A43E36"/>
    <w:rsid w:val="00A45939"/>
    <w:rsid w:val="00A45CC8"/>
    <w:rsid w:val="00A465C9"/>
    <w:rsid w:val="00A517C6"/>
    <w:rsid w:val="00A51ACC"/>
    <w:rsid w:val="00A540E9"/>
    <w:rsid w:val="00A60284"/>
    <w:rsid w:val="00A61E24"/>
    <w:rsid w:val="00A63B10"/>
    <w:rsid w:val="00A665C6"/>
    <w:rsid w:val="00A6766E"/>
    <w:rsid w:val="00A739DC"/>
    <w:rsid w:val="00A75E87"/>
    <w:rsid w:val="00A77157"/>
    <w:rsid w:val="00A7789F"/>
    <w:rsid w:val="00A8018F"/>
    <w:rsid w:val="00A80E69"/>
    <w:rsid w:val="00A8184B"/>
    <w:rsid w:val="00A843C4"/>
    <w:rsid w:val="00A87034"/>
    <w:rsid w:val="00A91E87"/>
    <w:rsid w:val="00A9222D"/>
    <w:rsid w:val="00A92E6C"/>
    <w:rsid w:val="00A937B9"/>
    <w:rsid w:val="00A94484"/>
    <w:rsid w:val="00AA112C"/>
    <w:rsid w:val="00AA1B83"/>
    <w:rsid w:val="00AA2C8C"/>
    <w:rsid w:val="00AA2F35"/>
    <w:rsid w:val="00AA364C"/>
    <w:rsid w:val="00AA3DF0"/>
    <w:rsid w:val="00AA557E"/>
    <w:rsid w:val="00AA61D9"/>
    <w:rsid w:val="00AA6C7C"/>
    <w:rsid w:val="00AA6CE5"/>
    <w:rsid w:val="00AA72BA"/>
    <w:rsid w:val="00AB01D5"/>
    <w:rsid w:val="00AB12A0"/>
    <w:rsid w:val="00AB1F00"/>
    <w:rsid w:val="00AB29D0"/>
    <w:rsid w:val="00AB51F1"/>
    <w:rsid w:val="00AC19F5"/>
    <w:rsid w:val="00AC51F2"/>
    <w:rsid w:val="00AC7DB0"/>
    <w:rsid w:val="00AD4E17"/>
    <w:rsid w:val="00AD5785"/>
    <w:rsid w:val="00AD5B3B"/>
    <w:rsid w:val="00AD65E2"/>
    <w:rsid w:val="00AE0D8F"/>
    <w:rsid w:val="00AE27AB"/>
    <w:rsid w:val="00AE32CC"/>
    <w:rsid w:val="00AE646C"/>
    <w:rsid w:val="00AE7424"/>
    <w:rsid w:val="00AE7CF8"/>
    <w:rsid w:val="00AF1B84"/>
    <w:rsid w:val="00AF2CC2"/>
    <w:rsid w:val="00AF4EF1"/>
    <w:rsid w:val="00AF5B39"/>
    <w:rsid w:val="00AF69F5"/>
    <w:rsid w:val="00AF7DE6"/>
    <w:rsid w:val="00B156A9"/>
    <w:rsid w:val="00B15BA7"/>
    <w:rsid w:val="00B15D59"/>
    <w:rsid w:val="00B16FC9"/>
    <w:rsid w:val="00B17CA9"/>
    <w:rsid w:val="00B203FA"/>
    <w:rsid w:val="00B23701"/>
    <w:rsid w:val="00B24A60"/>
    <w:rsid w:val="00B2512D"/>
    <w:rsid w:val="00B27FC4"/>
    <w:rsid w:val="00B32FDB"/>
    <w:rsid w:val="00B35AF9"/>
    <w:rsid w:val="00B37A6C"/>
    <w:rsid w:val="00B40175"/>
    <w:rsid w:val="00B41641"/>
    <w:rsid w:val="00B42246"/>
    <w:rsid w:val="00B45E96"/>
    <w:rsid w:val="00B463D7"/>
    <w:rsid w:val="00B477FA"/>
    <w:rsid w:val="00B5022F"/>
    <w:rsid w:val="00B50841"/>
    <w:rsid w:val="00B511E6"/>
    <w:rsid w:val="00B6168C"/>
    <w:rsid w:val="00B61A8E"/>
    <w:rsid w:val="00B644B3"/>
    <w:rsid w:val="00B6469C"/>
    <w:rsid w:val="00B6522D"/>
    <w:rsid w:val="00B66C4D"/>
    <w:rsid w:val="00B67AEB"/>
    <w:rsid w:val="00B70C3D"/>
    <w:rsid w:val="00B72611"/>
    <w:rsid w:val="00B72C5F"/>
    <w:rsid w:val="00B77235"/>
    <w:rsid w:val="00B772AF"/>
    <w:rsid w:val="00B92743"/>
    <w:rsid w:val="00B93C28"/>
    <w:rsid w:val="00B93C58"/>
    <w:rsid w:val="00B95260"/>
    <w:rsid w:val="00BA171B"/>
    <w:rsid w:val="00BA4AD2"/>
    <w:rsid w:val="00BB113E"/>
    <w:rsid w:val="00BB51EA"/>
    <w:rsid w:val="00BB5BF5"/>
    <w:rsid w:val="00BB7831"/>
    <w:rsid w:val="00BB7EC5"/>
    <w:rsid w:val="00BC2E16"/>
    <w:rsid w:val="00BC3DF1"/>
    <w:rsid w:val="00BD03A0"/>
    <w:rsid w:val="00BD1C70"/>
    <w:rsid w:val="00BD4779"/>
    <w:rsid w:val="00BD54B8"/>
    <w:rsid w:val="00BD7DF1"/>
    <w:rsid w:val="00BE176D"/>
    <w:rsid w:val="00BE373A"/>
    <w:rsid w:val="00BE4F99"/>
    <w:rsid w:val="00BE51EE"/>
    <w:rsid w:val="00BE6013"/>
    <w:rsid w:val="00BF1A63"/>
    <w:rsid w:val="00BF2933"/>
    <w:rsid w:val="00BF5AAA"/>
    <w:rsid w:val="00BF5DCD"/>
    <w:rsid w:val="00BF6456"/>
    <w:rsid w:val="00BF7D8A"/>
    <w:rsid w:val="00C003DC"/>
    <w:rsid w:val="00C006C4"/>
    <w:rsid w:val="00C0087E"/>
    <w:rsid w:val="00C01754"/>
    <w:rsid w:val="00C03DD2"/>
    <w:rsid w:val="00C07030"/>
    <w:rsid w:val="00C10308"/>
    <w:rsid w:val="00C103DB"/>
    <w:rsid w:val="00C109C7"/>
    <w:rsid w:val="00C12363"/>
    <w:rsid w:val="00C13CB6"/>
    <w:rsid w:val="00C13ED5"/>
    <w:rsid w:val="00C14B31"/>
    <w:rsid w:val="00C1676D"/>
    <w:rsid w:val="00C171E0"/>
    <w:rsid w:val="00C20DDD"/>
    <w:rsid w:val="00C2275E"/>
    <w:rsid w:val="00C22CBC"/>
    <w:rsid w:val="00C241E8"/>
    <w:rsid w:val="00C25225"/>
    <w:rsid w:val="00C33466"/>
    <w:rsid w:val="00C33EAE"/>
    <w:rsid w:val="00C33EEC"/>
    <w:rsid w:val="00C340BF"/>
    <w:rsid w:val="00C3496C"/>
    <w:rsid w:val="00C3747B"/>
    <w:rsid w:val="00C374E0"/>
    <w:rsid w:val="00C379F6"/>
    <w:rsid w:val="00C40475"/>
    <w:rsid w:val="00C41867"/>
    <w:rsid w:val="00C434E3"/>
    <w:rsid w:val="00C43CE5"/>
    <w:rsid w:val="00C45687"/>
    <w:rsid w:val="00C469ED"/>
    <w:rsid w:val="00C50A6F"/>
    <w:rsid w:val="00C52427"/>
    <w:rsid w:val="00C55C1F"/>
    <w:rsid w:val="00C570E9"/>
    <w:rsid w:val="00C62E2E"/>
    <w:rsid w:val="00C7098F"/>
    <w:rsid w:val="00C70E77"/>
    <w:rsid w:val="00C719BA"/>
    <w:rsid w:val="00C74248"/>
    <w:rsid w:val="00C7455A"/>
    <w:rsid w:val="00C75125"/>
    <w:rsid w:val="00C754EC"/>
    <w:rsid w:val="00C767D9"/>
    <w:rsid w:val="00C76E4A"/>
    <w:rsid w:val="00C77CBC"/>
    <w:rsid w:val="00C80338"/>
    <w:rsid w:val="00C819CC"/>
    <w:rsid w:val="00C83780"/>
    <w:rsid w:val="00C846EA"/>
    <w:rsid w:val="00C850B2"/>
    <w:rsid w:val="00C8614C"/>
    <w:rsid w:val="00C9007D"/>
    <w:rsid w:val="00C939F7"/>
    <w:rsid w:val="00C93C32"/>
    <w:rsid w:val="00C9463E"/>
    <w:rsid w:val="00C9559A"/>
    <w:rsid w:val="00C97687"/>
    <w:rsid w:val="00C97797"/>
    <w:rsid w:val="00CA48CC"/>
    <w:rsid w:val="00CA4C40"/>
    <w:rsid w:val="00CA4F03"/>
    <w:rsid w:val="00CA5A30"/>
    <w:rsid w:val="00CA604F"/>
    <w:rsid w:val="00CB1872"/>
    <w:rsid w:val="00CB2234"/>
    <w:rsid w:val="00CB2D43"/>
    <w:rsid w:val="00CB3105"/>
    <w:rsid w:val="00CB4946"/>
    <w:rsid w:val="00CB5359"/>
    <w:rsid w:val="00CB5AAB"/>
    <w:rsid w:val="00CC0F33"/>
    <w:rsid w:val="00CC112A"/>
    <w:rsid w:val="00CC2248"/>
    <w:rsid w:val="00CC2855"/>
    <w:rsid w:val="00CC3340"/>
    <w:rsid w:val="00CC4659"/>
    <w:rsid w:val="00CC46B5"/>
    <w:rsid w:val="00CD068A"/>
    <w:rsid w:val="00CD06D5"/>
    <w:rsid w:val="00CD29FB"/>
    <w:rsid w:val="00CD5F72"/>
    <w:rsid w:val="00CD64C7"/>
    <w:rsid w:val="00CD7464"/>
    <w:rsid w:val="00CD77D2"/>
    <w:rsid w:val="00CE2A2C"/>
    <w:rsid w:val="00CE4EAC"/>
    <w:rsid w:val="00CE5AA9"/>
    <w:rsid w:val="00CE6792"/>
    <w:rsid w:val="00CE759F"/>
    <w:rsid w:val="00CF1764"/>
    <w:rsid w:val="00CF2212"/>
    <w:rsid w:val="00CF27EC"/>
    <w:rsid w:val="00CF51F8"/>
    <w:rsid w:val="00CF6D89"/>
    <w:rsid w:val="00D01753"/>
    <w:rsid w:val="00D020F2"/>
    <w:rsid w:val="00D03640"/>
    <w:rsid w:val="00D07F80"/>
    <w:rsid w:val="00D1056D"/>
    <w:rsid w:val="00D1404C"/>
    <w:rsid w:val="00D1474A"/>
    <w:rsid w:val="00D159F7"/>
    <w:rsid w:val="00D202C4"/>
    <w:rsid w:val="00D23139"/>
    <w:rsid w:val="00D23F58"/>
    <w:rsid w:val="00D25379"/>
    <w:rsid w:val="00D27B32"/>
    <w:rsid w:val="00D30813"/>
    <w:rsid w:val="00D30E97"/>
    <w:rsid w:val="00D31A05"/>
    <w:rsid w:val="00D323BF"/>
    <w:rsid w:val="00D33BA3"/>
    <w:rsid w:val="00D340C9"/>
    <w:rsid w:val="00D359C5"/>
    <w:rsid w:val="00D37544"/>
    <w:rsid w:val="00D37A73"/>
    <w:rsid w:val="00D43A89"/>
    <w:rsid w:val="00D44162"/>
    <w:rsid w:val="00D46085"/>
    <w:rsid w:val="00D4627F"/>
    <w:rsid w:val="00D50DA7"/>
    <w:rsid w:val="00D50FB2"/>
    <w:rsid w:val="00D529D9"/>
    <w:rsid w:val="00D5411C"/>
    <w:rsid w:val="00D6072B"/>
    <w:rsid w:val="00D60D12"/>
    <w:rsid w:val="00D60F2C"/>
    <w:rsid w:val="00D628EA"/>
    <w:rsid w:val="00D64EDC"/>
    <w:rsid w:val="00D65D94"/>
    <w:rsid w:val="00D67071"/>
    <w:rsid w:val="00D71B28"/>
    <w:rsid w:val="00D72296"/>
    <w:rsid w:val="00D72C73"/>
    <w:rsid w:val="00D7654D"/>
    <w:rsid w:val="00D7664A"/>
    <w:rsid w:val="00D76736"/>
    <w:rsid w:val="00D80CC8"/>
    <w:rsid w:val="00D813D3"/>
    <w:rsid w:val="00D82FF9"/>
    <w:rsid w:val="00D855A6"/>
    <w:rsid w:val="00D875CC"/>
    <w:rsid w:val="00D87663"/>
    <w:rsid w:val="00D9047D"/>
    <w:rsid w:val="00D90715"/>
    <w:rsid w:val="00D90E43"/>
    <w:rsid w:val="00D93135"/>
    <w:rsid w:val="00D93581"/>
    <w:rsid w:val="00D95010"/>
    <w:rsid w:val="00D96C7F"/>
    <w:rsid w:val="00D97275"/>
    <w:rsid w:val="00D97D2B"/>
    <w:rsid w:val="00DA0701"/>
    <w:rsid w:val="00DA0BF5"/>
    <w:rsid w:val="00DA0CB1"/>
    <w:rsid w:val="00DA22F0"/>
    <w:rsid w:val="00DA2BB7"/>
    <w:rsid w:val="00DA3B25"/>
    <w:rsid w:val="00DA4A7B"/>
    <w:rsid w:val="00DA55D2"/>
    <w:rsid w:val="00DA5852"/>
    <w:rsid w:val="00DB0361"/>
    <w:rsid w:val="00DB2912"/>
    <w:rsid w:val="00DB32E0"/>
    <w:rsid w:val="00DB3CA9"/>
    <w:rsid w:val="00DB77F2"/>
    <w:rsid w:val="00DC132D"/>
    <w:rsid w:val="00DC19E8"/>
    <w:rsid w:val="00DC27E5"/>
    <w:rsid w:val="00DD2AF4"/>
    <w:rsid w:val="00DD4960"/>
    <w:rsid w:val="00DD55BA"/>
    <w:rsid w:val="00DD72DC"/>
    <w:rsid w:val="00DD7325"/>
    <w:rsid w:val="00DE081F"/>
    <w:rsid w:val="00DE0917"/>
    <w:rsid w:val="00DE1BA0"/>
    <w:rsid w:val="00DE1F35"/>
    <w:rsid w:val="00DE41C4"/>
    <w:rsid w:val="00DE458C"/>
    <w:rsid w:val="00DE5951"/>
    <w:rsid w:val="00DE6DCC"/>
    <w:rsid w:val="00DF0ED5"/>
    <w:rsid w:val="00DF432D"/>
    <w:rsid w:val="00DF63AE"/>
    <w:rsid w:val="00DF730C"/>
    <w:rsid w:val="00DF7809"/>
    <w:rsid w:val="00E01FFD"/>
    <w:rsid w:val="00E0257C"/>
    <w:rsid w:val="00E02B11"/>
    <w:rsid w:val="00E044F3"/>
    <w:rsid w:val="00E045E5"/>
    <w:rsid w:val="00E04E24"/>
    <w:rsid w:val="00E109A3"/>
    <w:rsid w:val="00E10BA1"/>
    <w:rsid w:val="00E10DF1"/>
    <w:rsid w:val="00E124DA"/>
    <w:rsid w:val="00E131F7"/>
    <w:rsid w:val="00E145D8"/>
    <w:rsid w:val="00E16981"/>
    <w:rsid w:val="00E16C39"/>
    <w:rsid w:val="00E176B0"/>
    <w:rsid w:val="00E20CF1"/>
    <w:rsid w:val="00E21F92"/>
    <w:rsid w:val="00E23395"/>
    <w:rsid w:val="00E235A9"/>
    <w:rsid w:val="00E23B9F"/>
    <w:rsid w:val="00E23E3A"/>
    <w:rsid w:val="00E24527"/>
    <w:rsid w:val="00E253CD"/>
    <w:rsid w:val="00E257ED"/>
    <w:rsid w:val="00E27133"/>
    <w:rsid w:val="00E27EC4"/>
    <w:rsid w:val="00E27F2F"/>
    <w:rsid w:val="00E3227E"/>
    <w:rsid w:val="00E330C9"/>
    <w:rsid w:val="00E331DA"/>
    <w:rsid w:val="00E33B32"/>
    <w:rsid w:val="00E34059"/>
    <w:rsid w:val="00E4139A"/>
    <w:rsid w:val="00E416C6"/>
    <w:rsid w:val="00E4243E"/>
    <w:rsid w:val="00E428EA"/>
    <w:rsid w:val="00E440B1"/>
    <w:rsid w:val="00E47C37"/>
    <w:rsid w:val="00E5090C"/>
    <w:rsid w:val="00E514E5"/>
    <w:rsid w:val="00E52A0B"/>
    <w:rsid w:val="00E52AFD"/>
    <w:rsid w:val="00E53EEE"/>
    <w:rsid w:val="00E54A74"/>
    <w:rsid w:val="00E54C7E"/>
    <w:rsid w:val="00E55F7E"/>
    <w:rsid w:val="00E5790D"/>
    <w:rsid w:val="00E60276"/>
    <w:rsid w:val="00E609DB"/>
    <w:rsid w:val="00E613DA"/>
    <w:rsid w:val="00E61E12"/>
    <w:rsid w:val="00E64856"/>
    <w:rsid w:val="00E71705"/>
    <w:rsid w:val="00E71E74"/>
    <w:rsid w:val="00E7269D"/>
    <w:rsid w:val="00E72B73"/>
    <w:rsid w:val="00E7503F"/>
    <w:rsid w:val="00E75217"/>
    <w:rsid w:val="00E77CC8"/>
    <w:rsid w:val="00E801DC"/>
    <w:rsid w:val="00E81031"/>
    <w:rsid w:val="00E83069"/>
    <w:rsid w:val="00E84214"/>
    <w:rsid w:val="00E85B98"/>
    <w:rsid w:val="00E8676F"/>
    <w:rsid w:val="00E8720F"/>
    <w:rsid w:val="00E9124B"/>
    <w:rsid w:val="00E931AB"/>
    <w:rsid w:val="00E937CF"/>
    <w:rsid w:val="00E95812"/>
    <w:rsid w:val="00E97E5A"/>
    <w:rsid w:val="00EA1828"/>
    <w:rsid w:val="00EA1958"/>
    <w:rsid w:val="00EA3351"/>
    <w:rsid w:val="00EA3B72"/>
    <w:rsid w:val="00EA410C"/>
    <w:rsid w:val="00EA44C1"/>
    <w:rsid w:val="00EA4F1E"/>
    <w:rsid w:val="00EA6429"/>
    <w:rsid w:val="00EA6596"/>
    <w:rsid w:val="00EA733C"/>
    <w:rsid w:val="00EA7E03"/>
    <w:rsid w:val="00EB0991"/>
    <w:rsid w:val="00EB29CB"/>
    <w:rsid w:val="00EB4CFD"/>
    <w:rsid w:val="00EB5A10"/>
    <w:rsid w:val="00EB5C77"/>
    <w:rsid w:val="00EB6295"/>
    <w:rsid w:val="00EB6C72"/>
    <w:rsid w:val="00EC0FF0"/>
    <w:rsid w:val="00EC1A31"/>
    <w:rsid w:val="00EC2065"/>
    <w:rsid w:val="00EC2914"/>
    <w:rsid w:val="00EC55AF"/>
    <w:rsid w:val="00EC55FE"/>
    <w:rsid w:val="00EC72C2"/>
    <w:rsid w:val="00EC7AC9"/>
    <w:rsid w:val="00ED2A3F"/>
    <w:rsid w:val="00ED438C"/>
    <w:rsid w:val="00ED471E"/>
    <w:rsid w:val="00ED5310"/>
    <w:rsid w:val="00ED5FF9"/>
    <w:rsid w:val="00EE0B12"/>
    <w:rsid w:val="00EE1741"/>
    <w:rsid w:val="00EE6CC1"/>
    <w:rsid w:val="00EE7AF1"/>
    <w:rsid w:val="00EF0561"/>
    <w:rsid w:val="00EF27E3"/>
    <w:rsid w:val="00EF3360"/>
    <w:rsid w:val="00EF71E3"/>
    <w:rsid w:val="00EF753D"/>
    <w:rsid w:val="00F00771"/>
    <w:rsid w:val="00F05387"/>
    <w:rsid w:val="00F05B2E"/>
    <w:rsid w:val="00F07222"/>
    <w:rsid w:val="00F10E86"/>
    <w:rsid w:val="00F11533"/>
    <w:rsid w:val="00F11A3B"/>
    <w:rsid w:val="00F11B6E"/>
    <w:rsid w:val="00F1377B"/>
    <w:rsid w:val="00F144B2"/>
    <w:rsid w:val="00F1523C"/>
    <w:rsid w:val="00F16C2D"/>
    <w:rsid w:val="00F20C95"/>
    <w:rsid w:val="00F23763"/>
    <w:rsid w:val="00F25D16"/>
    <w:rsid w:val="00F319B7"/>
    <w:rsid w:val="00F35DED"/>
    <w:rsid w:val="00F37FDA"/>
    <w:rsid w:val="00F422EB"/>
    <w:rsid w:val="00F43A9D"/>
    <w:rsid w:val="00F43B8E"/>
    <w:rsid w:val="00F4624D"/>
    <w:rsid w:val="00F46E44"/>
    <w:rsid w:val="00F47632"/>
    <w:rsid w:val="00F47DB5"/>
    <w:rsid w:val="00F52413"/>
    <w:rsid w:val="00F52FBA"/>
    <w:rsid w:val="00F55317"/>
    <w:rsid w:val="00F57376"/>
    <w:rsid w:val="00F60256"/>
    <w:rsid w:val="00F60A52"/>
    <w:rsid w:val="00F60F38"/>
    <w:rsid w:val="00F630D5"/>
    <w:rsid w:val="00F635EB"/>
    <w:rsid w:val="00F63DCC"/>
    <w:rsid w:val="00F6532D"/>
    <w:rsid w:val="00F65611"/>
    <w:rsid w:val="00F65D6F"/>
    <w:rsid w:val="00F66F9E"/>
    <w:rsid w:val="00F705EE"/>
    <w:rsid w:val="00F70D0C"/>
    <w:rsid w:val="00F71AFD"/>
    <w:rsid w:val="00F80123"/>
    <w:rsid w:val="00F82A73"/>
    <w:rsid w:val="00F82FDC"/>
    <w:rsid w:val="00F86B73"/>
    <w:rsid w:val="00F876C7"/>
    <w:rsid w:val="00F87FD1"/>
    <w:rsid w:val="00F90258"/>
    <w:rsid w:val="00F906C7"/>
    <w:rsid w:val="00F91417"/>
    <w:rsid w:val="00F91773"/>
    <w:rsid w:val="00F92CDE"/>
    <w:rsid w:val="00F93728"/>
    <w:rsid w:val="00F969DD"/>
    <w:rsid w:val="00F96A77"/>
    <w:rsid w:val="00F975D8"/>
    <w:rsid w:val="00FA08E9"/>
    <w:rsid w:val="00FA1FD9"/>
    <w:rsid w:val="00FA3336"/>
    <w:rsid w:val="00FA3606"/>
    <w:rsid w:val="00FA4286"/>
    <w:rsid w:val="00FA6888"/>
    <w:rsid w:val="00FA6FF5"/>
    <w:rsid w:val="00FA7B72"/>
    <w:rsid w:val="00FA7C9E"/>
    <w:rsid w:val="00FB05D6"/>
    <w:rsid w:val="00FB0C04"/>
    <w:rsid w:val="00FB1E2A"/>
    <w:rsid w:val="00FB1E87"/>
    <w:rsid w:val="00FB24D1"/>
    <w:rsid w:val="00FB42B0"/>
    <w:rsid w:val="00FB4881"/>
    <w:rsid w:val="00FB5199"/>
    <w:rsid w:val="00FB5277"/>
    <w:rsid w:val="00FB55E2"/>
    <w:rsid w:val="00FB6FB9"/>
    <w:rsid w:val="00FC2578"/>
    <w:rsid w:val="00FC35E1"/>
    <w:rsid w:val="00FC6473"/>
    <w:rsid w:val="00FC7B1B"/>
    <w:rsid w:val="00FD0D95"/>
    <w:rsid w:val="00FD0DD2"/>
    <w:rsid w:val="00FD0F40"/>
    <w:rsid w:val="00FD29C8"/>
    <w:rsid w:val="00FD56F6"/>
    <w:rsid w:val="00FE05C3"/>
    <w:rsid w:val="00FE0BBD"/>
    <w:rsid w:val="00FE1065"/>
    <w:rsid w:val="00FE4779"/>
    <w:rsid w:val="00FE4C9B"/>
    <w:rsid w:val="00FE5783"/>
    <w:rsid w:val="00FF0752"/>
    <w:rsid w:val="00FF2588"/>
    <w:rsid w:val="00FF43B4"/>
    <w:rsid w:val="00FF48C6"/>
    <w:rsid w:val="00FF4A40"/>
    <w:rsid w:val="00FF5D62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A0CDB5"/>
  <w15:chartTrackingRefBased/>
  <w15:docId w15:val="{0B3BE9FC-1F0B-4363-BCBF-915271AA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E03"/>
    <w:rPr>
      <w:rFonts w:eastAsia="Constantia"/>
      <w:sz w:val="24"/>
      <w:szCs w:val="24"/>
    </w:rPr>
  </w:style>
  <w:style w:type="paragraph" w:styleId="1">
    <w:name w:val="heading 1"/>
    <w:basedOn w:val="a"/>
    <w:next w:val="a"/>
    <w:link w:val="10"/>
    <w:qFormat/>
    <w:rsid w:val="00017E11"/>
    <w:pPr>
      <w:keepNext/>
      <w:jc w:val="center"/>
      <w:outlineLvl w:val="0"/>
    </w:pPr>
    <w:rPr>
      <w:rFonts w:eastAsia="Times New Roman"/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432F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57253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EA7E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locked/>
    <w:rsid w:val="00EA7E03"/>
    <w:rPr>
      <w:rFonts w:eastAsia="Constantia"/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EA7E03"/>
    <w:pPr>
      <w:tabs>
        <w:tab w:val="left" w:pos="708"/>
        <w:tab w:val="right" w:pos="9355"/>
      </w:tabs>
      <w:ind w:left="708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locked/>
    <w:rsid w:val="00EA7E03"/>
    <w:rPr>
      <w:rFonts w:eastAsia="Constantia"/>
      <w:sz w:val="28"/>
      <w:lang w:val="ru-RU" w:eastAsia="ru-RU" w:bidi="ar-SA"/>
    </w:rPr>
  </w:style>
  <w:style w:type="paragraph" w:styleId="33">
    <w:name w:val="Body Text 3"/>
    <w:basedOn w:val="a"/>
    <w:link w:val="34"/>
    <w:rsid w:val="004F5AA0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4F5AA0"/>
    <w:rPr>
      <w:sz w:val="16"/>
      <w:szCs w:val="16"/>
    </w:rPr>
  </w:style>
  <w:style w:type="character" w:customStyle="1" w:styleId="postbody1">
    <w:name w:val="postbody1"/>
    <w:rsid w:val="00B6469C"/>
    <w:rPr>
      <w:sz w:val="20"/>
      <w:szCs w:val="20"/>
    </w:rPr>
  </w:style>
  <w:style w:type="paragraph" w:styleId="a5">
    <w:name w:val="Body Text Indent"/>
    <w:basedOn w:val="a"/>
    <w:link w:val="a6"/>
    <w:rsid w:val="00B6469C"/>
    <w:pPr>
      <w:spacing w:after="120"/>
      <w:ind w:left="283"/>
    </w:pPr>
    <w:rPr>
      <w:rFonts w:eastAsia="Times New Roman"/>
      <w:lang w:val="x-none" w:eastAsia="x-none"/>
    </w:rPr>
  </w:style>
  <w:style w:type="paragraph" w:styleId="a7">
    <w:name w:val="Balloon Text"/>
    <w:basedOn w:val="a"/>
    <w:semiHidden/>
    <w:rsid w:val="003D6D1F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D6072B"/>
    <w:rPr>
      <w:color w:val="0000FF"/>
      <w:u w:val="single"/>
    </w:rPr>
  </w:style>
  <w:style w:type="character" w:customStyle="1" w:styleId="10">
    <w:name w:val="Заголовок 1 Знак"/>
    <w:link w:val="1"/>
    <w:rsid w:val="00017E11"/>
    <w:rPr>
      <w:b/>
      <w:bCs/>
      <w:sz w:val="28"/>
      <w:szCs w:val="24"/>
    </w:rPr>
  </w:style>
  <w:style w:type="paragraph" w:styleId="a9">
    <w:name w:val="Plain Text"/>
    <w:basedOn w:val="a"/>
    <w:link w:val="aa"/>
    <w:uiPriority w:val="99"/>
    <w:rsid w:val="00F975D8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rsid w:val="00F975D8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982EC6"/>
    <w:pPr>
      <w:ind w:left="708"/>
    </w:pPr>
    <w:rPr>
      <w:rFonts w:eastAsia="Times New Roman"/>
    </w:rPr>
  </w:style>
  <w:style w:type="paragraph" w:customStyle="1" w:styleId="CharCharCharChar">
    <w:name w:val=" Знак Знак Char Char Знак Знак Char Char Знак"/>
    <w:basedOn w:val="a"/>
    <w:rsid w:val="001511F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c">
    <w:name w:val=" Знак"/>
    <w:basedOn w:val="a"/>
    <w:rsid w:val="0090017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d">
    <w:name w:val="Normal (Web)"/>
    <w:aliases w:val="Обычный (веб) Знак Знак Знак,Обычный (веб) Знак Знак"/>
    <w:basedOn w:val="a"/>
    <w:link w:val="ae"/>
    <w:uiPriority w:val="99"/>
    <w:rsid w:val="00BD54B8"/>
    <w:pPr>
      <w:spacing w:before="100" w:beforeAutospacing="1" w:after="100" w:afterAutospacing="1"/>
    </w:pPr>
    <w:rPr>
      <w:rFonts w:eastAsia="Times New Roman"/>
    </w:rPr>
  </w:style>
  <w:style w:type="paragraph" w:styleId="af">
    <w:name w:val="Body Text"/>
    <w:basedOn w:val="a"/>
    <w:link w:val="af0"/>
    <w:rsid w:val="00415F11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rsid w:val="00415F11"/>
    <w:rPr>
      <w:rFonts w:eastAsia="Constantia"/>
      <w:sz w:val="24"/>
      <w:szCs w:val="24"/>
    </w:rPr>
  </w:style>
  <w:style w:type="paragraph" w:styleId="af1">
    <w:name w:val="Название"/>
    <w:basedOn w:val="a"/>
    <w:link w:val="af2"/>
    <w:uiPriority w:val="10"/>
    <w:qFormat/>
    <w:rsid w:val="00415F11"/>
    <w:pPr>
      <w:jc w:val="center"/>
    </w:pPr>
    <w:rPr>
      <w:rFonts w:eastAsia="Times New Roman"/>
      <w:sz w:val="28"/>
      <w:szCs w:val="20"/>
      <w:lang w:val="x-none" w:eastAsia="x-none"/>
    </w:rPr>
  </w:style>
  <w:style w:type="character" w:customStyle="1" w:styleId="af2">
    <w:name w:val="Название Знак"/>
    <w:link w:val="af1"/>
    <w:rsid w:val="00415F11"/>
    <w:rPr>
      <w:sz w:val="28"/>
    </w:rPr>
  </w:style>
  <w:style w:type="paragraph" w:customStyle="1" w:styleId="2">
    <w:name w:val=" Знак2"/>
    <w:basedOn w:val="a"/>
    <w:autoRedefine/>
    <w:rsid w:val="00AF7DE6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customStyle="1" w:styleId="ConsPlusNormal">
    <w:name w:val="ConsPlusNormal"/>
    <w:rsid w:val="00AF7DE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AF7DE6"/>
    <w:pPr>
      <w:spacing w:after="120" w:line="480" w:lineRule="auto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21">
    <w:name w:val="Основной текст 2 Знак"/>
    <w:link w:val="20"/>
    <w:rsid w:val="00AF7DE6"/>
    <w:rPr>
      <w:rFonts w:ascii="Calibri" w:hAnsi="Calibri"/>
      <w:sz w:val="22"/>
      <w:szCs w:val="22"/>
    </w:rPr>
  </w:style>
  <w:style w:type="paragraph" w:styleId="af3">
    <w:name w:val="No Spacing"/>
    <w:aliases w:val="Мой- сми"/>
    <w:link w:val="af4"/>
    <w:uiPriority w:val="1"/>
    <w:qFormat/>
    <w:rsid w:val="00734E7D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aliases w:val="Мой- сми Знак"/>
    <w:link w:val="af3"/>
    <w:uiPriority w:val="1"/>
    <w:rsid w:val="00734E7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30">
    <w:name w:val="Заголовок 3 Знак"/>
    <w:link w:val="3"/>
    <w:semiHidden/>
    <w:rsid w:val="00432FE0"/>
    <w:rPr>
      <w:rFonts w:ascii="Cambria" w:eastAsia="Times New Roman" w:hAnsi="Cambria" w:cs="Times New Roman"/>
      <w:b/>
      <w:bCs/>
      <w:sz w:val="26"/>
      <w:szCs w:val="26"/>
    </w:rPr>
  </w:style>
  <w:style w:type="paragraph" w:styleId="af5">
    <w:name w:val="Subtitle"/>
    <w:basedOn w:val="a"/>
    <w:link w:val="af6"/>
    <w:qFormat/>
    <w:rsid w:val="00432FE0"/>
    <w:pPr>
      <w:jc w:val="center"/>
    </w:pPr>
    <w:rPr>
      <w:rFonts w:eastAsia="Times New Roman"/>
      <w:sz w:val="28"/>
      <w:lang w:val="x-none" w:eastAsia="x-none"/>
    </w:rPr>
  </w:style>
  <w:style w:type="character" w:customStyle="1" w:styleId="af6">
    <w:name w:val="Подзаголовок Знак"/>
    <w:link w:val="af5"/>
    <w:rsid w:val="00432FE0"/>
    <w:rPr>
      <w:sz w:val="28"/>
      <w:szCs w:val="24"/>
    </w:rPr>
  </w:style>
  <w:style w:type="paragraph" w:customStyle="1" w:styleId="Style3">
    <w:name w:val="Style3"/>
    <w:basedOn w:val="a"/>
    <w:uiPriority w:val="99"/>
    <w:rsid w:val="002376D7"/>
    <w:pPr>
      <w:widowControl w:val="0"/>
      <w:autoSpaceDE w:val="0"/>
      <w:autoSpaceDN w:val="0"/>
      <w:adjustRightInd w:val="0"/>
      <w:spacing w:line="327" w:lineRule="exact"/>
      <w:jc w:val="center"/>
    </w:pPr>
    <w:rPr>
      <w:rFonts w:eastAsia="Times New Roman"/>
    </w:rPr>
  </w:style>
  <w:style w:type="paragraph" w:customStyle="1" w:styleId="ListParagraph">
    <w:name w:val="List Paragraph"/>
    <w:basedOn w:val="a"/>
    <w:uiPriority w:val="99"/>
    <w:qFormat/>
    <w:rsid w:val="007F4C2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f7">
    <w:name w:val="Table Grid"/>
    <w:basedOn w:val="a1"/>
    <w:rsid w:val="009E7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465C9"/>
  </w:style>
  <w:style w:type="character" w:styleId="af8">
    <w:name w:val="Strong"/>
    <w:uiPriority w:val="22"/>
    <w:qFormat/>
    <w:rsid w:val="00A465C9"/>
    <w:rPr>
      <w:b/>
      <w:bCs/>
    </w:rPr>
  </w:style>
  <w:style w:type="character" w:styleId="af9">
    <w:name w:val="FollowedHyperlink"/>
    <w:rsid w:val="009A6D11"/>
    <w:rPr>
      <w:color w:val="800080"/>
      <w:u w:val="single"/>
    </w:rPr>
  </w:style>
  <w:style w:type="paragraph" w:styleId="afa">
    <w:name w:val="header"/>
    <w:basedOn w:val="a"/>
    <w:link w:val="afb"/>
    <w:rsid w:val="00A63B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Верхний колонтитул Знак"/>
    <w:link w:val="afa"/>
    <w:rsid w:val="00A63B10"/>
    <w:rPr>
      <w:rFonts w:eastAsia="Constantia"/>
      <w:sz w:val="24"/>
      <w:szCs w:val="24"/>
    </w:rPr>
  </w:style>
  <w:style w:type="paragraph" w:customStyle="1" w:styleId="p1">
    <w:name w:val="p1"/>
    <w:basedOn w:val="a"/>
    <w:rsid w:val="006C7F5A"/>
    <w:pPr>
      <w:spacing w:before="75" w:after="75"/>
      <w:ind w:firstLine="300"/>
      <w:jc w:val="both"/>
    </w:pPr>
    <w:rPr>
      <w:rFonts w:ascii="Arial" w:eastAsia="Arial Unicode MS" w:hAnsi="Arial" w:cs="Arial"/>
      <w:sz w:val="20"/>
      <w:szCs w:val="20"/>
    </w:rPr>
  </w:style>
  <w:style w:type="paragraph" w:customStyle="1" w:styleId="210">
    <w:name w:val="Основной текст 21"/>
    <w:basedOn w:val="a"/>
    <w:uiPriority w:val="99"/>
    <w:semiHidden/>
    <w:rsid w:val="006C7F5A"/>
    <w:pPr>
      <w:overflowPunct w:val="0"/>
      <w:autoSpaceDE w:val="0"/>
      <w:autoSpaceDN w:val="0"/>
      <w:adjustRightInd w:val="0"/>
      <w:spacing w:line="320" w:lineRule="exact"/>
      <w:ind w:firstLine="720"/>
      <w:jc w:val="both"/>
    </w:pPr>
    <w:rPr>
      <w:rFonts w:ascii="Times New Roman CYR" w:eastAsia="Times New Roman" w:hAnsi="Times New Roman CYR"/>
      <w:sz w:val="28"/>
      <w:szCs w:val="20"/>
    </w:rPr>
  </w:style>
  <w:style w:type="character" w:customStyle="1" w:styleId="a6">
    <w:name w:val="Основной текст с отступом Знак"/>
    <w:link w:val="a5"/>
    <w:rsid w:val="002C45DE"/>
    <w:rPr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0922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60">
    <w:name w:val="Заголовок 6 Знак"/>
    <w:link w:val="6"/>
    <w:semiHidden/>
    <w:rsid w:val="0057253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font8">
    <w:name w:val="font_8"/>
    <w:basedOn w:val="a"/>
    <w:rsid w:val="00572530"/>
    <w:pPr>
      <w:spacing w:before="100" w:beforeAutospacing="1" w:after="100" w:afterAutospacing="1"/>
    </w:pPr>
    <w:rPr>
      <w:rFonts w:eastAsia="Times New Roman"/>
    </w:rPr>
  </w:style>
  <w:style w:type="paragraph" w:customStyle="1" w:styleId="22">
    <w:name w:val="заголовок 2"/>
    <w:basedOn w:val="a"/>
    <w:next w:val="a"/>
    <w:rsid w:val="00727FBF"/>
    <w:pPr>
      <w:keepNext/>
      <w:snapToGrid w:val="0"/>
      <w:jc w:val="center"/>
    </w:pPr>
    <w:rPr>
      <w:rFonts w:eastAsia="Times New Roman"/>
      <w:szCs w:val="20"/>
    </w:rPr>
  </w:style>
  <w:style w:type="paragraph" w:styleId="23">
    <w:name w:val="Body Text Indent 2"/>
    <w:basedOn w:val="a"/>
    <w:link w:val="24"/>
    <w:rsid w:val="00B7723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B77235"/>
    <w:rPr>
      <w:rFonts w:eastAsia="Constantia"/>
      <w:sz w:val="24"/>
      <w:szCs w:val="24"/>
    </w:rPr>
  </w:style>
  <w:style w:type="character" w:customStyle="1" w:styleId="afc">
    <w:name w:val="Заголовок Знак"/>
    <w:uiPriority w:val="10"/>
    <w:rsid w:val="00577557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ae">
    <w:name w:val="Обычный (веб) Знак"/>
    <w:aliases w:val="Обычный (веб) Знак Знак Знак Знак,Обычный (веб) Знак Знак Знак1"/>
    <w:link w:val="ad"/>
    <w:rsid w:val="00A409DF"/>
    <w:rPr>
      <w:sz w:val="24"/>
      <w:szCs w:val="24"/>
    </w:rPr>
  </w:style>
  <w:style w:type="character" w:customStyle="1" w:styleId="s1">
    <w:name w:val="s1"/>
    <w:rsid w:val="00EC7AC9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fd">
    <w:name w:val="endnote text"/>
    <w:basedOn w:val="a"/>
    <w:link w:val="afe"/>
    <w:rsid w:val="007E328B"/>
    <w:rPr>
      <w:rFonts w:eastAsia="Times New Roman"/>
      <w:sz w:val="20"/>
      <w:szCs w:val="20"/>
      <w:lang w:val="x-none" w:eastAsia="x-none"/>
    </w:rPr>
  </w:style>
  <w:style w:type="character" w:customStyle="1" w:styleId="afe">
    <w:name w:val="Текст концевой сноски Знак"/>
    <w:link w:val="afd"/>
    <w:rsid w:val="007E328B"/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02155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99563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48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7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712310018?index=0&amp;rangeSize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g.ru/2017/12/30/fz445-sit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217B-9DD1-4BB6-A981-B8255FFC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г.Нижневартовска</Company>
  <LinksUpToDate>false</LinksUpToDate>
  <CharactersWithSpaces>13438</CharactersWithSpaces>
  <SharedDoc>false</SharedDoc>
  <HLinks>
    <vt:vector size="6" baseType="variant">
      <vt:variant>
        <vt:i4>4128880</vt:i4>
      </vt:variant>
      <vt:variant>
        <vt:i4>0</vt:i4>
      </vt:variant>
      <vt:variant>
        <vt:i4>0</vt:i4>
      </vt:variant>
      <vt:variant>
        <vt:i4>5</vt:i4>
      </vt:variant>
      <vt:variant>
        <vt:lpwstr>http://publication.pravo.gov.ru/Document/View/0001201712310018?index=0&amp;rangeSize=1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Ложева</dc:creator>
  <cp:keywords/>
  <cp:lastModifiedBy>Мичкова Анна Юрьевна</cp:lastModifiedBy>
  <cp:revision>2</cp:revision>
  <cp:lastPrinted>2018-01-16T06:48:00Z</cp:lastPrinted>
  <dcterms:created xsi:type="dcterms:W3CDTF">2018-01-17T04:27:00Z</dcterms:created>
  <dcterms:modified xsi:type="dcterms:W3CDTF">2018-01-17T04:27:00Z</dcterms:modified>
</cp:coreProperties>
</file>