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510" w:rsidRDefault="0085451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54510" w:rsidRDefault="00854510">
      <w:pPr>
        <w:pStyle w:val="ConsPlusNormal"/>
        <w:jc w:val="both"/>
        <w:outlineLvl w:val="0"/>
      </w:pPr>
    </w:p>
    <w:p w:rsidR="00854510" w:rsidRDefault="00854510">
      <w:pPr>
        <w:pStyle w:val="ConsPlusTitle"/>
        <w:jc w:val="center"/>
        <w:outlineLvl w:val="0"/>
      </w:pPr>
      <w:r>
        <w:t>ПРАВИТЕЛЬСТВО РОССИЙСКОЙ ФЕДЕРАЦИИ</w:t>
      </w:r>
    </w:p>
    <w:p w:rsidR="00854510" w:rsidRDefault="00854510">
      <w:pPr>
        <w:pStyle w:val="ConsPlusTitle"/>
        <w:jc w:val="center"/>
      </w:pPr>
    </w:p>
    <w:p w:rsidR="00854510" w:rsidRDefault="00854510">
      <w:pPr>
        <w:pStyle w:val="ConsPlusTitle"/>
        <w:jc w:val="center"/>
      </w:pPr>
      <w:r>
        <w:t>ПОСТАНОВЛЕНИЕ</w:t>
      </w:r>
    </w:p>
    <w:p w:rsidR="00854510" w:rsidRDefault="00854510">
      <w:pPr>
        <w:pStyle w:val="ConsPlusTitle"/>
        <w:jc w:val="center"/>
      </w:pPr>
      <w:r>
        <w:t xml:space="preserve">от 7 августа 2014 г. N </w:t>
      </w:r>
      <w:bookmarkStart w:id="0" w:name="_GoBack"/>
      <w:r>
        <w:t>778</w:t>
      </w:r>
      <w:bookmarkEnd w:id="0"/>
    </w:p>
    <w:p w:rsidR="00854510" w:rsidRDefault="00854510">
      <w:pPr>
        <w:pStyle w:val="ConsPlusTitle"/>
        <w:jc w:val="center"/>
      </w:pPr>
    </w:p>
    <w:p w:rsidR="00854510" w:rsidRDefault="00854510">
      <w:pPr>
        <w:pStyle w:val="ConsPlusTitle"/>
        <w:jc w:val="center"/>
      </w:pPr>
      <w:r>
        <w:t>О МЕРАХ</w:t>
      </w:r>
    </w:p>
    <w:p w:rsidR="00854510" w:rsidRDefault="00854510">
      <w:pPr>
        <w:pStyle w:val="ConsPlusTitle"/>
        <w:jc w:val="center"/>
      </w:pPr>
      <w:r>
        <w:t>ПО РЕАЛИЗАЦИИ УКАЗОВ ПРЕЗИДЕНТА РОССИЙСКОЙ ФЕДЕРАЦИИ</w:t>
      </w:r>
    </w:p>
    <w:p w:rsidR="00854510" w:rsidRDefault="00854510">
      <w:pPr>
        <w:pStyle w:val="ConsPlusTitle"/>
        <w:jc w:val="center"/>
      </w:pPr>
      <w:r>
        <w:t>ОТ 6 АВГУСТА 2014 Г. N 560, ОТ 24 ИЮНЯ 2015 Г. N 320,</w:t>
      </w:r>
    </w:p>
    <w:p w:rsidR="00854510" w:rsidRDefault="00854510">
      <w:pPr>
        <w:pStyle w:val="ConsPlusTitle"/>
        <w:jc w:val="center"/>
      </w:pPr>
      <w:r>
        <w:t>ОТ 29 ИЮНЯ 2016 Г. N 305, ОТ 30 ИЮНЯ 2017 Г. N 293,</w:t>
      </w:r>
    </w:p>
    <w:p w:rsidR="00854510" w:rsidRDefault="00854510">
      <w:pPr>
        <w:pStyle w:val="ConsPlusTitle"/>
        <w:jc w:val="center"/>
      </w:pPr>
      <w:r>
        <w:t>ОТ 12 ИЮЛЯ 2018 Г. N 420, ОТ 24 ИЮНЯ 2019 Г. N 293,</w:t>
      </w:r>
    </w:p>
    <w:p w:rsidR="00854510" w:rsidRDefault="00854510">
      <w:pPr>
        <w:pStyle w:val="ConsPlusTitle"/>
        <w:jc w:val="center"/>
      </w:pPr>
      <w:r>
        <w:t>ОТ 21 НОЯБРЯ 2020 Г. N 730 И ОТ 20 СЕНТЯБРЯ 2021 Г. N 534</w:t>
      </w:r>
    </w:p>
    <w:p w:rsidR="00854510" w:rsidRDefault="00854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4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510" w:rsidRDefault="00854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510" w:rsidRDefault="00854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510" w:rsidRDefault="00854510">
            <w:pPr>
              <w:pStyle w:val="ConsPlusNormal"/>
              <w:jc w:val="center"/>
            </w:pPr>
            <w:r>
              <w:rPr>
                <w:color w:val="392C69"/>
              </w:rPr>
              <w:t>Список изменяющих документов</w:t>
            </w:r>
          </w:p>
          <w:p w:rsidR="00854510" w:rsidRDefault="00854510">
            <w:pPr>
              <w:pStyle w:val="ConsPlusNormal"/>
              <w:jc w:val="center"/>
            </w:pPr>
            <w:r>
              <w:rPr>
                <w:color w:val="392C69"/>
              </w:rPr>
              <w:t xml:space="preserve">(в ред. Постановлений Правительства РФ от 20.08.2014 </w:t>
            </w:r>
            <w:hyperlink r:id="rId5">
              <w:r>
                <w:rPr>
                  <w:color w:val="0000FF"/>
                </w:rPr>
                <w:t>N 830</w:t>
              </w:r>
            </w:hyperlink>
            <w:r>
              <w:rPr>
                <w:color w:val="392C69"/>
              </w:rPr>
              <w:t>,</w:t>
            </w:r>
          </w:p>
          <w:p w:rsidR="00854510" w:rsidRDefault="00854510">
            <w:pPr>
              <w:pStyle w:val="ConsPlusNormal"/>
              <w:jc w:val="center"/>
            </w:pPr>
            <w:r>
              <w:rPr>
                <w:color w:val="392C69"/>
              </w:rPr>
              <w:t xml:space="preserve">от 25.06.2015 </w:t>
            </w:r>
            <w:hyperlink r:id="rId6">
              <w:r>
                <w:rPr>
                  <w:color w:val="0000FF"/>
                </w:rPr>
                <w:t>N 625</w:t>
              </w:r>
            </w:hyperlink>
            <w:r>
              <w:rPr>
                <w:color w:val="392C69"/>
              </w:rPr>
              <w:t xml:space="preserve">, от 13.08.2015 </w:t>
            </w:r>
            <w:hyperlink r:id="rId7">
              <w:r>
                <w:rPr>
                  <w:color w:val="0000FF"/>
                </w:rPr>
                <w:t>N 842</w:t>
              </w:r>
            </w:hyperlink>
            <w:r>
              <w:rPr>
                <w:color w:val="392C69"/>
              </w:rPr>
              <w:t xml:space="preserve">, от 16.09.2015 </w:t>
            </w:r>
            <w:hyperlink r:id="rId8">
              <w:r>
                <w:rPr>
                  <w:color w:val="0000FF"/>
                </w:rPr>
                <w:t>N 981</w:t>
              </w:r>
            </w:hyperlink>
            <w:r>
              <w:rPr>
                <w:color w:val="392C69"/>
              </w:rPr>
              <w:t>,</w:t>
            </w:r>
          </w:p>
          <w:p w:rsidR="00854510" w:rsidRDefault="00854510">
            <w:pPr>
              <w:pStyle w:val="ConsPlusNormal"/>
              <w:jc w:val="center"/>
            </w:pPr>
            <w:r>
              <w:rPr>
                <w:color w:val="392C69"/>
              </w:rPr>
              <w:t xml:space="preserve">от 21.12.2015 </w:t>
            </w:r>
            <w:hyperlink r:id="rId9">
              <w:r>
                <w:rPr>
                  <w:color w:val="0000FF"/>
                </w:rPr>
                <w:t>N 1397</w:t>
              </w:r>
            </w:hyperlink>
            <w:r>
              <w:rPr>
                <w:color w:val="392C69"/>
              </w:rPr>
              <w:t xml:space="preserve">, от 01.03.2016 </w:t>
            </w:r>
            <w:hyperlink r:id="rId10">
              <w:r>
                <w:rPr>
                  <w:color w:val="0000FF"/>
                </w:rPr>
                <w:t>N 157</w:t>
              </w:r>
            </w:hyperlink>
            <w:r>
              <w:rPr>
                <w:color w:val="392C69"/>
              </w:rPr>
              <w:t xml:space="preserve">, от 27.05.2016 </w:t>
            </w:r>
            <w:hyperlink r:id="rId11">
              <w:r>
                <w:rPr>
                  <w:color w:val="0000FF"/>
                </w:rPr>
                <w:t>N 472</w:t>
              </w:r>
            </w:hyperlink>
            <w:r>
              <w:rPr>
                <w:color w:val="392C69"/>
              </w:rPr>
              <w:t>,</w:t>
            </w:r>
          </w:p>
          <w:p w:rsidR="00854510" w:rsidRDefault="00854510">
            <w:pPr>
              <w:pStyle w:val="ConsPlusNormal"/>
              <w:jc w:val="center"/>
            </w:pPr>
            <w:r>
              <w:rPr>
                <w:color w:val="392C69"/>
              </w:rPr>
              <w:t xml:space="preserve">от 30.06.2016 </w:t>
            </w:r>
            <w:hyperlink r:id="rId12">
              <w:r>
                <w:rPr>
                  <w:color w:val="0000FF"/>
                </w:rPr>
                <w:t>N 608</w:t>
              </w:r>
            </w:hyperlink>
            <w:r>
              <w:rPr>
                <w:color w:val="392C69"/>
              </w:rPr>
              <w:t xml:space="preserve">, от 10.09.2016 </w:t>
            </w:r>
            <w:hyperlink r:id="rId13">
              <w:r>
                <w:rPr>
                  <w:color w:val="0000FF"/>
                </w:rPr>
                <w:t>N 897</w:t>
              </w:r>
            </w:hyperlink>
            <w:r>
              <w:rPr>
                <w:color w:val="392C69"/>
              </w:rPr>
              <w:t xml:space="preserve">, от 22.10.2016 </w:t>
            </w:r>
            <w:hyperlink r:id="rId14">
              <w:r>
                <w:rPr>
                  <w:color w:val="0000FF"/>
                </w:rPr>
                <w:t>N 1086</w:t>
              </w:r>
            </w:hyperlink>
            <w:r>
              <w:rPr>
                <w:color w:val="392C69"/>
              </w:rPr>
              <w:t>,</w:t>
            </w:r>
          </w:p>
          <w:p w:rsidR="00854510" w:rsidRDefault="00854510">
            <w:pPr>
              <w:pStyle w:val="ConsPlusNormal"/>
              <w:jc w:val="center"/>
            </w:pPr>
            <w:r>
              <w:rPr>
                <w:color w:val="392C69"/>
              </w:rPr>
              <w:t xml:space="preserve">от 20.05.2017 </w:t>
            </w:r>
            <w:hyperlink r:id="rId15">
              <w:r>
                <w:rPr>
                  <w:color w:val="0000FF"/>
                </w:rPr>
                <w:t>N 604</w:t>
              </w:r>
            </w:hyperlink>
            <w:r>
              <w:rPr>
                <w:color w:val="392C69"/>
              </w:rPr>
              <w:t xml:space="preserve">, от 04.07.2017 </w:t>
            </w:r>
            <w:hyperlink r:id="rId16">
              <w:r>
                <w:rPr>
                  <w:color w:val="0000FF"/>
                </w:rPr>
                <w:t>N 790</w:t>
              </w:r>
            </w:hyperlink>
            <w:r>
              <w:rPr>
                <w:color w:val="392C69"/>
              </w:rPr>
              <w:t xml:space="preserve">, от 25.10.2017 </w:t>
            </w:r>
            <w:hyperlink r:id="rId17">
              <w:r>
                <w:rPr>
                  <w:color w:val="0000FF"/>
                </w:rPr>
                <w:t>N 1292</w:t>
              </w:r>
            </w:hyperlink>
            <w:r>
              <w:rPr>
                <w:color w:val="392C69"/>
              </w:rPr>
              <w:t>,</w:t>
            </w:r>
          </w:p>
          <w:p w:rsidR="00854510" w:rsidRDefault="00854510">
            <w:pPr>
              <w:pStyle w:val="ConsPlusNormal"/>
              <w:jc w:val="center"/>
            </w:pPr>
            <w:r>
              <w:rPr>
                <w:color w:val="392C69"/>
              </w:rPr>
              <w:t xml:space="preserve">от 12.07.2018 </w:t>
            </w:r>
            <w:hyperlink r:id="rId18">
              <w:r>
                <w:rPr>
                  <w:color w:val="0000FF"/>
                </w:rPr>
                <w:t>N 816</w:t>
              </w:r>
            </w:hyperlink>
            <w:r>
              <w:rPr>
                <w:color w:val="392C69"/>
              </w:rPr>
              <w:t xml:space="preserve">, от 26.11.2018 </w:t>
            </w:r>
            <w:hyperlink r:id="rId19">
              <w:r>
                <w:rPr>
                  <w:color w:val="0000FF"/>
                </w:rPr>
                <w:t>N 1418</w:t>
              </w:r>
            </w:hyperlink>
            <w:r>
              <w:rPr>
                <w:color w:val="392C69"/>
              </w:rPr>
              <w:t xml:space="preserve">, от 25.06.2019 </w:t>
            </w:r>
            <w:hyperlink r:id="rId20">
              <w:r>
                <w:rPr>
                  <w:color w:val="0000FF"/>
                </w:rPr>
                <w:t>N 806</w:t>
              </w:r>
            </w:hyperlink>
            <w:r>
              <w:rPr>
                <w:color w:val="392C69"/>
              </w:rPr>
              <w:t>,</w:t>
            </w:r>
          </w:p>
          <w:p w:rsidR="00854510" w:rsidRDefault="00854510">
            <w:pPr>
              <w:pStyle w:val="ConsPlusNormal"/>
              <w:jc w:val="center"/>
            </w:pPr>
            <w:r>
              <w:rPr>
                <w:color w:val="392C69"/>
              </w:rPr>
              <w:t xml:space="preserve">от 07.10.2019 </w:t>
            </w:r>
            <w:hyperlink r:id="rId21">
              <w:r>
                <w:rPr>
                  <w:color w:val="0000FF"/>
                </w:rPr>
                <w:t>N 1293</w:t>
              </w:r>
            </w:hyperlink>
            <w:r>
              <w:rPr>
                <w:color w:val="392C69"/>
              </w:rPr>
              <w:t xml:space="preserve">, от 27.12.2019 </w:t>
            </w:r>
            <w:hyperlink r:id="rId22">
              <w:r>
                <w:rPr>
                  <w:color w:val="0000FF"/>
                </w:rPr>
                <w:t>N 1877</w:t>
              </w:r>
            </w:hyperlink>
            <w:r>
              <w:rPr>
                <w:color w:val="392C69"/>
              </w:rPr>
              <w:t xml:space="preserve">, от 06.04.2020 </w:t>
            </w:r>
            <w:hyperlink r:id="rId23">
              <w:r>
                <w:rPr>
                  <w:color w:val="0000FF"/>
                </w:rPr>
                <w:t>N 453</w:t>
              </w:r>
            </w:hyperlink>
            <w:r>
              <w:rPr>
                <w:color w:val="392C69"/>
              </w:rPr>
              <w:t>,</w:t>
            </w:r>
          </w:p>
          <w:p w:rsidR="00854510" w:rsidRDefault="00854510">
            <w:pPr>
              <w:pStyle w:val="ConsPlusNormal"/>
              <w:jc w:val="center"/>
            </w:pPr>
            <w:r>
              <w:rPr>
                <w:color w:val="392C69"/>
              </w:rPr>
              <w:t xml:space="preserve">от 09.12.2020 </w:t>
            </w:r>
            <w:hyperlink r:id="rId24">
              <w:r>
                <w:rPr>
                  <w:color w:val="0000FF"/>
                </w:rPr>
                <w:t>N 2054</w:t>
              </w:r>
            </w:hyperlink>
            <w:r>
              <w:rPr>
                <w:color w:val="392C69"/>
              </w:rPr>
              <w:t xml:space="preserve">, от 25.02.2021 </w:t>
            </w:r>
            <w:hyperlink r:id="rId25">
              <w:r>
                <w:rPr>
                  <w:color w:val="0000FF"/>
                </w:rPr>
                <w:t>N 253</w:t>
              </w:r>
            </w:hyperlink>
            <w:r>
              <w:rPr>
                <w:color w:val="392C69"/>
              </w:rPr>
              <w:t xml:space="preserve">, от 09.06.2021 </w:t>
            </w:r>
            <w:hyperlink r:id="rId26">
              <w:r>
                <w:rPr>
                  <w:color w:val="0000FF"/>
                </w:rPr>
                <w:t>N 877</w:t>
              </w:r>
            </w:hyperlink>
            <w:r>
              <w:rPr>
                <w:color w:val="392C69"/>
              </w:rPr>
              <w:t>,</w:t>
            </w:r>
          </w:p>
          <w:p w:rsidR="00854510" w:rsidRDefault="00854510">
            <w:pPr>
              <w:pStyle w:val="ConsPlusNormal"/>
              <w:jc w:val="center"/>
            </w:pPr>
            <w:r>
              <w:rPr>
                <w:color w:val="392C69"/>
              </w:rPr>
              <w:t xml:space="preserve">от 30.09.2021 </w:t>
            </w:r>
            <w:hyperlink r:id="rId27">
              <w:r>
                <w:rPr>
                  <w:color w:val="0000FF"/>
                </w:rPr>
                <w:t>N 1653</w:t>
              </w:r>
            </w:hyperlink>
            <w:r>
              <w:rPr>
                <w:color w:val="392C69"/>
              </w:rPr>
              <w:t xml:space="preserve">, от 17.11.2021 </w:t>
            </w:r>
            <w:hyperlink r:id="rId28">
              <w:r>
                <w:rPr>
                  <w:color w:val="0000FF"/>
                </w:rPr>
                <w:t>N 1970</w:t>
              </w:r>
            </w:hyperlink>
            <w:r>
              <w:rPr>
                <w:color w:val="392C69"/>
              </w:rPr>
              <w:t xml:space="preserve">, от 28.12.2021 </w:t>
            </w:r>
            <w:hyperlink r:id="rId29">
              <w:r>
                <w:rPr>
                  <w:color w:val="0000FF"/>
                </w:rPr>
                <w:t>N 2497</w:t>
              </w:r>
            </w:hyperlink>
            <w:r>
              <w:rPr>
                <w:color w:val="392C69"/>
              </w:rPr>
              <w:t>,</w:t>
            </w:r>
          </w:p>
          <w:p w:rsidR="00854510" w:rsidRDefault="00854510">
            <w:pPr>
              <w:pStyle w:val="ConsPlusNormal"/>
              <w:jc w:val="center"/>
            </w:pPr>
            <w:r>
              <w:rPr>
                <w:color w:val="392C69"/>
              </w:rPr>
              <w:t xml:space="preserve">от 17.02.2022 </w:t>
            </w:r>
            <w:hyperlink r:id="rId30">
              <w:r>
                <w:rPr>
                  <w:color w:val="0000FF"/>
                </w:rPr>
                <w:t>N 201</w:t>
              </w:r>
            </w:hyperlink>
            <w:r>
              <w:rPr>
                <w:color w:val="392C69"/>
              </w:rPr>
              <w:t xml:space="preserve">, от 26.04.2022 </w:t>
            </w:r>
            <w:hyperlink r:id="rId31">
              <w:r>
                <w:rPr>
                  <w:color w:val="0000FF"/>
                </w:rPr>
                <w:t>N 758</w:t>
              </w:r>
            </w:hyperlink>
            <w:r>
              <w:rPr>
                <w:color w:val="392C69"/>
              </w:rPr>
              <w:t xml:space="preserve">, от 16.05.2022 </w:t>
            </w:r>
            <w:hyperlink r:id="rId32">
              <w:r>
                <w:rPr>
                  <w:color w:val="0000FF"/>
                </w:rPr>
                <w:t>N 883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510" w:rsidRDefault="00854510">
            <w:pPr>
              <w:pStyle w:val="ConsPlusNormal"/>
            </w:pPr>
          </w:p>
        </w:tc>
      </w:tr>
    </w:tbl>
    <w:p w:rsidR="00854510" w:rsidRDefault="00854510">
      <w:pPr>
        <w:pStyle w:val="ConsPlusNormal"/>
        <w:jc w:val="center"/>
      </w:pPr>
    </w:p>
    <w:p w:rsidR="00854510" w:rsidRDefault="00854510">
      <w:pPr>
        <w:pStyle w:val="ConsPlusNormal"/>
        <w:ind w:firstLine="540"/>
        <w:jc w:val="both"/>
      </w:pPr>
      <w:r>
        <w:t xml:space="preserve">Во исполнение указов Президента Российской Федерации от 6 августа 2014 г. </w:t>
      </w:r>
      <w:hyperlink r:id="rId33">
        <w:r>
          <w:rPr>
            <w:color w:val="0000FF"/>
          </w:rPr>
          <w:t>N 560</w:t>
        </w:r>
      </w:hyperlink>
      <w:r>
        <w:t xml:space="preserve"> "О применении отдельных специальных экономических мер в целях обеспечения безопасности Российской Федерации", от 24 июня 2015 г. </w:t>
      </w:r>
      <w:hyperlink r:id="rId34">
        <w:r>
          <w:rPr>
            <w:color w:val="0000FF"/>
          </w:rPr>
          <w:t>N 320</w:t>
        </w:r>
      </w:hyperlink>
      <w:r>
        <w:t xml:space="preserve"> "О продлении действия отдельных специальных экономических мер в целях обеспечения безопасности Российской Федерации", от 29 июня 2016 г. </w:t>
      </w:r>
      <w:hyperlink r:id="rId35">
        <w:r>
          <w:rPr>
            <w:color w:val="0000FF"/>
          </w:rPr>
          <w:t>N 305</w:t>
        </w:r>
      </w:hyperlink>
      <w:r>
        <w:t xml:space="preserve"> "О продлении действия отдельных специальных экономических мер в целях обеспечения безопасности Российской Федерации", от 30 июня 2017 г. </w:t>
      </w:r>
      <w:hyperlink r:id="rId36">
        <w:r>
          <w:rPr>
            <w:color w:val="0000FF"/>
          </w:rPr>
          <w:t>N 293</w:t>
        </w:r>
      </w:hyperlink>
      <w:r>
        <w:t xml:space="preserve"> "О продлении действия отдельных специальных экономических мер в целях обеспечения безопасности Российской Федерации", от 12 июля 2018 г. </w:t>
      </w:r>
      <w:hyperlink r:id="rId37">
        <w:r>
          <w:rPr>
            <w:color w:val="0000FF"/>
          </w:rPr>
          <w:t>N 420</w:t>
        </w:r>
      </w:hyperlink>
      <w:r>
        <w:t xml:space="preserve"> "О продлении действия отдельных специальных экономических мер в целях обеспечения безопасности Российской Федерации", от 24 июня 2019 г. </w:t>
      </w:r>
      <w:hyperlink r:id="rId38">
        <w:r>
          <w:rPr>
            <w:color w:val="0000FF"/>
          </w:rPr>
          <w:t>N 293</w:t>
        </w:r>
      </w:hyperlink>
      <w:r>
        <w:t xml:space="preserve"> "О продлении действия отдельных специальных экономических мер в целях обеспечения безопасности Российской Федерации", от 21 ноября 2020 г. N 730 "О продлении действия отдельных специальных экономических мер в целях обеспечения безопасности Российской Федерации" и от 20 сентября 2021 г. N 534 "О продлении действия отдельных специальных экономических мер в целях обеспечения безопасности Российской Федерации" Правительство Российской Федерации постановляет:</w:t>
      </w:r>
    </w:p>
    <w:p w:rsidR="00854510" w:rsidRDefault="00854510">
      <w:pPr>
        <w:pStyle w:val="ConsPlusNormal"/>
        <w:jc w:val="both"/>
      </w:pPr>
      <w:r>
        <w:t xml:space="preserve">(в ред. Постановлений Правительства РФ от 30.06.2016 </w:t>
      </w:r>
      <w:hyperlink r:id="rId39">
        <w:r>
          <w:rPr>
            <w:color w:val="0000FF"/>
          </w:rPr>
          <w:t>N 608</w:t>
        </w:r>
      </w:hyperlink>
      <w:r>
        <w:t xml:space="preserve">, от 04.07.2017 </w:t>
      </w:r>
      <w:hyperlink r:id="rId40">
        <w:r>
          <w:rPr>
            <w:color w:val="0000FF"/>
          </w:rPr>
          <w:t>N 790</w:t>
        </w:r>
      </w:hyperlink>
      <w:r>
        <w:t xml:space="preserve">, от 12.07.2018 </w:t>
      </w:r>
      <w:hyperlink r:id="rId41">
        <w:r>
          <w:rPr>
            <w:color w:val="0000FF"/>
          </w:rPr>
          <w:t>N 816</w:t>
        </w:r>
      </w:hyperlink>
      <w:r>
        <w:t xml:space="preserve">, от 25.06.2019 </w:t>
      </w:r>
      <w:hyperlink r:id="rId42">
        <w:r>
          <w:rPr>
            <w:color w:val="0000FF"/>
          </w:rPr>
          <w:t>N 806</w:t>
        </w:r>
      </w:hyperlink>
      <w:r>
        <w:t xml:space="preserve">, от 09.12.2020 </w:t>
      </w:r>
      <w:hyperlink r:id="rId43">
        <w:r>
          <w:rPr>
            <w:color w:val="0000FF"/>
          </w:rPr>
          <w:t>N 2054</w:t>
        </w:r>
      </w:hyperlink>
      <w:r>
        <w:t xml:space="preserve">, от 30.09.2021 </w:t>
      </w:r>
      <w:hyperlink r:id="rId44">
        <w:r>
          <w:rPr>
            <w:color w:val="0000FF"/>
          </w:rPr>
          <w:t>N 1653</w:t>
        </w:r>
      </w:hyperlink>
      <w:r>
        <w:t>)</w:t>
      </w:r>
    </w:p>
    <w:p w:rsidR="00854510" w:rsidRDefault="00854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4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510" w:rsidRDefault="00854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510" w:rsidRDefault="00854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510" w:rsidRDefault="00854510">
            <w:pPr>
              <w:pStyle w:val="ConsPlusNormal"/>
              <w:jc w:val="both"/>
            </w:pPr>
            <w:proofErr w:type="spellStart"/>
            <w:r>
              <w:rPr>
                <w:color w:val="392C69"/>
              </w:rPr>
              <w:t>КонсультантПлюс</w:t>
            </w:r>
            <w:proofErr w:type="spellEnd"/>
            <w:r>
              <w:rPr>
                <w:color w:val="392C69"/>
              </w:rPr>
              <w:t>: примечание.</w:t>
            </w:r>
          </w:p>
          <w:p w:rsidR="00854510" w:rsidRDefault="00854510">
            <w:pPr>
              <w:pStyle w:val="ConsPlusNormal"/>
              <w:jc w:val="both"/>
            </w:pPr>
            <w:r>
              <w:rPr>
                <w:color w:val="392C69"/>
              </w:rPr>
              <w:t xml:space="preserve">Ввезенные в Россию сельскохозяйственная продукция, сырье и продовольствие, ограниченные ко ввозу в соответствии с </w:t>
            </w:r>
            <w:hyperlink r:id="rId45">
              <w:r>
                <w:rPr>
                  <w:color w:val="0000FF"/>
                </w:rPr>
                <w:t>Указом</w:t>
              </w:r>
            </w:hyperlink>
            <w:r>
              <w:rPr>
                <w:color w:val="392C69"/>
              </w:rPr>
              <w:t xml:space="preserve"> Президента РФ от 06.08.2014 N 560, подлежат </w:t>
            </w:r>
            <w:hyperlink r:id="rId46">
              <w:r>
                <w:rPr>
                  <w:color w:val="0000FF"/>
                </w:rPr>
                <w:t>уничтожению</w:t>
              </w:r>
            </w:hyperlink>
            <w:r>
              <w:rPr>
                <w:color w:val="392C69"/>
              </w:rPr>
              <w:t xml:space="preserve"> (</w:t>
            </w:r>
            <w:hyperlink r:id="rId47">
              <w:r>
                <w:rPr>
                  <w:color w:val="0000FF"/>
                </w:rPr>
                <w:t>Указ</w:t>
              </w:r>
            </w:hyperlink>
            <w:r>
              <w:rPr>
                <w:color w:val="392C69"/>
              </w:rPr>
              <w:t xml:space="preserve"> Президента РФ от 29.07.2015 N 391).</w:t>
            </w:r>
          </w:p>
        </w:tc>
        <w:tc>
          <w:tcPr>
            <w:tcW w:w="113" w:type="dxa"/>
            <w:tcBorders>
              <w:top w:val="nil"/>
              <w:left w:val="nil"/>
              <w:bottom w:val="nil"/>
              <w:right w:val="nil"/>
            </w:tcBorders>
            <w:shd w:val="clear" w:color="auto" w:fill="F4F3F8"/>
            <w:tcMar>
              <w:top w:w="0" w:type="dxa"/>
              <w:left w:w="0" w:type="dxa"/>
              <w:bottom w:w="0" w:type="dxa"/>
              <w:right w:w="0" w:type="dxa"/>
            </w:tcMar>
          </w:tcPr>
          <w:p w:rsidR="00854510" w:rsidRDefault="00854510">
            <w:pPr>
              <w:pStyle w:val="ConsPlusNormal"/>
            </w:pPr>
          </w:p>
        </w:tc>
      </w:tr>
    </w:tbl>
    <w:p w:rsidR="00854510" w:rsidRDefault="00854510">
      <w:pPr>
        <w:pStyle w:val="ConsPlusNormal"/>
        <w:spacing w:before="260"/>
        <w:ind w:firstLine="540"/>
        <w:jc w:val="both"/>
      </w:pPr>
      <w:bookmarkStart w:id="1" w:name="P28"/>
      <w:bookmarkEnd w:id="1"/>
      <w:r>
        <w:t xml:space="preserve">1. Ввести по 31 декабря 2022 г. запрет на ввоз в Российскую Федерацию сельскохозяйственной продукции, сырья и продовольствия, страной происхождения которых являются Соединенные Штаты Америки, страны Европейского союза, Канада, Австралия, Королевство Норвегия, Украина, Республика Албания, Черногория, Республика Исландия, Княжество Лихтенштейн и Соединенное Королевство Великобритании и Северной Ирландии, по перечню согласно </w:t>
      </w:r>
      <w:hyperlink w:anchor="P58">
        <w:r>
          <w:rPr>
            <w:color w:val="0000FF"/>
          </w:rPr>
          <w:t>приложению</w:t>
        </w:r>
      </w:hyperlink>
      <w:r>
        <w:t>.</w:t>
      </w:r>
    </w:p>
    <w:p w:rsidR="00854510" w:rsidRDefault="00854510">
      <w:pPr>
        <w:pStyle w:val="ConsPlusNormal"/>
        <w:jc w:val="both"/>
      </w:pPr>
      <w:r>
        <w:t xml:space="preserve">(в ред. </w:t>
      </w:r>
      <w:hyperlink r:id="rId48">
        <w:r>
          <w:rPr>
            <w:color w:val="0000FF"/>
          </w:rPr>
          <w:t>Постановления</w:t>
        </w:r>
      </w:hyperlink>
      <w:r>
        <w:t xml:space="preserve"> Правительства РФ от 30.09.2021 N 1653)</w:t>
      </w:r>
    </w:p>
    <w:p w:rsidR="00854510" w:rsidRDefault="00854510">
      <w:pPr>
        <w:pStyle w:val="ConsPlusNormal"/>
        <w:spacing w:before="200"/>
        <w:ind w:firstLine="540"/>
        <w:jc w:val="both"/>
      </w:pPr>
      <w:r>
        <w:t>При этом в отношении Украины указанный запрет применяется с 1 января 2016 г.</w:t>
      </w:r>
    </w:p>
    <w:p w:rsidR="00854510" w:rsidRDefault="00854510">
      <w:pPr>
        <w:pStyle w:val="ConsPlusNormal"/>
        <w:jc w:val="both"/>
      </w:pPr>
      <w:r>
        <w:t xml:space="preserve">(в ред. </w:t>
      </w:r>
      <w:hyperlink r:id="rId49">
        <w:r>
          <w:rPr>
            <w:color w:val="0000FF"/>
          </w:rPr>
          <w:t>Постановления</w:t>
        </w:r>
      </w:hyperlink>
      <w:r>
        <w:t xml:space="preserve"> Правительства РФ от 21.12.2015 N 1397)</w:t>
      </w:r>
    </w:p>
    <w:p w:rsidR="00854510" w:rsidRDefault="00854510">
      <w:pPr>
        <w:pStyle w:val="ConsPlusNormal"/>
        <w:spacing w:before="200"/>
        <w:ind w:firstLine="540"/>
        <w:jc w:val="both"/>
      </w:pPr>
      <w:r>
        <w:t xml:space="preserve">Абзацы третий - четвертый утратили силу. - </w:t>
      </w:r>
      <w:hyperlink r:id="rId50">
        <w:r>
          <w:rPr>
            <w:color w:val="0000FF"/>
          </w:rPr>
          <w:t>Постановление</w:t>
        </w:r>
      </w:hyperlink>
      <w:r>
        <w:t xml:space="preserve"> Правительства РФ от 16.05.2022 </w:t>
      </w:r>
      <w:r>
        <w:lastRenderedPageBreak/>
        <w:t>N 883.</w:t>
      </w:r>
    </w:p>
    <w:p w:rsidR="00854510" w:rsidRDefault="00854510">
      <w:pPr>
        <w:pStyle w:val="ConsPlusNormal"/>
        <w:spacing w:before="200"/>
        <w:ind w:firstLine="540"/>
        <w:jc w:val="both"/>
      </w:pPr>
      <w:r>
        <w:t xml:space="preserve">1(1). Запрет, указанный в </w:t>
      </w:r>
      <w:hyperlink w:anchor="P28">
        <w:r>
          <w:rPr>
            <w:color w:val="0000FF"/>
          </w:rPr>
          <w:t>пункте 1</w:t>
        </w:r>
      </w:hyperlink>
      <w:r>
        <w:t xml:space="preserve"> настоящего постановления, не распространяется на ввозимые сельскохозяйственную продукцию, сырье и продовольствие при осуществлении их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с соблюдением условий, установленных </w:t>
      </w:r>
      <w:hyperlink r:id="rId51">
        <w:r>
          <w:rPr>
            <w:color w:val="0000FF"/>
          </w:rPr>
          <w:t>пунктом 1.1</w:t>
        </w:r>
      </w:hyperlink>
      <w:r>
        <w:t xml:space="preserve"> Указа Президента Российской Федерации от 6 августа 2014 г. N 560 "О применении отдельных специальных экономических мер в целях обеспечения безопасности Российской Федерации".</w:t>
      </w:r>
    </w:p>
    <w:p w:rsidR="00854510" w:rsidRDefault="00854510">
      <w:pPr>
        <w:pStyle w:val="ConsPlusNormal"/>
        <w:jc w:val="both"/>
      </w:pPr>
      <w:r>
        <w:t xml:space="preserve">(п. 1(1) введен </w:t>
      </w:r>
      <w:hyperlink r:id="rId52">
        <w:r>
          <w:rPr>
            <w:color w:val="0000FF"/>
          </w:rPr>
          <w:t>Постановлением</w:t>
        </w:r>
      </w:hyperlink>
      <w:r>
        <w:t xml:space="preserve"> Правительства РФ от 27.12.2019 N 1877)</w:t>
      </w:r>
    </w:p>
    <w:p w:rsidR="00854510" w:rsidRDefault="00854510">
      <w:pPr>
        <w:pStyle w:val="ConsPlusNormal"/>
        <w:spacing w:before="200"/>
        <w:ind w:firstLine="540"/>
        <w:jc w:val="both"/>
      </w:pPr>
      <w:r>
        <w:t xml:space="preserve">2. Федеральной таможенной службе обеспечить контроль за выполнением </w:t>
      </w:r>
      <w:hyperlink w:anchor="P28">
        <w:r>
          <w:rPr>
            <w:color w:val="0000FF"/>
          </w:rPr>
          <w:t>пункта 1</w:t>
        </w:r>
      </w:hyperlink>
      <w:r>
        <w:t xml:space="preserve"> настоящего постановления.</w:t>
      </w:r>
    </w:p>
    <w:p w:rsidR="00854510" w:rsidRDefault="00854510">
      <w:pPr>
        <w:pStyle w:val="ConsPlusNormal"/>
        <w:spacing w:before="200"/>
        <w:ind w:firstLine="540"/>
        <w:jc w:val="both"/>
      </w:pPr>
      <w:r>
        <w:t>3. Министерству сельского хозяйства Российской Федерации совместно с высшими исполнительными органами государственной власти субъектов Российской Федерации обеспечить сбалансированность товарных рынков и недопущение ускорения роста цен на сельскохозяйственную продукцию, сырье и продовольствие.</w:t>
      </w:r>
    </w:p>
    <w:p w:rsidR="00854510" w:rsidRDefault="00854510">
      <w:pPr>
        <w:pStyle w:val="ConsPlusNormal"/>
        <w:jc w:val="both"/>
      </w:pPr>
      <w:r>
        <w:t xml:space="preserve">(в ред. </w:t>
      </w:r>
      <w:hyperlink r:id="rId53">
        <w:r>
          <w:rPr>
            <w:color w:val="0000FF"/>
          </w:rPr>
          <w:t>Постановления</w:t>
        </w:r>
      </w:hyperlink>
      <w:r>
        <w:t xml:space="preserve"> Правительства РФ от 26.11.2018 N 1418)</w:t>
      </w:r>
    </w:p>
    <w:p w:rsidR="00854510" w:rsidRDefault="00854510">
      <w:pPr>
        <w:pStyle w:val="ConsPlusNormal"/>
        <w:spacing w:before="200"/>
        <w:ind w:firstLine="540"/>
        <w:jc w:val="both"/>
      </w:pPr>
      <w:r>
        <w:t>4. Министерству промышленности и торговли Российской Федерации и Министерству сельского хозяйства Российской Федерации совместно с высшими исполнительными органами государственной власти субъектов Российской Федерации организовать осуществление ежедневного оперативного мониторинга и контроля за состоянием соответствующих рынков сельскохозяйственной продукции, сырья и продовольствия.</w:t>
      </w:r>
    </w:p>
    <w:p w:rsidR="00854510" w:rsidRDefault="00854510">
      <w:pPr>
        <w:pStyle w:val="ConsPlusNormal"/>
        <w:spacing w:before="200"/>
        <w:ind w:firstLine="540"/>
        <w:jc w:val="both"/>
      </w:pPr>
      <w:r>
        <w:t>5. Министерству сельского хозяйства Российской Федерации совместно с заинтересованными федеральными органами исполнительной власти и с участием объединений товаропроизводителей сельскохозяйственной продукции, сырья и продовольствия разработать и реализовать комплекс мероприятий, направленных на увеличение предложения сельскохозяйственной продукции, сырья и продовольствия с целью недопущения роста цен.</w:t>
      </w:r>
    </w:p>
    <w:p w:rsidR="00854510" w:rsidRDefault="00854510">
      <w:pPr>
        <w:pStyle w:val="ConsPlusNormal"/>
        <w:spacing w:before="200"/>
        <w:ind w:firstLine="540"/>
        <w:jc w:val="both"/>
      </w:pPr>
      <w:r>
        <w:t>6. Министерству промышленности и торговли Российской Федерации, Министерству сельского хозяйства Российской Федерации, Министерству экономического развития Российской Федерации и Федеральной антимонопольной службе с участием объединений торговых сетей и торговых организаций обеспечить координацию деятельности в целях сдерживания роста цен.</w:t>
      </w:r>
    </w:p>
    <w:p w:rsidR="00854510" w:rsidRDefault="00854510">
      <w:pPr>
        <w:pStyle w:val="ConsPlusNormal"/>
        <w:spacing w:before="200"/>
        <w:ind w:firstLine="540"/>
        <w:jc w:val="both"/>
      </w:pPr>
      <w:r>
        <w:t>7. Настоящее постановление вступает в силу со дня его официального опубликования.</w:t>
      </w:r>
    </w:p>
    <w:p w:rsidR="00854510" w:rsidRDefault="00854510">
      <w:pPr>
        <w:pStyle w:val="ConsPlusNormal"/>
        <w:ind w:firstLine="540"/>
        <w:jc w:val="both"/>
      </w:pPr>
    </w:p>
    <w:p w:rsidR="00854510" w:rsidRDefault="00854510">
      <w:pPr>
        <w:pStyle w:val="ConsPlusNormal"/>
        <w:jc w:val="right"/>
      </w:pPr>
      <w:r>
        <w:t>Председатель Правительства</w:t>
      </w:r>
    </w:p>
    <w:p w:rsidR="00854510" w:rsidRDefault="00854510">
      <w:pPr>
        <w:pStyle w:val="ConsPlusNormal"/>
        <w:jc w:val="right"/>
      </w:pPr>
      <w:r>
        <w:t>Российской Федерации</w:t>
      </w:r>
    </w:p>
    <w:p w:rsidR="00854510" w:rsidRDefault="00854510">
      <w:pPr>
        <w:pStyle w:val="ConsPlusNormal"/>
        <w:jc w:val="right"/>
      </w:pPr>
      <w:r>
        <w:t>Д.МЕДВЕДЕВ</w:t>
      </w:r>
    </w:p>
    <w:p w:rsidR="00854510" w:rsidRDefault="00854510">
      <w:pPr>
        <w:pStyle w:val="ConsPlusNormal"/>
        <w:ind w:firstLine="540"/>
        <w:jc w:val="both"/>
      </w:pPr>
    </w:p>
    <w:p w:rsidR="00854510" w:rsidRDefault="00854510">
      <w:pPr>
        <w:pStyle w:val="ConsPlusNormal"/>
        <w:ind w:firstLine="540"/>
        <w:jc w:val="both"/>
      </w:pPr>
    </w:p>
    <w:p w:rsidR="00854510" w:rsidRDefault="00854510">
      <w:pPr>
        <w:pStyle w:val="ConsPlusNormal"/>
        <w:ind w:firstLine="540"/>
        <w:jc w:val="both"/>
      </w:pPr>
    </w:p>
    <w:p w:rsidR="00854510" w:rsidRDefault="00854510">
      <w:pPr>
        <w:pStyle w:val="ConsPlusNormal"/>
        <w:ind w:firstLine="540"/>
        <w:jc w:val="both"/>
      </w:pPr>
    </w:p>
    <w:p w:rsidR="00854510" w:rsidRDefault="00854510">
      <w:pPr>
        <w:pStyle w:val="ConsPlusNormal"/>
        <w:ind w:firstLine="540"/>
        <w:jc w:val="both"/>
      </w:pPr>
    </w:p>
    <w:p w:rsidR="00854510" w:rsidRDefault="00854510">
      <w:pPr>
        <w:pStyle w:val="ConsPlusNormal"/>
        <w:jc w:val="right"/>
        <w:outlineLvl w:val="0"/>
      </w:pPr>
      <w:r>
        <w:t>Приложение</w:t>
      </w:r>
    </w:p>
    <w:p w:rsidR="00854510" w:rsidRDefault="00854510">
      <w:pPr>
        <w:pStyle w:val="ConsPlusNormal"/>
        <w:jc w:val="right"/>
      </w:pPr>
      <w:r>
        <w:t>к постановлению Правительства</w:t>
      </w:r>
    </w:p>
    <w:p w:rsidR="00854510" w:rsidRDefault="00854510">
      <w:pPr>
        <w:pStyle w:val="ConsPlusNormal"/>
        <w:jc w:val="right"/>
      </w:pPr>
      <w:r>
        <w:t>Российской Федерации</w:t>
      </w:r>
    </w:p>
    <w:p w:rsidR="00854510" w:rsidRDefault="00854510">
      <w:pPr>
        <w:pStyle w:val="ConsPlusNormal"/>
        <w:jc w:val="right"/>
      </w:pPr>
      <w:r>
        <w:t>от 7 августа 2014 г. N 778</w:t>
      </w:r>
    </w:p>
    <w:p w:rsidR="00854510" w:rsidRDefault="008545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4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510" w:rsidRDefault="00854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510" w:rsidRDefault="00854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510" w:rsidRDefault="00854510">
            <w:pPr>
              <w:pStyle w:val="ConsPlusNormal"/>
              <w:jc w:val="both"/>
            </w:pPr>
            <w:proofErr w:type="spellStart"/>
            <w:r>
              <w:rPr>
                <w:color w:val="392C69"/>
              </w:rPr>
              <w:t>КонсультантПлюс</w:t>
            </w:r>
            <w:proofErr w:type="spellEnd"/>
            <w:r>
              <w:rPr>
                <w:color w:val="392C69"/>
              </w:rPr>
              <w:t>: примечание.</w:t>
            </w:r>
          </w:p>
          <w:p w:rsidR="00854510" w:rsidRDefault="00854510">
            <w:pPr>
              <w:pStyle w:val="ConsPlusNormal"/>
              <w:jc w:val="both"/>
            </w:pPr>
            <w:r>
              <w:rPr>
                <w:color w:val="392C69"/>
              </w:rPr>
              <w:t xml:space="preserve">Письмом ФТС России от 18.02.2016 N 06-30/07527 направлен </w:t>
            </w:r>
            <w:hyperlink r:id="rId54">
              <w:r>
                <w:rPr>
                  <w:color w:val="0000FF"/>
                </w:rPr>
                <w:t>перечень</w:t>
              </w:r>
            </w:hyperlink>
            <w:r>
              <w:rPr>
                <w:color w:val="392C69"/>
              </w:rPr>
              <w:t xml:space="preserve"> товаров "прикрытия", которые могут декларироваться вместо товаров, указанных в Перечне.</w:t>
            </w:r>
          </w:p>
        </w:tc>
        <w:tc>
          <w:tcPr>
            <w:tcW w:w="113" w:type="dxa"/>
            <w:tcBorders>
              <w:top w:val="nil"/>
              <w:left w:val="nil"/>
              <w:bottom w:val="nil"/>
              <w:right w:val="nil"/>
            </w:tcBorders>
            <w:shd w:val="clear" w:color="auto" w:fill="F4F3F8"/>
            <w:tcMar>
              <w:top w:w="0" w:type="dxa"/>
              <w:left w:w="0" w:type="dxa"/>
              <w:bottom w:w="0" w:type="dxa"/>
              <w:right w:w="0" w:type="dxa"/>
            </w:tcMar>
          </w:tcPr>
          <w:p w:rsidR="00854510" w:rsidRDefault="00854510">
            <w:pPr>
              <w:pStyle w:val="ConsPlusNormal"/>
            </w:pPr>
          </w:p>
        </w:tc>
      </w:tr>
    </w:tbl>
    <w:p w:rsidR="00854510" w:rsidRDefault="00854510">
      <w:pPr>
        <w:pStyle w:val="ConsPlusTitle"/>
        <w:spacing w:before="260"/>
        <w:jc w:val="center"/>
      </w:pPr>
      <w:bookmarkStart w:id="2" w:name="P58"/>
      <w:bookmarkEnd w:id="2"/>
      <w:r>
        <w:t>ПЕРЕЧЕНЬ</w:t>
      </w:r>
    </w:p>
    <w:p w:rsidR="00854510" w:rsidRDefault="00854510">
      <w:pPr>
        <w:pStyle w:val="ConsPlusTitle"/>
        <w:jc w:val="center"/>
      </w:pPr>
      <w:r>
        <w:t>СЕЛЬСКОХОЗЯЙСТВЕННОЙ ПРОДУКЦИИ, СЫРЬЯ И ПРОДОВОЛЬСТВИЯ,</w:t>
      </w:r>
    </w:p>
    <w:p w:rsidR="00854510" w:rsidRDefault="00854510">
      <w:pPr>
        <w:pStyle w:val="ConsPlusTitle"/>
        <w:jc w:val="center"/>
      </w:pPr>
      <w:r>
        <w:t>СТРАНОЙ ПРОИСХОЖДЕНИЯ КОТОРЫХ ЯВЛЯЮТСЯ СОЕДИНЕННЫЕ ШТАТЫ</w:t>
      </w:r>
    </w:p>
    <w:p w:rsidR="00854510" w:rsidRDefault="00854510">
      <w:pPr>
        <w:pStyle w:val="ConsPlusTitle"/>
        <w:jc w:val="center"/>
      </w:pPr>
      <w:r>
        <w:t>АМЕРИКИ, СТРАНЫ ЕВРОПЕЙСКОГО СОЮЗА, КАНАДА, АВСТРАЛИЯ,</w:t>
      </w:r>
    </w:p>
    <w:p w:rsidR="00854510" w:rsidRDefault="00854510">
      <w:pPr>
        <w:pStyle w:val="ConsPlusTitle"/>
        <w:jc w:val="center"/>
      </w:pPr>
      <w:r>
        <w:t>КОРОЛЕВСТВО НОРВЕГИЯ, УКРАИНА, РЕСПУБЛИКА АЛБАНИЯ,</w:t>
      </w:r>
    </w:p>
    <w:p w:rsidR="00854510" w:rsidRDefault="00854510">
      <w:pPr>
        <w:pStyle w:val="ConsPlusTitle"/>
        <w:jc w:val="center"/>
      </w:pPr>
      <w:r>
        <w:t>ЧЕРНОГОРИЯ, РЕСПУБЛИКА ИСЛАНДИЯ, КНЯЖЕСТВО ЛИХТЕНШТЕЙН</w:t>
      </w:r>
    </w:p>
    <w:p w:rsidR="00854510" w:rsidRDefault="00854510">
      <w:pPr>
        <w:pStyle w:val="ConsPlusTitle"/>
        <w:jc w:val="center"/>
      </w:pPr>
      <w:r>
        <w:t>И СОЕДИНЕННОЕ КОРОЛЕВСТВО ВЕЛИКОБРИТАНИИ И СЕВЕРНОЙ ИРЛАНДИИ</w:t>
      </w:r>
    </w:p>
    <w:p w:rsidR="00854510" w:rsidRDefault="00854510">
      <w:pPr>
        <w:pStyle w:val="ConsPlusTitle"/>
        <w:jc w:val="center"/>
      </w:pPr>
      <w:r>
        <w:lastRenderedPageBreak/>
        <w:t>И КОТОРЫЕ ПО 31 ДЕКАБРЯ 2022 Г. ЗАПРЕЩЕНЫ К ВВОЗУ</w:t>
      </w:r>
    </w:p>
    <w:p w:rsidR="00854510" w:rsidRDefault="00854510">
      <w:pPr>
        <w:pStyle w:val="ConsPlusTitle"/>
        <w:jc w:val="center"/>
      </w:pPr>
      <w:r>
        <w:t>В РОССИЙСКУЮ ФЕДЕРАЦИЮ</w:t>
      </w:r>
    </w:p>
    <w:p w:rsidR="00854510" w:rsidRDefault="00854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4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510" w:rsidRDefault="00854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510" w:rsidRDefault="00854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510" w:rsidRDefault="00854510">
            <w:pPr>
              <w:pStyle w:val="ConsPlusNormal"/>
              <w:jc w:val="center"/>
            </w:pPr>
            <w:r>
              <w:rPr>
                <w:color w:val="392C69"/>
              </w:rPr>
              <w:t>Список изменяющих документов</w:t>
            </w:r>
          </w:p>
          <w:p w:rsidR="00854510" w:rsidRDefault="00854510">
            <w:pPr>
              <w:pStyle w:val="ConsPlusNormal"/>
              <w:jc w:val="center"/>
            </w:pPr>
            <w:r>
              <w:rPr>
                <w:color w:val="392C69"/>
              </w:rPr>
              <w:t xml:space="preserve">(в ред. Постановлений Правительства РФ от 25.06.2015 </w:t>
            </w:r>
            <w:hyperlink r:id="rId55">
              <w:r>
                <w:rPr>
                  <w:color w:val="0000FF"/>
                </w:rPr>
                <w:t>N 625</w:t>
              </w:r>
            </w:hyperlink>
            <w:r>
              <w:rPr>
                <w:color w:val="392C69"/>
              </w:rPr>
              <w:t>,</w:t>
            </w:r>
          </w:p>
          <w:p w:rsidR="00854510" w:rsidRDefault="00854510">
            <w:pPr>
              <w:pStyle w:val="ConsPlusNormal"/>
              <w:jc w:val="center"/>
            </w:pPr>
            <w:r>
              <w:rPr>
                <w:color w:val="392C69"/>
              </w:rPr>
              <w:t xml:space="preserve">от 13.08.2015 </w:t>
            </w:r>
            <w:hyperlink r:id="rId56">
              <w:r>
                <w:rPr>
                  <w:color w:val="0000FF"/>
                </w:rPr>
                <w:t>N 842</w:t>
              </w:r>
            </w:hyperlink>
            <w:r>
              <w:rPr>
                <w:color w:val="392C69"/>
              </w:rPr>
              <w:t xml:space="preserve">, от 16.09.2015 </w:t>
            </w:r>
            <w:hyperlink r:id="rId57">
              <w:r>
                <w:rPr>
                  <w:color w:val="0000FF"/>
                </w:rPr>
                <w:t>N 981</w:t>
              </w:r>
            </w:hyperlink>
            <w:r>
              <w:rPr>
                <w:color w:val="392C69"/>
              </w:rPr>
              <w:t xml:space="preserve">, от 01.03.2016 </w:t>
            </w:r>
            <w:hyperlink r:id="rId58">
              <w:r>
                <w:rPr>
                  <w:color w:val="0000FF"/>
                </w:rPr>
                <w:t>N 157</w:t>
              </w:r>
            </w:hyperlink>
            <w:r>
              <w:rPr>
                <w:color w:val="392C69"/>
              </w:rPr>
              <w:t>,</w:t>
            </w:r>
          </w:p>
          <w:p w:rsidR="00854510" w:rsidRDefault="00854510">
            <w:pPr>
              <w:pStyle w:val="ConsPlusNormal"/>
              <w:jc w:val="center"/>
            </w:pPr>
            <w:r>
              <w:rPr>
                <w:color w:val="392C69"/>
              </w:rPr>
              <w:t xml:space="preserve">от 27.05.2016 </w:t>
            </w:r>
            <w:hyperlink r:id="rId59">
              <w:r>
                <w:rPr>
                  <w:color w:val="0000FF"/>
                </w:rPr>
                <w:t>N 472</w:t>
              </w:r>
            </w:hyperlink>
            <w:r>
              <w:rPr>
                <w:color w:val="392C69"/>
              </w:rPr>
              <w:t xml:space="preserve">, от 30.06.2016 </w:t>
            </w:r>
            <w:hyperlink r:id="rId60">
              <w:r>
                <w:rPr>
                  <w:color w:val="0000FF"/>
                </w:rPr>
                <w:t>N 608</w:t>
              </w:r>
            </w:hyperlink>
            <w:r>
              <w:rPr>
                <w:color w:val="392C69"/>
              </w:rPr>
              <w:t xml:space="preserve">, от 10.09.2016 </w:t>
            </w:r>
            <w:hyperlink r:id="rId61">
              <w:r>
                <w:rPr>
                  <w:color w:val="0000FF"/>
                </w:rPr>
                <w:t>N 897</w:t>
              </w:r>
            </w:hyperlink>
            <w:r>
              <w:rPr>
                <w:color w:val="392C69"/>
              </w:rPr>
              <w:t>,</w:t>
            </w:r>
          </w:p>
          <w:p w:rsidR="00854510" w:rsidRDefault="00854510">
            <w:pPr>
              <w:pStyle w:val="ConsPlusNormal"/>
              <w:jc w:val="center"/>
            </w:pPr>
            <w:r>
              <w:rPr>
                <w:color w:val="392C69"/>
              </w:rPr>
              <w:t xml:space="preserve">от 22.10.2016 </w:t>
            </w:r>
            <w:hyperlink r:id="rId62">
              <w:r>
                <w:rPr>
                  <w:color w:val="0000FF"/>
                </w:rPr>
                <w:t>N 1086</w:t>
              </w:r>
            </w:hyperlink>
            <w:r>
              <w:rPr>
                <w:color w:val="392C69"/>
              </w:rPr>
              <w:t xml:space="preserve">, от 20.05.2017 </w:t>
            </w:r>
            <w:hyperlink r:id="rId63">
              <w:r>
                <w:rPr>
                  <w:color w:val="0000FF"/>
                </w:rPr>
                <w:t>N 604</w:t>
              </w:r>
            </w:hyperlink>
            <w:r>
              <w:rPr>
                <w:color w:val="392C69"/>
              </w:rPr>
              <w:t xml:space="preserve">, от 04.07.2017 </w:t>
            </w:r>
            <w:hyperlink r:id="rId64">
              <w:r>
                <w:rPr>
                  <w:color w:val="0000FF"/>
                </w:rPr>
                <w:t>N 790</w:t>
              </w:r>
            </w:hyperlink>
            <w:r>
              <w:rPr>
                <w:color w:val="392C69"/>
              </w:rPr>
              <w:t>,</w:t>
            </w:r>
          </w:p>
          <w:p w:rsidR="00854510" w:rsidRDefault="00854510">
            <w:pPr>
              <w:pStyle w:val="ConsPlusNormal"/>
              <w:jc w:val="center"/>
            </w:pPr>
            <w:r>
              <w:rPr>
                <w:color w:val="392C69"/>
              </w:rPr>
              <w:t xml:space="preserve">от 25.10.2017 </w:t>
            </w:r>
            <w:hyperlink r:id="rId65">
              <w:r>
                <w:rPr>
                  <w:color w:val="0000FF"/>
                </w:rPr>
                <w:t>N 1292</w:t>
              </w:r>
            </w:hyperlink>
            <w:r>
              <w:rPr>
                <w:color w:val="392C69"/>
              </w:rPr>
              <w:t xml:space="preserve">, от 12.07.2018 </w:t>
            </w:r>
            <w:hyperlink r:id="rId66">
              <w:r>
                <w:rPr>
                  <w:color w:val="0000FF"/>
                </w:rPr>
                <w:t>N 816</w:t>
              </w:r>
            </w:hyperlink>
            <w:r>
              <w:rPr>
                <w:color w:val="392C69"/>
              </w:rPr>
              <w:t xml:space="preserve">, от 25.06.2019 </w:t>
            </w:r>
            <w:hyperlink r:id="rId67">
              <w:r>
                <w:rPr>
                  <w:color w:val="0000FF"/>
                </w:rPr>
                <w:t>N 806</w:t>
              </w:r>
            </w:hyperlink>
            <w:r>
              <w:rPr>
                <w:color w:val="392C69"/>
              </w:rPr>
              <w:t>,</w:t>
            </w:r>
          </w:p>
          <w:p w:rsidR="00854510" w:rsidRDefault="00854510">
            <w:pPr>
              <w:pStyle w:val="ConsPlusNormal"/>
              <w:jc w:val="center"/>
            </w:pPr>
            <w:r>
              <w:rPr>
                <w:color w:val="392C69"/>
              </w:rPr>
              <w:t xml:space="preserve">от 07.10.2019 </w:t>
            </w:r>
            <w:hyperlink r:id="rId68">
              <w:r>
                <w:rPr>
                  <w:color w:val="0000FF"/>
                </w:rPr>
                <w:t>N 1293</w:t>
              </w:r>
            </w:hyperlink>
            <w:r>
              <w:rPr>
                <w:color w:val="392C69"/>
              </w:rPr>
              <w:t xml:space="preserve">, от 06.04.2020 </w:t>
            </w:r>
            <w:hyperlink r:id="rId69">
              <w:r>
                <w:rPr>
                  <w:color w:val="0000FF"/>
                </w:rPr>
                <w:t>N 453</w:t>
              </w:r>
            </w:hyperlink>
            <w:r>
              <w:rPr>
                <w:color w:val="392C69"/>
              </w:rPr>
              <w:t xml:space="preserve">, от 09.12.2020 </w:t>
            </w:r>
            <w:hyperlink r:id="rId70">
              <w:r>
                <w:rPr>
                  <w:color w:val="0000FF"/>
                </w:rPr>
                <w:t>N 2054</w:t>
              </w:r>
            </w:hyperlink>
            <w:r>
              <w:rPr>
                <w:color w:val="392C69"/>
              </w:rPr>
              <w:t>,</w:t>
            </w:r>
          </w:p>
          <w:p w:rsidR="00854510" w:rsidRDefault="00854510">
            <w:pPr>
              <w:pStyle w:val="ConsPlusNormal"/>
              <w:jc w:val="center"/>
            </w:pPr>
            <w:r>
              <w:rPr>
                <w:color w:val="392C69"/>
              </w:rPr>
              <w:t xml:space="preserve">от 25.02.2021 </w:t>
            </w:r>
            <w:hyperlink r:id="rId71">
              <w:r>
                <w:rPr>
                  <w:color w:val="0000FF"/>
                </w:rPr>
                <w:t>N 253</w:t>
              </w:r>
            </w:hyperlink>
            <w:r>
              <w:rPr>
                <w:color w:val="392C69"/>
              </w:rPr>
              <w:t xml:space="preserve">, от 09.06.2021 </w:t>
            </w:r>
            <w:hyperlink r:id="rId72">
              <w:r>
                <w:rPr>
                  <w:color w:val="0000FF"/>
                </w:rPr>
                <w:t>N 877</w:t>
              </w:r>
            </w:hyperlink>
            <w:r>
              <w:rPr>
                <w:color w:val="392C69"/>
              </w:rPr>
              <w:t xml:space="preserve">, от 30.09.2021 </w:t>
            </w:r>
            <w:hyperlink r:id="rId73">
              <w:r>
                <w:rPr>
                  <w:color w:val="0000FF"/>
                </w:rPr>
                <w:t>N 1653</w:t>
              </w:r>
            </w:hyperlink>
            <w:r>
              <w:rPr>
                <w:color w:val="392C69"/>
              </w:rPr>
              <w:t>,</w:t>
            </w:r>
          </w:p>
          <w:p w:rsidR="00854510" w:rsidRDefault="00854510">
            <w:pPr>
              <w:pStyle w:val="ConsPlusNormal"/>
              <w:jc w:val="center"/>
            </w:pPr>
            <w:r>
              <w:rPr>
                <w:color w:val="392C69"/>
              </w:rPr>
              <w:t xml:space="preserve">от 17.11.2021 </w:t>
            </w:r>
            <w:hyperlink r:id="rId74">
              <w:r>
                <w:rPr>
                  <w:color w:val="0000FF"/>
                </w:rPr>
                <w:t>N 1970</w:t>
              </w:r>
            </w:hyperlink>
            <w:r>
              <w:rPr>
                <w:color w:val="392C69"/>
              </w:rPr>
              <w:t xml:space="preserve">, от 28.12.2021 </w:t>
            </w:r>
            <w:hyperlink r:id="rId75">
              <w:r>
                <w:rPr>
                  <w:color w:val="0000FF"/>
                </w:rPr>
                <w:t>N 2497</w:t>
              </w:r>
            </w:hyperlink>
            <w:r>
              <w:rPr>
                <w:color w:val="392C69"/>
              </w:rPr>
              <w:t xml:space="preserve">, от 26.04.2022 </w:t>
            </w:r>
            <w:hyperlink r:id="rId76">
              <w:r>
                <w:rPr>
                  <w:color w:val="0000FF"/>
                </w:rPr>
                <w:t>N 758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510" w:rsidRDefault="00854510">
            <w:pPr>
              <w:pStyle w:val="ConsPlusNormal"/>
            </w:pPr>
          </w:p>
        </w:tc>
      </w:tr>
    </w:tbl>
    <w:p w:rsidR="00854510" w:rsidRDefault="0085451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854510">
        <w:tc>
          <w:tcPr>
            <w:tcW w:w="3402" w:type="dxa"/>
            <w:tcBorders>
              <w:top w:val="single" w:sz="4" w:space="0" w:color="auto"/>
              <w:left w:val="nil"/>
              <w:bottom w:val="single" w:sz="4" w:space="0" w:color="auto"/>
            </w:tcBorders>
            <w:vAlign w:val="center"/>
          </w:tcPr>
          <w:p w:rsidR="00854510" w:rsidRDefault="00854510">
            <w:pPr>
              <w:pStyle w:val="ConsPlusNormal"/>
              <w:jc w:val="center"/>
            </w:pPr>
            <w:r>
              <w:t xml:space="preserve">Код </w:t>
            </w:r>
            <w:hyperlink r:id="rId77">
              <w:r>
                <w:rPr>
                  <w:color w:val="0000FF"/>
                </w:rPr>
                <w:t>ТН</w:t>
              </w:r>
            </w:hyperlink>
            <w:r>
              <w:t xml:space="preserve"> ВЭД ЕАЭС</w:t>
            </w:r>
          </w:p>
        </w:tc>
        <w:tc>
          <w:tcPr>
            <w:tcW w:w="5669" w:type="dxa"/>
            <w:tcBorders>
              <w:top w:val="single" w:sz="4" w:space="0" w:color="auto"/>
              <w:bottom w:val="single" w:sz="4" w:space="0" w:color="auto"/>
              <w:right w:val="nil"/>
            </w:tcBorders>
            <w:vAlign w:val="center"/>
          </w:tcPr>
          <w:p w:rsidR="00854510" w:rsidRDefault="00854510">
            <w:pPr>
              <w:pStyle w:val="ConsPlusNormal"/>
              <w:jc w:val="center"/>
            </w:pPr>
            <w:r>
              <w:t xml:space="preserve">Наименование товара </w:t>
            </w:r>
            <w:hyperlink w:anchor="P175">
              <w:r>
                <w:rPr>
                  <w:color w:val="0000FF"/>
                </w:rPr>
                <w:t>&lt;*&gt;</w:t>
              </w:r>
            </w:hyperlink>
            <w:r>
              <w:t xml:space="preserve">, </w:t>
            </w:r>
            <w:hyperlink w:anchor="P177">
              <w:r>
                <w:rPr>
                  <w:color w:val="0000FF"/>
                </w:rPr>
                <w:t>&lt;***&gt;</w:t>
              </w:r>
            </w:hyperlink>
          </w:p>
        </w:tc>
      </w:tr>
      <w:tr w:rsidR="00854510">
        <w:tblPrEx>
          <w:tblBorders>
            <w:insideH w:val="none" w:sz="0" w:space="0" w:color="auto"/>
          </w:tblBorders>
        </w:tblPrEx>
        <w:tc>
          <w:tcPr>
            <w:tcW w:w="3402" w:type="dxa"/>
            <w:tcBorders>
              <w:top w:val="single" w:sz="4" w:space="0" w:color="auto"/>
              <w:left w:val="nil"/>
              <w:bottom w:val="nil"/>
            </w:tcBorders>
          </w:tcPr>
          <w:p w:rsidR="00854510" w:rsidRDefault="00854510">
            <w:pPr>
              <w:pStyle w:val="ConsPlusNormal"/>
            </w:pPr>
            <w:r>
              <w:t>0103 (за исключением 0103 10 000 0)</w:t>
            </w:r>
          </w:p>
        </w:tc>
        <w:tc>
          <w:tcPr>
            <w:tcW w:w="5669" w:type="dxa"/>
            <w:tcBorders>
              <w:top w:val="single" w:sz="4" w:space="0" w:color="auto"/>
              <w:bottom w:val="nil"/>
              <w:right w:val="nil"/>
            </w:tcBorders>
          </w:tcPr>
          <w:p w:rsidR="00854510" w:rsidRDefault="00854510">
            <w:pPr>
              <w:pStyle w:val="ConsPlusNormal"/>
            </w:pPr>
            <w:r>
              <w:t>Свиньи живые (за исключением чистопородных племенных животных)</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(введено </w:t>
            </w:r>
            <w:hyperlink r:id="rId78">
              <w:r>
                <w:rPr>
                  <w:color w:val="0000FF"/>
                </w:rPr>
                <w:t>Постановлением</w:t>
              </w:r>
            </w:hyperlink>
            <w:r>
              <w:t xml:space="preserve"> Правительства РФ от 25.10.2017 N 1292)</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0201</w:t>
            </w:r>
          </w:p>
        </w:tc>
        <w:tc>
          <w:tcPr>
            <w:tcW w:w="5669" w:type="dxa"/>
            <w:tcBorders>
              <w:top w:val="nil"/>
              <w:left w:val="nil"/>
              <w:bottom w:val="nil"/>
              <w:right w:val="nil"/>
            </w:tcBorders>
          </w:tcPr>
          <w:p w:rsidR="00854510" w:rsidRDefault="00854510">
            <w:pPr>
              <w:pStyle w:val="ConsPlusNormal"/>
            </w:pPr>
            <w:r>
              <w:t>Мясо крупного рогатого скота, свежее или охлажденное</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 xml:space="preserve">0202 </w:t>
            </w:r>
            <w:hyperlink w:anchor="P180">
              <w:r>
                <w:rPr>
                  <w:color w:val="0000FF"/>
                </w:rPr>
                <w:t>&lt;*****&gt;</w:t>
              </w:r>
            </w:hyperlink>
          </w:p>
        </w:tc>
        <w:tc>
          <w:tcPr>
            <w:tcW w:w="5669" w:type="dxa"/>
            <w:tcBorders>
              <w:top w:val="nil"/>
              <w:left w:val="nil"/>
              <w:bottom w:val="nil"/>
              <w:right w:val="nil"/>
            </w:tcBorders>
          </w:tcPr>
          <w:p w:rsidR="00854510" w:rsidRDefault="00854510">
            <w:pPr>
              <w:pStyle w:val="ConsPlusNormal"/>
            </w:pPr>
            <w:r>
              <w:t>Мясо крупного рогатого скота, замороженное</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 ред. </w:t>
            </w:r>
            <w:hyperlink r:id="rId79">
              <w:r>
                <w:rPr>
                  <w:color w:val="0000FF"/>
                </w:rPr>
                <w:t>Постановления</w:t>
              </w:r>
            </w:hyperlink>
            <w:r>
              <w:t xml:space="preserve"> Правительства РФ от 27.05.2016 N 472)</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0203</w:t>
            </w:r>
          </w:p>
        </w:tc>
        <w:tc>
          <w:tcPr>
            <w:tcW w:w="5669" w:type="dxa"/>
            <w:tcBorders>
              <w:top w:val="nil"/>
              <w:left w:val="nil"/>
              <w:bottom w:val="nil"/>
              <w:right w:val="nil"/>
            </w:tcBorders>
          </w:tcPr>
          <w:p w:rsidR="00854510" w:rsidRDefault="00854510">
            <w:pPr>
              <w:pStyle w:val="ConsPlusNormal"/>
            </w:pPr>
            <w:r>
              <w:t>Свинина свежая, охлажденная или замороженная</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 xml:space="preserve">0206 (за исключением 0206 10 100 0, 0206 22 000 1, 0206 29 100 0, 0206 30 000 1, 0206 30 000 3, 0206 41 000 1, 0206 49 000 1, 0206 80 100 0, 0206 90 100 0 </w:t>
            </w:r>
            <w:hyperlink w:anchor="P184">
              <w:r>
                <w:rPr>
                  <w:color w:val="0000FF"/>
                </w:rPr>
                <w:t>&lt;*******&gt;</w:t>
              </w:r>
            </w:hyperlink>
            <w:r>
              <w:t>)</w:t>
            </w:r>
          </w:p>
        </w:tc>
        <w:tc>
          <w:tcPr>
            <w:tcW w:w="5669" w:type="dxa"/>
            <w:tcBorders>
              <w:top w:val="nil"/>
              <w:left w:val="nil"/>
              <w:bottom w:val="nil"/>
              <w:right w:val="nil"/>
            </w:tcBorders>
          </w:tcPr>
          <w:p w:rsidR="00854510" w:rsidRDefault="00854510">
            <w:pPr>
              <w:pStyle w:val="ConsPlusNormal"/>
            </w:pPr>
            <w:r>
              <w:t xml:space="preserve">Пищевые субпродукты крупного рогатого скота, свиней, овец, коз, лошадей, ослов, мулов или лошаков, свежие, охлажденные или замороженные (за исключением товаров для производства фармацевтической продукции </w:t>
            </w:r>
            <w:hyperlink w:anchor="P184">
              <w:r>
                <w:rPr>
                  <w:color w:val="0000FF"/>
                </w:rPr>
                <w:t>&lt;*******&gt;</w:t>
              </w:r>
            </w:hyperlink>
            <w:r>
              <w:t>)</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(введено </w:t>
            </w:r>
            <w:hyperlink r:id="rId80">
              <w:r>
                <w:rPr>
                  <w:color w:val="0000FF"/>
                </w:rPr>
                <w:t>Постановлением</w:t>
              </w:r>
            </w:hyperlink>
            <w:r>
              <w:t xml:space="preserve"> Правительства РФ от 25.10.2017 N 1292)</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 xml:space="preserve">0207 </w:t>
            </w:r>
            <w:hyperlink w:anchor="P180">
              <w:r>
                <w:rPr>
                  <w:color w:val="0000FF"/>
                </w:rPr>
                <w:t>&lt;*****&gt;</w:t>
              </w:r>
            </w:hyperlink>
          </w:p>
        </w:tc>
        <w:tc>
          <w:tcPr>
            <w:tcW w:w="5669" w:type="dxa"/>
            <w:tcBorders>
              <w:top w:val="nil"/>
              <w:left w:val="nil"/>
              <w:bottom w:val="nil"/>
              <w:right w:val="nil"/>
            </w:tcBorders>
          </w:tcPr>
          <w:p w:rsidR="00854510" w:rsidRDefault="00854510">
            <w:pPr>
              <w:pStyle w:val="ConsPlusNormal"/>
            </w:pPr>
            <w:r>
              <w:t>Мясо и пищевые субпродукты домашней птицы, указанной в товарной позиции 0105, свежие, охлажденные или замороженные</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 ред. </w:t>
            </w:r>
            <w:hyperlink r:id="rId81">
              <w:r>
                <w:rPr>
                  <w:color w:val="0000FF"/>
                </w:rPr>
                <w:t>Постановления</w:t>
              </w:r>
            </w:hyperlink>
            <w:r>
              <w:t xml:space="preserve"> Правительства РФ от 27.05.2016 N 472)</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0209</w:t>
            </w:r>
          </w:p>
        </w:tc>
        <w:tc>
          <w:tcPr>
            <w:tcW w:w="5669" w:type="dxa"/>
            <w:tcBorders>
              <w:top w:val="nil"/>
              <w:left w:val="nil"/>
              <w:bottom w:val="nil"/>
              <w:right w:val="nil"/>
            </w:tcBorders>
          </w:tcPr>
          <w:p w:rsidR="00854510" w:rsidRDefault="00854510">
            <w:pPr>
              <w:pStyle w:val="ConsPlusNormal"/>
            </w:pPr>
            <w:r>
              <w:t>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(введено </w:t>
            </w:r>
            <w:hyperlink r:id="rId82">
              <w:r>
                <w:rPr>
                  <w:color w:val="0000FF"/>
                </w:rPr>
                <w:t>Постановлением</w:t>
              </w:r>
            </w:hyperlink>
            <w:r>
              <w:t xml:space="preserve"> Правительства РФ от 25.10.2017 N 1292)</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 xml:space="preserve">из 0210 </w:t>
            </w:r>
            <w:hyperlink w:anchor="P176">
              <w:r>
                <w:rPr>
                  <w:color w:val="0000FF"/>
                </w:rPr>
                <w:t>&lt;**&gt;</w:t>
              </w:r>
            </w:hyperlink>
          </w:p>
        </w:tc>
        <w:tc>
          <w:tcPr>
            <w:tcW w:w="5669" w:type="dxa"/>
            <w:tcBorders>
              <w:top w:val="nil"/>
              <w:left w:val="nil"/>
              <w:bottom w:val="nil"/>
              <w:right w:val="nil"/>
            </w:tcBorders>
          </w:tcPr>
          <w:p w:rsidR="00854510" w:rsidRDefault="00854510">
            <w:pPr>
              <w:pStyle w:val="ConsPlusNormal"/>
            </w:pPr>
            <w:r>
              <w:t>Мясо соленое, в рассоле, сушеное или копченое</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 xml:space="preserve">из 0301 (за исключением 0301 11 000 0, 0301 19 000 0) </w:t>
            </w:r>
            <w:hyperlink w:anchor="P176">
              <w:r>
                <w:rPr>
                  <w:color w:val="0000FF"/>
                </w:rPr>
                <w:t>&lt;**&gt;</w:t>
              </w:r>
            </w:hyperlink>
          </w:p>
        </w:tc>
        <w:tc>
          <w:tcPr>
            <w:tcW w:w="5669" w:type="dxa"/>
            <w:tcBorders>
              <w:top w:val="nil"/>
              <w:left w:val="nil"/>
              <w:bottom w:val="nil"/>
              <w:right w:val="nil"/>
            </w:tcBorders>
          </w:tcPr>
          <w:p w:rsidR="00854510" w:rsidRDefault="00854510">
            <w:pPr>
              <w:pStyle w:val="ConsPlusNormal"/>
            </w:pPr>
            <w:r>
              <w:t>Живая рыба (за исключением мальков лосося атлантического (</w:t>
            </w:r>
            <w:proofErr w:type="spellStart"/>
            <w:r>
              <w:t>Salmo</w:t>
            </w:r>
            <w:proofErr w:type="spellEnd"/>
            <w:r>
              <w:t xml:space="preserve"> </w:t>
            </w:r>
            <w:proofErr w:type="spellStart"/>
            <w:r>
              <w:t>salar</w:t>
            </w:r>
            <w:proofErr w:type="spellEnd"/>
            <w:r>
              <w:t>), мальков форели (</w:t>
            </w:r>
            <w:proofErr w:type="spellStart"/>
            <w:r>
              <w:t>Salmo</w:t>
            </w:r>
            <w:proofErr w:type="spellEnd"/>
            <w:r>
              <w:t xml:space="preserve"> </w:t>
            </w:r>
            <w:proofErr w:type="spellStart"/>
            <w:r>
              <w:t>trutta</w:t>
            </w:r>
            <w:proofErr w:type="spellEnd"/>
            <w:r>
              <w:t>), мальков форели (</w:t>
            </w:r>
            <w:proofErr w:type="spellStart"/>
            <w:r>
              <w:t>Oncorhynchus</w:t>
            </w:r>
            <w:proofErr w:type="spellEnd"/>
            <w:r>
              <w:t xml:space="preserve"> </w:t>
            </w:r>
            <w:proofErr w:type="spellStart"/>
            <w:r>
              <w:t>mykiss</w:t>
            </w:r>
            <w:proofErr w:type="spellEnd"/>
            <w:r>
              <w:t>), мальков камбалы-</w:t>
            </w:r>
            <w:proofErr w:type="spellStart"/>
            <w:r>
              <w:t>тюрбо</w:t>
            </w:r>
            <w:proofErr w:type="spellEnd"/>
            <w:r>
              <w:t xml:space="preserve"> (</w:t>
            </w:r>
            <w:proofErr w:type="spellStart"/>
            <w:r>
              <w:t>Psetta</w:t>
            </w:r>
            <w:proofErr w:type="spellEnd"/>
            <w:r>
              <w:t xml:space="preserve"> </w:t>
            </w:r>
            <w:proofErr w:type="spellStart"/>
            <w:r>
              <w:t>maxima</w:t>
            </w:r>
            <w:proofErr w:type="spellEnd"/>
            <w:r>
              <w:t xml:space="preserve">), мальков </w:t>
            </w:r>
            <w:proofErr w:type="spellStart"/>
            <w:r>
              <w:t>лаврака</w:t>
            </w:r>
            <w:proofErr w:type="spellEnd"/>
            <w:r>
              <w:t xml:space="preserve"> обыкновенного (</w:t>
            </w:r>
            <w:proofErr w:type="spellStart"/>
            <w:r>
              <w:t>Dicentrarchus</w:t>
            </w:r>
            <w:proofErr w:type="spellEnd"/>
            <w:r>
              <w:t xml:space="preserve"> </w:t>
            </w:r>
            <w:proofErr w:type="spellStart"/>
            <w:r>
              <w:t>labrax</w:t>
            </w:r>
            <w:proofErr w:type="spellEnd"/>
            <w:r>
              <w:t xml:space="preserve">), мальков гибрида африканского </w:t>
            </w:r>
            <w:proofErr w:type="spellStart"/>
            <w:r>
              <w:t>клариевого</w:t>
            </w:r>
            <w:proofErr w:type="spellEnd"/>
            <w:r>
              <w:t xml:space="preserve"> (</w:t>
            </w:r>
            <w:proofErr w:type="spellStart"/>
            <w:r>
              <w:t>Dicentrarchus</w:t>
            </w:r>
            <w:proofErr w:type="spellEnd"/>
            <w:r>
              <w:t xml:space="preserve"> </w:t>
            </w:r>
            <w:proofErr w:type="spellStart"/>
            <w:r>
              <w:t>labrax</w:t>
            </w:r>
            <w:proofErr w:type="spellEnd"/>
            <w:r>
              <w:t xml:space="preserve">), мальков гибрида африканского </w:t>
            </w:r>
            <w:proofErr w:type="spellStart"/>
            <w:r>
              <w:t>клариевого</w:t>
            </w:r>
            <w:proofErr w:type="spellEnd"/>
            <w:r>
              <w:t xml:space="preserve"> сома (</w:t>
            </w:r>
            <w:proofErr w:type="spellStart"/>
            <w:r>
              <w:t>Clarias</w:t>
            </w:r>
            <w:proofErr w:type="spellEnd"/>
            <w:r>
              <w:t xml:space="preserve"> </w:t>
            </w:r>
            <w:proofErr w:type="spellStart"/>
            <w:r>
              <w:t>gariepinus</w:t>
            </w:r>
            <w:proofErr w:type="spellEnd"/>
            <w:r>
              <w:t xml:space="preserve"> и </w:t>
            </w:r>
            <w:proofErr w:type="spellStart"/>
            <w:r>
              <w:t>Heterobranchus</w:t>
            </w:r>
            <w:proofErr w:type="spellEnd"/>
            <w:r>
              <w:t xml:space="preserve"> </w:t>
            </w:r>
            <w:proofErr w:type="spellStart"/>
            <w:r>
              <w:t>longifilis</w:t>
            </w:r>
            <w:proofErr w:type="spellEnd"/>
            <w:r>
              <w:t>), живой декоративной рыбы)</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 ред. </w:t>
            </w:r>
            <w:hyperlink r:id="rId83">
              <w:r>
                <w:rPr>
                  <w:color w:val="0000FF"/>
                </w:rPr>
                <w:t>Постановления</w:t>
              </w:r>
            </w:hyperlink>
            <w:r>
              <w:t xml:space="preserve"> Правительства РФ от 09.06.2021 N 877)</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 xml:space="preserve">0302, 0303, 0304, 0305, из 0306 </w:t>
            </w:r>
            <w:hyperlink w:anchor="P176">
              <w:r>
                <w:rPr>
                  <w:color w:val="0000FF"/>
                </w:rPr>
                <w:t>&lt;**&gt;</w:t>
              </w:r>
            </w:hyperlink>
            <w:r>
              <w:t xml:space="preserve">, из 0307 </w:t>
            </w:r>
            <w:hyperlink w:anchor="P176">
              <w:r>
                <w:rPr>
                  <w:color w:val="0000FF"/>
                </w:rPr>
                <w:t>&lt;**&gt;</w:t>
              </w:r>
            </w:hyperlink>
          </w:p>
          <w:p w:rsidR="00854510" w:rsidRDefault="00854510">
            <w:pPr>
              <w:pStyle w:val="ConsPlusNormal"/>
            </w:pPr>
            <w:r>
              <w:t xml:space="preserve">(за исключением из 0307 60 900 0 </w:t>
            </w:r>
            <w:hyperlink w:anchor="P176">
              <w:r>
                <w:rPr>
                  <w:color w:val="0000FF"/>
                </w:rPr>
                <w:t>&lt;**&gt;</w:t>
              </w:r>
            </w:hyperlink>
            <w:r>
              <w:t>), 0308, 0309</w:t>
            </w:r>
          </w:p>
        </w:tc>
        <w:tc>
          <w:tcPr>
            <w:tcW w:w="5669" w:type="dxa"/>
            <w:tcBorders>
              <w:top w:val="nil"/>
              <w:left w:val="nil"/>
              <w:bottom w:val="nil"/>
              <w:right w:val="nil"/>
            </w:tcBorders>
          </w:tcPr>
          <w:p w:rsidR="00854510" w:rsidRDefault="00854510">
            <w:pPr>
              <w:pStyle w:val="ConsPlusNormal"/>
            </w:pPr>
            <w:r>
              <w:lastRenderedPageBreak/>
              <w:t xml:space="preserve">Рыба и ракообразные, моллюски и прочие водные </w:t>
            </w:r>
            <w:r>
              <w:lastRenderedPageBreak/>
              <w:t>беспозвоночные (за исключением молоди (</w:t>
            </w:r>
            <w:proofErr w:type="spellStart"/>
            <w:r>
              <w:t>спата</w:t>
            </w:r>
            <w:proofErr w:type="spellEnd"/>
            <w:r>
              <w:t>) устриц, молоди (</w:t>
            </w:r>
            <w:proofErr w:type="spellStart"/>
            <w:r>
              <w:t>спата</w:t>
            </w:r>
            <w:proofErr w:type="spellEnd"/>
            <w:r>
              <w:t xml:space="preserve">) мидий, молоди </w:t>
            </w:r>
            <w:proofErr w:type="spellStart"/>
            <w:r>
              <w:t>белоногой</w:t>
            </w:r>
            <w:proofErr w:type="spellEnd"/>
            <w:r>
              <w:t xml:space="preserve"> креветки (</w:t>
            </w:r>
            <w:proofErr w:type="spellStart"/>
            <w:r>
              <w:t>Litopenaeus</w:t>
            </w:r>
            <w:proofErr w:type="spellEnd"/>
            <w:r>
              <w:t xml:space="preserve"> </w:t>
            </w:r>
            <w:proofErr w:type="spellStart"/>
            <w:r>
              <w:t>vannamei</w:t>
            </w:r>
            <w:proofErr w:type="spellEnd"/>
            <w:r>
              <w:t>), племенных улиток виноградных (</w:t>
            </w:r>
            <w:proofErr w:type="spellStart"/>
            <w:r>
              <w:t>Helix</w:t>
            </w:r>
            <w:proofErr w:type="spellEnd"/>
            <w:r>
              <w:t xml:space="preserve"> </w:t>
            </w:r>
            <w:proofErr w:type="spellStart"/>
            <w:r>
              <w:t>pomatia</w:t>
            </w:r>
            <w:proofErr w:type="spellEnd"/>
            <w:r>
              <w:t xml:space="preserve">) </w:t>
            </w:r>
            <w:hyperlink w:anchor="P191">
              <w:r>
                <w:rPr>
                  <w:color w:val="0000FF"/>
                </w:rPr>
                <w:t>&lt;***********&gt;</w:t>
              </w:r>
            </w:hyperlink>
            <w:r>
              <w:t xml:space="preserve"> и племенных улиток садовых (</w:t>
            </w:r>
            <w:proofErr w:type="spellStart"/>
            <w:r>
              <w:t>Helix</w:t>
            </w:r>
            <w:proofErr w:type="spellEnd"/>
            <w:r>
              <w:t xml:space="preserve"> </w:t>
            </w:r>
            <w:proofErr w:type="spellStart"/>
            <w:r>
              <w:t>aspersa</w:t>
            </w:r>
            <w:proofErr w:type="spellEnd"/>
            <w:r>
              <w:t xml:space="preserve">) </w:t>
            </w:r>
            <w:hyperlink w:anchor="P191">
              <w:r>
                <w:rPr>
                  <w:color w:val="0000FF"/>
                </w:rPr>
                <w:t>&lt;***********&gt;</w:t>
              </w:r>
            </w:hyperlink>
            <w:r>
              <w:t>)</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lastRenderedPageBreak/>
              <w:t xml:space="preserve">(в ред. Постановлений Правительства РФ от 25.02.2021 </w:t>
            </w:r>
            <w:hyperlink r:id="rId84">
              <w:r>
                <w:rPr>
                  <w:color w:val="0000FF"/>
                </w:rPr>
                <w:t>N 253</w:t>
              </w:r>
            </w:hyperlink>
            <w:r>
              <w:t xml:space="preserve">, от 26.04.2022 </w:t>
            </w:r>
            <w:hyperlink r:id="rId85">
              <w:r>
                <w:rPr>
                  <w:color w:val="0000FF"/>
                </w:rPr>
                <w:t>N 758</w:t>
              </w:r>
            </w:hyperlink>
            <w:r>
              <w:t>)</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 xml:space="preserve">из 0401 </w:t>
            </w:r>
            <w:hyperlink w:anchor="P176">
              <w:r>
                <w:rPr>
                  <w:color w:val="0000FF"/>
                </w:rPr>
                <w:t>&lt;**&gt;</w:t>
              </w:r>
            </w:hyperlink>
            <w:r>
              <w:t xml:space="preserve">, из 0402 </w:t>
            </w:r>
            <w:hyperlink w:anchor="P176">
              <w:r>
                <w:rPr>
                  <w:color w:val="0000FF"/>
                </w:rPr>
                <w:t>&lt;**&gt;</w:t>
              </w:r>
            </w:hyperlink>
            <w:r>
              <w:t xml:space="preserve">, из 0403 </w:t>
            </w:r>
            <w:hyperlink w:anchor="P176">
              <w:r>
                <w:rPr>
                  <w:color w:val="0000FF"/>
                </w:rPr>
                <w:t>&lt;**&gt;</w:t>
              </w:r>
            </w:hyperlink>
            <w:r>
              <w:t xml:space="preserve">, из 0404 </w:t>
            </w:r>
            <w:hyperlink w:anchor="P176">
              <w:r>
                <w:rPr>
                  <w:color w:val="0000FF"/>
                </w:rPr>
                <w:t>&lt;**&gt;</w:t>
              </w:r>
            </w:hyperlink>
            <w:r>
              <w:t xml:space="preserve">, из 0405 </w:t>
            </w:r>
            <w:hyperlink w:anchor="P176">
              <w:r>
                <w:rPr>
                  <w:color w:val="0000FF"/>
                </w:rPr>
                <w:t>&lt;**&gt;</w:t>
              </w:r>
            </w:hyperlink>
            <w:r>
              <w:t>, 0406</w:t>
            </w:r>
          </w:p>
        </w:tc>
        <w:tc>
          <w:tcPr>
            <w:tcW w:w="5669" w:type="dxa"/>
            <w:tcBorders>
              <w:top w:val="nil"/>
              <w:left w:val="nil"/>
              <w:bottom w:val="nil"/>
              <w:right w:val="nil"/>
            </w:tcBorders>
          </w:tcPr>
          <w:p w:rsidR="00854510" w:rsidRDefault="00854510">
            <w:pPr>
              <w:pStyle w:val="ConsPlusNormal"/>
            </w:pPr>
            <w:r>
              <w:t xml:space="preserve">Молоко и молочная продукция (за исключением специализированного </w:t>
            </w:r>
            <w:proofErr w:type="spellStart"/>
            <w:r>
              <w:t>безлактозного</w:t>
            </w:r>
            <w:proofErr w:type="spellEnd"/>
            <w:r>
              <w:t xml:space="preserve"> молока, специализированной </w:t>
            </w:r>
            <w:proofErr w:type="spellStart"/>
            <w:r>
              <w:t>безлактозной</w:t>
            </w:r>
            <w:proofErr w:type="spellEnd"/>
            <w:r>
              <w:t xml:space="preserve"> молочной продукции для диетического лечебного питания и диетического профилактического питания, сыворотки молочной деминерализованной сухой с уровнем деминерализации 90 процентов </w:t>
            </w:r>
            <w:hyperlink w:anchor="P193">
              <w:r>
                <w:rPr>
                  <w:color w:val="0000FF"/>
                </w:rPr>
                <w:t>&lt;************&gt;</w:t>
              </w:r>
            </w:hyperlink>
            <w:r>
              <w:t>)</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(введено </w:t>
            </w:r>
            <w:hyperlink r:id="rId86">
              <w:r>
                <w:rPr>
                  <w:color w:val="0000FF"/>
                </w:rPr>
                <w:t>Постановлением</w:t>
              </w:r>
            </w:hyperlink>
            <w:r>
              <w:t xml:space="preserve"> Правительства РФ от 25.02.2021 N 253)</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 xml:space="preserve">из 0401 </w:t>
            </w:r>
            <w:hyperlink w:anchor="P176">
              <w:r>
                <w:rPr>
                  <w:color w:val="0000FF"/>
                </w:rPr>
                <w:t>&lt;**&gt;</w:t>
              </w:r>
            </w:hyperlink>
            <w:r>
              <w:t xml:space="preserve">, из 0402 </w:t>
            </w:r>
            <w:hyperlink w:anchor="P176">
              <w:r>
                <w:rPr>
                  <w:color w:val="0000FF"/>
                </w:rPr>
                <w:t>&lt;**&gt;</w:t>
              </w:r>
            </w:hyperlink>
            <w:r>
              <w:t>,</w:t>
            </w:r>
          </w:p>
          <w:p w:rsidR="00854510" w:rsidRDefault="00854510">
            <w:pPr>
              <w:pStyle w:val="ConsPlusNormal"/>
            </w:pPr>
            <w:r>
              <w:t xml:space="preserve">из 0403 </w:t>
            </w:r>
            <w:hyperlink w:anchor="P176">
              <w:r>
                <w:rPr>
                  <w:color w:val="0000FF"/>
                </w:rPr>
                <w:t>&lt;**&gt;</w:t>
              </w:r>
            </w:hyperlink>
            <w:r>
              <w:t xml:space="preserve">, из 0404 </w:t>
            </w:r>
            <w:hyperlink w:anchor="P176">
              <w:r>
                <w:rPr>
                  <w:color w:val="0000FF"/>
                </w:rPr>
                <w:t>&lt;**&gt;</w:t>
              </w:r>
            </w:hyperlink>
            <w:r>
              <w:t>,</w:t>
            </w:r>
          </w:p>
          <w:p w:rsidR="00854510" w:rsidRDefault="00854510">
            <w:pPr>
              <w:pStyle w:val="ConsPlusNormal"/>
            </w:pPr>
            <w:r>
              <w:t xml:space="preserve">из 0405 </w:t>
            </w:r>
            <w:hyperlink w:anchor="P176">
              <w:r>
                <w:rPr>
                  <w:color w:val="0000FF"/>
                </w:rPr>
                <w:t>&lt;**&gt;</w:t>
              </w:r>
            </w:hyperlink>
            <w:r>
              <w:t>, 0406</w:t>
            </w:r>
          </w:p>
        </w:tc>
        <w:tc>
          <w:tcPr>
            <w:tcW w:w="5669" w:type="dxa"/>
            <w:tcBorders>
              <w:top w:val="nil"/>
              <w:left w:val="nil"/>
              <w:bottom w:val="nil"/>
              <w:right w:val="nil"/>
            </w:tcBorders>
          </w:tcPr>
          <w:p w:rsidR="00854510" w:rsidRDefault="00854510">
            <w:pPr>
              <w:pStyle w:val="ConsPlusNormal"/>
            </w:pPr>
            <w:r>
              <w:t xml:space="preserve">Молоко и молочная продукция (за исключением специализированного </w:t>
            </w:r>
            <w:proofErr w:type="spellStart"/>
            <w:r>
              <w:t>безлактозного</w:t>
            </w:r>
            <w:proofErr w:type="spellEnd"/>
            <w:r>
              <w:t xml:space="preserve"> молока и специализированной </w:t>
            </w:r>
            <w:proofErr w:type="spellStart"/>
            <w:r>
              <w:t>безлактозной</w:t>
            </w:r>
            <w:proofErr w:type="spellEnd"/>
            <w:r>
              <w:t xml:space="preserve"> молочной продукции для диетического лечебного питания и диетического профилактического питания)</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0701</w:t>
            </w:r>
          </w:p>
          <w:p w:rsidR="00854510" w:rsidRDefault="00854510">
            <w:pPr>
              <w:pStyle w:val="ConsPlusNormal"/>
            </w:pPr>
            <w:r>
              <w:t xml:space="preserve">(за исключением 0701 10 000 0 </w:t>
            </w:r>
            <w:hyperlink w:anchor="P186">
              <w:r>
                <w:rPr>
                  <w:color w:val="0000FF"/>
                </w:rPr>
                <w:t>&lt;********&gt;</w:t>
              </w:r>
            </w:hyperlink>
            <w:r>
              <w:t xml:space="preserve">, </w:t>
            </w:r>
            <w:hyperlink w:anchor="P188">
              <w:r>
                <w:rPr>
                  <w:color w:val="0000FF"/>
                </w:rPr>
                <w:t>&lt;*********&gt;</w:t>
              </w:r>
            </w:hyperlink>
            <w:r>
              <w:t>),</w:t>
            </w:r>
          </w:p>
          <w:p w:rsidR="00854510" w:rsidRDefault="00854510">
            <w:pPr>
              <w:pStyle w:val="ConsPlusNormal"/>
            </w:pPr>
            <w:r>
              <w:t>0702 00 000,</w:t>
            </w:r>
          </w:p>
          <w:p w:rsidR="00854510" w:rsidRDefault="00854510">
            <w:pPr>
              <w:pStyle w:val="ConsPlusNormal"/>
            </w:pPr>
            <w:r>
              <w:t>0703</w:t>
            </w:r>
          </w:p>
          <w:p w:rsidR="00854510" w:rsidRDefault="00854510">
            <w:pPr>
              <w:pStyle w:val="ConsPlusNormal"/>
            </w:pPr>
            <w:r>
              <w:t xml:space="preserve">(за исключением 0703 10 110 0 </w:t>
            </w:r>
            <w:hyperlink w:anchor="P186">
              <w:r>
                <w:rPr>
                  <w:color w:val="0000FF"/>
                </w:rPr>
                <w:t>&lt;********&gt;</w:t>
              </w:r>
            </w:hyperlink>
            <w:r>
              <w:t xml:space="preserve">, </w:t>
            </w:r>
            <w:hyperlink w:anchor="P188">
              <w:r>
                <w:rPr>
                  <w:color w:val="0000FF"/>
                </w:rPr>
                <w:t>&lt;*********&gt;</w:t>
              </w:r>
            </w:hyperlink>
            <w:r>
              <w:t>),</w:t>
            </w:r>
          </w:p>
          <w:p w:rsidR="00854510" w:rsidRDefault="00854510">
            <w:pPr>
              <w:pStyle w:val="ConsPlusNormal"/>
            </w:pPr>
            <w:r>
              <w:t>0704,</w:t>
            </w:r>
          </w:p>
          <w:p w:rsidR="00854510" w:rsidRDefault="00854510">
            <w:pPr>
              <w:pStyle w:val="ConsPlusNormal"/>
            </w:pPr>
            <w:r>
              <w:t>0705,</w:t>
            </w:r>
          </w:p>
          <w:p w:rsidR="00854510" w:rsidRDefault="00854510">
            <w:pPr>
              <w:pStyle w:val="ConsPlusNormal"/>
            </w:pPr>
            <w:r>
              <w:t>0706,</w:t>
            </w:r>
          </w:p>
          <w:p w:rsidR="00854510" w:rsidRDefault="00854510">
            <w:pPr>
              <w:pStyle w:val="ConsPlusNormal"/>
            </w:pPr>
            <w:r>
              <w:t>0707 00,</w:t>
            </w:r>
          </w:p>
          <w:p w:rsidR="00854510" w:rsidRDefault="00854510">
            <w:pPr>
              <w:pStyle w:val="ConsPlusNormal"/>
            </w:pPr>
            <w:r>
              <w:t>0708,</w:t>
            </w:r>
          </w:p>
          <w:p w:rsidR="00854510" w:rsidRDefault="00854510">
            <w:pPr>
              <w:pStyle w:val="ConsPlusNormal"/>
            </w:pPr>
            <w:r>
              <w:t>0709,</w:t>
            </w:r>
          </w:p>
          <w:p w:rsidR="00854510" w:rsidRDefault="00854510">
            <w:pPr>
              <w:pStyle w:val="ConsPlusNormal"/>
            </w:pPr>
            <w:r>
              <w:t xml:space="preserve">0710 </w:t>
            </w:r>
            <w:hyperlink w:anchor="P180">
              <w:r>
                <w:rPr>
                  <w:color w:val="0000FF"/>
                </w:rPr>
                <w:t>&lt;*****&gt;</w:t>
              </w:r>
            </w:hyperlink>
            <w:r>
              <w:t>,</w:t>
            </w:r>
          </w:p>
          <w:p w:rsidR="00854510" w:rsidRDefault="00854510">
            <w:pPr>
              <w:pStyle w:val="ConsPlusNormal"/>
            </w:pPr>
            <w:r>
              <w:t>0711,</w:t>
            </w:r>
          </w:p>
          <w:p w:rsidR="00854510" w:rsidRDefault="00854510">
            <w:pPr>
              <w:pStyle w:val="ConsPlusNormal"/>
            </w:pPr>
            <w:r>
              <w:t xml:space="preserve">0712 </w:t>
            </w:r>
            <w:hyperlink w:anchor="P180">
              <w:r>
                <w:rPr>
                  <w:color w:val="0000FF"/>
                </w:rPr>
                <w:t>&lt;*****&gt;</w:t>
              </w:r>
            </w:hyperlink>
          </w:p>
          <w:p w:rsidR="00854510" w:rsidRDefault="00854510">
            <w:pPr>
              <w:pStyle w:val="ConsPlusNormal"/>
            </w:pPr>
            <w:r>
              <w:t xml:space="preserve">(за исключением 0712 90 110 0 </w:t>
            </w:r>
            <w:hyperlink w:anchor="P186">
              <w:r>
                <w:rPr>
                  <w:color w:val="0000FF"/>
                </w:rPr>
                <w:t>&lt;********&gt;</w:t>
              </w:r>
            </w:hyperlink>
            <w:r>
              <w:t xml:space="preserve">, </w:t>
            </w:r>
            <w:hyperlink w:anchor="P188">
              <w:r>
                <w:rPr>
                  <w:color w:val="0000FF"/>
                </w:rPr>
                <w:t>&lt;*********&gt;</w:t>
              </w:r>
            </w:hyperlink>
            <w:r>
              <w:t>),</w:t>
            </w:r>
          </w:p>
          <w:p w:rsidR="00854510" w:rsidRDefault="00854510">
            <w:pPr>
              <w:pStyle w:val="ConsPlusNormal"/>
            </w:pPr>
            <w:r>
              <w:t>0713</w:t>
            </w:r>
          </w:p>
          <w:p w:rsidR="00854510" w:rsidRDefault="00854510">
            <w:pPr>
              <w:pStyle w:val="ConsPlusNormal"/>
            </w:pPr>
            <w:r>
              <w:t xml:space="preserve">(за исключением 0713 10 100 0 </w:t>
            </w:r>
            <w:hyperlink w:anchor="P186">
              <w:r>
                <w:rPr>
                  <w:color w:val="0000FF"/>
                </w:rPr>
                <w:t>&lt;********&gt;</w:t>
              </w:r>
            </w:hyperlink>
            <w:r>
              <w:t xml:space="preserve">, </w:t>
            </w:r>
            <w:hyperlink w:anchor="P188">
              <w:r>
                <w:rPr>
                  <w:color w:val="0000FF"/>
                </w:rPr>
                <w:t>&lt;*********&gt;</w:t>
              </w:r>
            </w:hyperlink>
            <w:r>
              <w:t>,</w:t>
            </w:r>
          </w:p>
          <w:p w:rsidR="00854510" w:rsidRDefault="00854510">
            <w:pPr>
              <w:pStyle w:val="ConsPlusNormal"/>
            </w:pPr>
            <w:r>
              <w:t xml:space="preserve">из 0713 20 000 0 </w:t>
            </w:r>
            <w:hyperlink w:anchor="P176">
              <w:r>
                <w:rPr>
                  <w:color w:val="0000FF"/>
                </w:rPr>
                <w:t>&lt;**&gt;</w:t>
              </w:r>
            </w:hyperlink>
            <w:r>
              <w:t>,</w:t>
            </w:r>
          </w:p>
          <w:p w:rsidR="00854510" w:rsidRDefault="00854510">
            <w:pPr>
              <w:pStyle w:val="ConsPlusNormal"/>
            </w:pPr>
            <w:r>
              <w:t xml:space="preserve">из 0713 40 000 0 </w:t>
            </w:r>
            <w:hyperlink w:anchor="P176">
              <w:r>
                <w:rPr>
                  <w:color w:val="0000FF"/>
                </w:rPr>
                <w:t>&lt;**&gt;</w:t>
              </w:r>
            </w:hyperlink>
            <w:r>
              <w:t>,</w:t>
            </w:r>
          </w:p>
          <w:p w:rsidR="00854510" w:rsidRDefault="00854510">
            <w:pPr>
              <w:pStyle w:val="ConsPlusNormal"/>
            </w:pPr>
            <w:r>
              <w:t xml:space="preserve">из 0713 50 000 0 </w:t>
            </w:r>
            <w:hyperlink w:anchor="P176">
              <w:r>
                <w:rPr>
                  <w:color w:val="0000FF"/>
                </w:rPr>
                <w:t>&lt;**&gt;</w:t>
              </w:r>
            </w:hyperlink>
            <w:r>
              <w:t>),</w:t>
            </w:r>
          </w:p>
          <w:p w:rsidR="00854510" w:rsidRDefault="00854510">
            <w:pPr>
              <w:pStyle w:val="ConsPlusNormal"/>
            </w:pPr>
            <w:r>
              <w:t>0714</w:t>
            </w:r>
          </w:p>
        </w:tc>
        <w:tc>
          <w:tcPr>
            <w:tcW w:w="5669" w:type="dxa"/>
            <w:tcBorders>
              <w:top w:val="nil"/>
              <w:left w:val="nil"/>
              <w:bottom w:val="nil"/>
              <w:right w:val="nil"/>
            </w:tcBorders>
          </w:tcPr>
          <w:p w:rsidR="00854510" w:rsidRDefault="00854510">
            <w:pPr>
              <w:pStyle w:val="ConsPlusNormal"/>
            </w:pPr>
            <w:r>
              <w:t>Овощи, съедобные корнеплоды и клубнеплоды</w:t>
            </w:r>
          </w:p>
          <w:p w:rsidR="00854510" w:rsidRDefault="00854510">
            <w:pPr>
              <w:pStyle w:val="ConsPlusNormal"/>
            </w:pPr>
            <w:r>
              <w:t xml:space="preserve">(за исключением картофеля семенного, лука-севка, кукурузы сахарной гибридной для посева, гороха для посева, нута для посева </w:t>
            </w:r>
            <w:hyperlink w:anchor="P186">
              <w:r>
                <w:rPr>
                  <w:color w:val="0000FF"/>
                </w:rPr>
                <w:t>&lt;********&gt;</w:t>
              </w:r>
            </w:hyperlink>
            <w:r>
              <w:t xml:space="preserve">, </w:t>
            </w:r>
            <w:hyperlink w:anchor="P188">
              <w:r>
                <w:rPr>
                  <w:color w:val="0000FF"/>
                </w:rPr>
                <w:t>&lt;*********&gt;</w:t>
              </w:r>
            </w:hyperlink>
            <w:r>
              <w:t xml:space="preserve">, чечевицы для посева </w:t>
            </w:r>
            <w:hyperlink w:anchor="P186">
              <w:r>
                <w:rPr>
                  <w:color w:val="0000FF"/>
                </w:rPr>
                <w:t>&lt;********&gt;</w:t>
              </w:r>
            </w:hyperlink>
            <w:r>
              <w:t xml:space="preserve">, </w:t>
            </w:r>
            <w:hyperlink w:anchor="P188">
              <w:r>
                <w:rPr>
                  <w:color w:val="0000FF"/>
                </w:rPr>
                <w:t>&lt;*********&gt;</w:t>
              </w:r>
            </w:hyperlink>
            <w:r>
              <w:t>, бобов кормовых, или конских, крупносеменных (</w:t>
            </w:r>
            <w:proofErr w:type="spellStart"/>
            <w:r>
              <w:t>Vicia</w:t>
            </w:r>
            <w:proofErr w:type="spellEnd"/>
            <w:r>
              <w:t xml:space="preserve"> </w:t>
            </w:r>
            <w:proofErr w:type="spellStart"/>
            <w:r>
              <w:t>faba</w:t>
            </w:r>
            <w:proofErr w:type="spellEnd"/>
            <w:r>
              <w:t xml:space="preserve"> </w:t>
            </w:r>
            <w:proofErr w:type="spellStart"/>
            <w:r>
              <w:t>var</w:t>
            </w:r>
            <w:proofErr w:type="spellEnd"/>
            <w:r>
              <w:t xml:space="preserve">. </w:t>
            </w:r>
            <w:proofErr w:type="spellStart"/>
            <w:r>
              <w:t>major</w:t>
            </w:r>
            <w:proofErr w:type="spellEnd"/>
            <w:r>
              <w:t>) и бобов кормовых, или конских, мелкосеменных (</w:t>
            </w:r>
            <w:proofErr w:type="spellStart"/>
            <w:r>
              <w:t>Vicia</w:t>
            </w:r>
            <w:proofErr w:type="spellEnd"/>
            <w:r>
              <w:t xml:space="preserve"> </w:t>
            </w:r>
            <w:proofErr w:type="spellStart"/>
            <w:r>
              <w:t>faba</w:t>
            </w:r>
            <w:proofErr w:type="spellEnd"/>
            <w:r>
              <w:t xml:space="preserve"> </w:t>
            </w:r>
            <w:proofErr w:type="spellStart"/>
            <w:r>
              <w:t>var</w:t>
            </w:r>
            <w:proofErr w:type="spellEnd"/>
            <w:r>
              <w:t xml:space="preserve">. </w:t>
            </w:r>
            <w:proofErr w:type="spellStart"/>
            <w:r>
              <w:t>equina</w:t>
            </w:r>
            <w:proofErr w:type="spellEnd"/>
            <w:r>
              <w:t xml:space="preserve">, </w:t>
            </w:r>
            <w:proofErr w:type="spellStart"/>
            <w:r>
              <w:t>Vicia</w:t>
            </w:r>
            <w:proofErr w:type="spellEnd"/>
            <w:r>
              <w:t xml:space="preserve"> </w:t>
            </w:r>
            <w:proofErr w:type="spellStart"/>
            <w:r>
              <w:t>faba</w:t>
            </w:r>
            <w:proofErr w:type="spellEnd"/>
            <w:r>
              <w:t xml:space="preserve"> </w:t>
            </w:r>
            <w:proofErr w:type="spellStart"/>
            <w:r>
              <w:t>var</w:t>
            </w:r>
            <w:proofErr w:type="spellEnd"/>
            <w:r>
              <w:t xml:space="preserve">. </w:t>
            </w:r>
            <w:proofErr w:type="spellStart"/>
            <w:r>
              <w:t>minor</w:t>
            </w:r>
            <w:proofErr w:type="spellEnd"/>
            <w:r>
              <w:t xml:space="preserve">) для посева </w:t>
            </w:r>
            <w:hyperlink w:anchor="P186">
              <w:r>
                <w:rPr>
                  <w:color w:val="0000FF"/>
                </w:rPr>
                <w:t>&lt;********&gt;</w:t>
              </w:r>
            </w:hyperlink>
            <w:r>
              <w:t xml:space="preserve">, </w:t>
            </w:r>
            <w:hyperlink w:anchor="P188">
              <w:r>
                <w:rPr>
                  <w:color w:val="0000FF"/>
                </w:rPr>
                <w:t>&lt;*********&gt;</w:t>
              </w:r>
            </w:hyperlink>
            <w:r>
              <w:t>)</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 ред. </w:t>
            </w:r>
            <w:hyperlink r:id="rId87">
              <w:r>
                <w:rPr>
                  <w:color w:val="0000FF"/>
                </w:rPr>
                <w:t>Постановления</w:t>
              </w:r>
            </w:hyperlink>
            <w:r>
              <w:t xml:space="preserve"> Правительства РФ от 17.11.2021 N 1970)</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0801, 0802,</w:t>
            </w:r>
          </w:p>
          <w:p w:rsidR="00854510" w:rsidRDefault="00854510">
            <w:pPr>
              <w:pStyle w:val="ConsPlusNormal"/>
            </w:pPr>
            <w:r>
              <w:t>0803, 0804,</w:t>
            </w:r>
          </w:p>
          <w:p w:rsidR="00854510" w:rsidRDefault="00854510">
            <w:pPr>
              <w:pStyle w:val="ConsPlusNormal"/>
            </w:pPr>
            <w:r>
              <w:t>0805, 0806,</w:t>
            </w:r>
          </w:p>
          <w:p w:rsidR="00854510" w:rsidRDefault="00854510">
            <w:pPr>
              <w:pStyle w:val="ConsPlusNormal"/>
            </w:pPr>
            <w:r>
              <w:t>0807, 0808,</w:t>
            </w:r>
          </w:p>
          <w:p w:rsidR="00854510" w:rsidRDefault="00854510">
            <w:pPr>
              <w:pStyle w:val="ConsPlusNormal"/>
            </w:pPr>
            <w:r>
              <w:t>0809, 0810,</w:t>
            </w:r>
          </w:p>
          <w:p w:rsidR="00854510" w:rsidRDefault="00854510">
            <w:pPr>
              <w:pStyle w:val="ConsPlusNormal"/>
            </w:pPr>
            <w:r>
              <w:t>0811, 0813</w:t>
            </w:r>
          </w:p>
        </w:tc>
        <w:tc>
          <w:tcPr>
            <w:tcW w:w="5669" w:type="dxa"/>
            <w:tcBorders>
              <w:top w:val="nil"/>
              <w:left w:val="nil"/>
              <w:bottom w:val="nil"/>
              <w:right w:val="nil"/>
            </w:tcBorders>
          </w:tcPr>
          <w:p w:rsidR="00854510" w:rsidRDefault="00854510">
            <w:pPr>
              <w:pStyle w:val="ConsPlusNormal"/>
            </w:pPr>
            <w:r>
              <w:t>Фрукты и орехи</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1501</w:t>
            </w:r>
          </w:p>
        </w:tc>
        <w:tc>
          <w:tcPr>
            <w:tcW w:w="5669" w:type="dxa"/>
            <w:tcBorders>
              <w:top w:val="nil"/>
              <w:left w:val="nil"/>
              <w:bottom w:val="nil"/>
              <w:right w:val="nil"/>
            </w:tcBorders>
          </w:tcPr>
          <w:p w:rsidR="00854510" w:rsidRDefault="00854510">
            <w:pPr>
              <w:pStyle w:val="ConsPlusNormal"/>
            </w:pPr>
            <w:r>
              <w:t>Жир свиной (включая лярд) и жир домашней птицы, кроме жира товарной позиции 0209 или 1503</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(введено </w:t>
            </w:r>
            <w:hyperlink r:id="rId88">
              <w:r>
                <w:rPr>
                  <w:color w:val="0000FF"/>
                </w:rPr>
                <w:t>Постановлением</w:t>
              </w:r>
            </w:hyperlink>
            <w:r>
              <w:t xml:space="preserve"> Правительства РФ от 25.10.2017 N 1292)</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lastRenderedPageBreak/>
              <w:t>1502</w:t>
            </w:r>
          </w:p>
        </w:tc>
        <w:tc>
          <w:tcPr>
            <w:tcW w:w="5669" w:type="dxa"/>
            <w:tcBorders>
              <w:top w:val="nil"/>
              <w:left w:val="nil"/>
              <w:bottom w:val="nil"/>
              <w:right w:val="nil"/>
            </w:tcBorders>
          </w:tcPr>
          <w:p w:rsidR="00854510" w:rsidRDefault="00854510">
            <w:pPr>
              <w:pStyle w:val="ConsPlusNormal"/>
            </w:pPr>
            <w:r>
              <w:t>Жир крупного рогатого скота, овец или коз, кроме жира товарной позиции 1503</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(введено </w:t>
            </w:r>
            <w:hyperlink r:id="rId89">
              <w:r>
                <w:rPr>
                  <w:color w:val="0000FF"/>
                </w:rPr>
                <w:t>Постановлением</w:t>
              </w:r>
            </w:hyperlink>
            <w:r>
              <w:t xml:space="preserve"> Правительства РФ от 25.10.2017 N 1292)</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1503 00</w:t>
            </w:r>
          </w:p>
        </w:tc>
        <w:tc>
          <w:tcPr>
            <w:tcW w:w="5669" w:type="dxa"/>
            <w:tcBorders>
              <w:top w:val="nil"/>
              <w:left w:val="nil"/>
              <w:bottom w:val="nil"/>
              <w:right w:val="nil"/>
            </w:tcBorders>
          </w:tcPr>
          <w:p w:rsidR="00854510" w:rsidRDefault="00854510">
            <w:pPr>
              <w:pStyle w:val="ConsPlusNormal"/>
            </w:pPr>
            <w:r>
              <w:t>Лярд-стеарин, лярд-</w:t>
            </w:r>
            <w:proofErr w:type="spellStart"/>
            <w:r>
              <w:t>ойль</w:t>
            </w:r>
            <w:proofErr w:type="spellEnd"/>
            <w:r>
              <w:t xml:space="preserve">, </w:t>
            </w:r>
            <w:proofErr w:type="spellStart"/>
            <w:r>
              <w:t>олеостеарин</w:t>
            </w:r>
            <w:proofErr w:type="spellEnd"/>
            <w:r>
              <w:t>, олео-</w:t>
            </w:r>
            <w:proofErr w:type="spellStart"/>
            <w:r>
              <w:t>ойль</w:t>
            </w:r>
            <w:proofErr w:type="spellEnd"/>
            <w:r>
              <w:t xml:space="preserve"> и животное масло, </w:t>
            </w:r>
            <w:proofErr w:type="spellStart"/>
            <w:r>
              <w:t>неэмульгированные</w:t>
            </w:r>
            <w:proofErr w:type="spellEnd"/>
            <w:r>
              <w:t xml:space="preserve"> или несмешанные, или не приготовленные каким-либо иным способом</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(введено </w:t>
            </w:r>
            <w:hyperlink r:id="rId90">
              <w:r>
                <w:rPr>
                  <w:color w:val="0000FF"/>
                </w:rPr>
                <w:t>Постановлением</w:t>
              </w:r>
            </w:hyperlink>
            <w:r>
              <w:t xml:space="preserve"> Правительства РФ от 25.10.2017 N 1292)</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1601 00 100 0,</w:t>
            </w:r>
          </w:p>
          <w:p w:rsidR="00854510" w:rsidRDefault="00854510">
            <w:pPr>
              <w:pStyle w:val="ConsPlusNormal"/>
            </w:pPr>
            <w:r>
              <w:t>1601 00 910 1,</w:t>
            </w:r>
          </w:p>
          <w:p w:rsidR="00854510" w:rsidRDefault="00854510">
            <w:pPr>
              <w:pStyle w:val="ConsPlusNormal"/>
            </w:pPr>
            <w:r>
              <w:t>1601 00 990 1</w:t>
            </w:r>
          </w:p>
        </w:tc>
        <w:tc>
          <w:tcPr>
            <w:tcW w:w="5669" w:type="dxa"/>
            <w:tcBorders>
              <w:top w:val="nil"/>
              <w:left w:val="nil"/>
              <w:bottom w:val="nil"/>
              <w:right w:val="nil"/>
            </w:tcBorders>
          </w:tcPr>
          <w:p w:rsidR="00854510" w:rsidRDefault="00854510">
            <w:pPr>
              <w:pStyle w:val="ConsPlusNormal"/>
            </w:pPr>
            <w:r>
              <w:t>Колбасы и аналогичные продукты из мяса, мясных субпродуктов или крови; готовые пищевые продукты, изготовленные на их основе</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 ред. </w:t>
            </w:r>
            <w:hyperlink r:id="rId91">
              <w:r>
                <w:rPr>
                  <w:color w:val="0000FF"/>
                </w:rPr>
                <w:t>Постановления</w:t>
              </w:r>
            </w:hyperlink>
            <w:r>
              <w:t xml:space="preserve"> Правительства РФ от 26.04.2022 N 758)</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 xml:space="preserve">из 1901 90 110 0 </w:t>
            </w:r>
            <w:hyperlink w:anchor="P176">
              <w:r>
                <w:rPr>
                  <w:color w:val="0000FF"/>
                </w:rPr>
                <w:t>&lt;**&gt;</w:t>
              </w:r>
            </w:hyperlink>
            <w:r>
              <w:t>,</w:t>
            </w:r>
          </w:p>
          <w:p w:rsidR="00854510" w:rsidRDefault="00854510">
            <w:pPr>
              <w:pStyle w:val="ConsPlusNormal"/>
            </w:pPr>
            <w:r>
              <w:t xml:space="preserve">из 1901 90 920 0 </w:t>
            </w:r>
            <w:hyperlink w:anchor="P176">
              <w:r>
                <w:rPr>
                  <w:color w:val="0000FF"/>
                </w:rPr>
                <w:t>&lt;**&gt;</w:t>
              </w:r>
            </w:hyperlink>
            <w:r>
              <w:t>,</w:t>
            </w:r>
          </w:p>
          <w:p w:rsidR="00854510" w:rsidRDefault="00854510">
            <w:pPr>
              <w:pStyle w:val="ConsPlusNormal"/>
            </w:pPr>
            <w:r>
              <w:t xml:space="preserve">из 2106 90 930 0 </w:t>
            </w:r>
            <w:hyperlink w:anchor="P176">
              <w:r>
                <w:rPr>
                  <w:color w:val="0000FF"/>
                </w:rPr>
                <w:t>&lt;**&gt;</w:t>
              </w:r>
            </w:hyperlink>
            <w:r>
              <w:t>,</w:t>
            </w:r>
          </w:p>
          <w:p w:rsidR="00854510" w:rsidRDefault="00854510">
            <w:pPr>
              <w:pStyle w:val="ConsPlusNormal"/>
            </w:pPr>
            <w:r>
              <w:t xml:space="preserve">из 2106 90 980 4 </w:t>
            </w:r>
            <w:hyperlink w:anchor="P176">
              <w:r>
                <w:rPr>
                  <w:color w:val="0000FF"/>
                </w:rPr>
                <w:t>&lt;**&gt;</w:t>
              </w:r>
            </w:hyperlink>
            <w:r>
              <w:t>,</w:t>
            </w:r>
          </w:p>
          <w:p w:rsidR="00854510" w:rsidRDefault="00854510">
            <w:pPr>
              <w:pStyle w:val="ConsPlusNormal"/>
            </w:pPr>
            <w:r>
              <w:t xml:space="preserve">из 2106 90 980 5 </w:t>
            </w:r>
            <w:hyperlink w:anchor="P176">
              <w:r>
                <w:rPr>
                  <w:color w:val="0000FF"/>
                </w:rPr>
                <w:t>&lt;**&gt;</w:t>
              </w:r>
            </w:hyperlink>
            <w:r>
              <w:t>,</w:t>
            </w:r>
          </w:p>
          <w:p w:rsidR="00854510" w:rsidRDefault="00854510">
            <w:pPr>
              <w:pStyle w:val="ConsPlusNormal"/>
            </w:pPr>
            <w:r>
              <w:t xml:space="preserve">из 2106 90 980 8 </w:t>
            </w:r>
            <w:hyperlink w:anchor="P176">
              <w:r>
                <w:rPr>
                  <w:color w:val="0000FF"/>
                </w:rPr>
                <w:t>&lt;**&gt;</w:t>
              </w:r>
            </w:hyperlink>
          </w:p>
        </w:tc>
        <w:tc>
          <w:tcPr>
            <w:tcW w:w="5669" w:type="dxa"/>
            <w:tcBorders>
              <w:top w:val="nil"/>
              <w:left w:val="nil"/>
              <w:bottom w:val="nil"/>
              <w:right w:val="nil"/>
            </w:tcBorders>
          </w:tcPr>
          <w:p w:rsidR="00854510" w:rsidRDefault="00854510">
            <w:pPr>
              <w:pStyle w:val="ConsPlusNormal"/>
            </w:pPr>
            <w:r>
              <w:t xml:space="preserve">Пищевые или готовые продукты (за исключением биологически активных добавок; специализированной пищевой продукции для питания спортсменов </w:t>
            </w:r>
            <w:hyperlink w:anchor="P178">
              <w:r>
                <w:rPr>
                  <w:color w:val="0000FF"/>
                </w:rPr>
                <w:t>&lt;****&gt;</w:t>
              </w:r>
            </w:hyperlink>
            <w:r>
              <w:t xml:space="preserve">; витаминно-минеральных комплексов; </w:t>
            </w:r>
            <w:proofErr w:type="spellStart"/>
            <w:r>
              <w:t>вкусоароматических</w:t>
            </w:r>
            <w:proofErr w:type="spellEnd"/>
            <w:r>
              <w:t xml:space="preserve"> добавок; концентратов белков (животного и растительного происхождения) и их смесей; пищевых волокон; пищевых добавок (в том числе комплексных)</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 ред. Постановлений Правительства РФ от 16.09.2015 </w:t>
            </w:r>
            <w:hyperlink r:id="rId92">
              <w:r>
                <w:rPr>
                  <w:color w:val="0000FF"/>
                </w:rPr>
                <w:t>N 981</w:t>
              </w:r>
            </w:hyperlink>
            <w:r>
              <w:t xml:space="preserve">, от 26.04.2022 </w:t>
            </w:r>
            <w:hyperlink r:id="rId93">
              <w:r>
                <w:rPr>
                  <w:color w:val="0000FF"/>
                </w:rPr>
                <w:t>N 758</w:t>
              </w:r>
            </w:hyperlink>
            <w:r>
              <w:t>)</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pPr>
            <w:r>
              <w:t xml:space="preserve">из 1901 90 980 0 </w:t>
            </w:r>
            <w:hyperlink w:anchor="P176">
              <w:r>
                <w:rPr>
                  <w:color w:val="0000FF"/>
                </w:rPr>
                <w:t>&lt;**&gt;</w:t>
              </w:r>
            </w:hyperlink>
          </w:p>
        </w:tc>
        <w:tc>
          <w:tcPr>
            <w:tcW w:w="5669" w:type="dxa"/>
            <w:tcBorders>
              <w:top w:val="nil"/>
              <w:left w:val="nil"/>
              <w:bottom w:val="nil"/>
              <w:right w:val="nil"/>
            </w:tcBorders>
          </w:tcPr>
          <w:p w:rsidR="00854510" w:rsidRDefault="00854510">
            <w:pPr>
              <w:pStyle w:val="ConsPlusNormal"/>
            </w:pPr>
            <w:r>
              <w:t xml:space="preserve">Пищевые или готовые продукты, изготовленные по технологиям производства сыра и содержащие 1,5 </w:t>
            </w:r>
            <w:proofErr w:type="spellStart"/>
            <w:r>
              <w:t>мас</w:t>
            </w:r>
            <w:proofErr w:type="spellEnd"/>
            <w:r>
              <w:t>.% или более молочного жира</w:t>
            </w:r>
          </w:p>
        </w:tc>
      </w:tr>
      <w:tr w:rsidR="00854510">
        <w:tblPrEx>
          <w:tblBorders>
            <w:insideH w:val="none" w:sz="0" w:space="0" w:color="auto"/>
            <w:insideV w:val="none" w:sz="0" w:space="0" w:color="auto"/>
          </w:tblBorders>
        </w:tblPrEx>
        <w:tc>
          <w:tcPr>
            <w:tcW w:w="9071" w:type="dxa"/>
            <w:gridSpan w:val="2"/>
            <w:tcBorders>
              <w:top w:val="nil"/>
              <w:left w:val="nil"/>
              <w:bottom w:val="nil"/>
              <w:right w:val="nil"/>
            </w:tcBorders>
          </w:tcPr>
          <w:p w:rsidR="00854510" w:rsidRDefault="00854510">
            <w:pPr>
              <w:pStyle w:val="ConsPlusNormal"/>
              <w:jc w:val="both"/>
            </w:pPr>
            <w:r>
              <w:t xml:space="preserve">(в ред. </w:t>
            </w:r>
            <w:hyperlink r:id="rId94">
              <w:r>
                <w:rPr>
                  <w:color w:val="0000FF"/>
                </w:rPr>
                <w:t>Постановления</w:t>
              </w:r>
            </w:hyperlink>
            <w:r>
              <w:t xml:space="preserve"> Правительства РФ от 26.04.2022 N 758)</w:t>
            </w:r>
          </w:p>
        </w:tc>
      </w:tr>
      <w:tr w:rsidR="00854510">
        <w:tblPrEx>
          <w:tblBorders>
            <w:insideH w:val="none" w:sz="0" w:space="0" w:color="auto"/>
            <w:insideV w:val="none" w:sz="0" w:space="0" w:color="auto"/>
          </w:tblBorders>
        </w:tblPrEx>
        <w:tc>
          <w:tcPr>
            <w:tcW w:w="3402" w:type="dxa"/>
            <w:tcBorders>
              <w:top w:val="nil"/>
              <w:left w:val="nil"/>
              <w:bottom w:val="nil"/>
              <w:right w:val="nil"/>
            </w:tcBorders>
          </w:tcPr>
          <w:p w:rsidR="00854510" w:rsidRDefault="00854510">
            <w:pPr>
              <w:pStyle w:val="ConsPlusNormal"/>
              <w:jc w:val="both"/>
            </w:pPr>
            <w:r>
              <w:t xml:space="preserve">из 2501 00 </w:t>
            </w:r>
            <w:hyperlink w:anchor="P182">
              <w:r>
                <w:rPr>
                  <w:color w:val="0000FF"/>
                </w:rPr>
                <w:t>&lt;******&gt;</w:t>
              </w:r>
            </w:hyperlink>
          </w:p>
        </w:tc>
        <w:tc>
          <w:tcPr>
            <w:tcW w:w="5669" w:type="dxa"/>
            <w:tcBorders>
              <w:top w:val="nil"/>
              <w:left w:val="nil"/>
              <w:bottom w:val="nil"/>
              <w:right w:val="nil"/>
            </w:tcBorders>
          </w:tcPr>
          <w:p w:rsidR="00854510" w:rsidRDefault="00854510">
            <w:pPr>
              <w:pStyle w:val="ConsPlusNormal"/>
            </w:pPr>
            <w:r>
              <w:t>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и вода морская (за исключением биологически активных добавок)</w:t>
            </w:r>
          </w:p>
        </w:tc>
      </w:tr>
      <w:tr w:rsidR="00854510">
        <w:tblPrEx>
          <w:tblBorders>
            <w:insideH w:val="none" w:sz="0" w:space="0" w:color="auto"/>
            <w:insideV w:val="none" w:sz="0" w:space="0" w:color="auto"/>
          </w:tblBorders>
        </w:tblPrEx>
        <w:tc>
          <w:tcPr>
            <w:tcW w:w="9071" w:type="dxa"/>
            <w:gridSpan w:val="2"/>
            <w:tcBorders>
              <w:top w:val="nil"/>
              <w:left w:val="nil"/>
              <w:bottom w:val="single" w:sz="4" w:space="0" w:color="auto"/>
              <w:right w:val="nil"/>
            </w:tcBorders>
          </w:tcPr>
          <w:p w:rsidR="00854510" w:rsidRDefault="00854510">
            <w:pPr>
              <w:pStyle w:val="ConsPlusNormal"/>
              <w:jc w:val="both"/>
            </w:pPr>
            <w:r>
              <w:t xml:space="preserve">(в ред. </w:t>
            </w:r>
            <w:hyperlink r:id="rId95">
              <w:r>
                <w:rPr>
                  <w:color w:val="0000FF"/>
                </w:rPr>
                <w:t>Постановления</w:t>
              </w:r>
            </w:hyperlink>
            <w:r>
              <w:t xml:space="preserve"> Правительства РФ от 20.05.2017 N 604)</w:t>
            </w:r>
          </w:p>
        </w:tc>
      </w:tr>
    </w:tbl>
    <w:p w:rsidR="00854510" w:rsidRDefault="00854510">
      <w:pPr>
        <w:pStyle w:val="ConsPlusNormal"/>
        <w:jc w:val="both"/>
      </w:pPr>
    </w:p>
    <w:p w:rsidR="00854510" w:rsidRDefault="00854510">
      <w:pPr>
        <w:pStyle w:val="ConsPlusNormal"/>
        <w:ind w:firstLine="540"/>
        <w:jc w:val="both"/>
      </w:pPr>
      <w:r>
        <w:t>--------------------------------</w:t>
      </w:r>
    </w:p>
    <w:p w:rsidR="00854510" w:rsidRDefault="00854510">
      <w:pPr>
        <w:pStyle w:val="ConsPlusNormal"/>
        <w:spacing w:before="200"/>
        <w:ind w:firstLine="540"/>
        <w:jc w:val="both"/>
      </w:pPr>
      <w:bookmarkStart w:id="3" w:name="P175"/>
      <w:bookmarkEnd w:id="3"/>
      <w:r>
        <w:t xml:space="preserve">&lt;*&gt; Для целей применения настоящего перечня следует руководствоваться исключительно кодом </w:t>
      </w:r>
      <w:hyperlink r:id="rId96">
        <w:r>
          <w:rPr>
            <w:color w:val="0000FF"/>
          </w:rPr>
          <w:t>ТН</w:t>
        </w:r>
      </w:hyperlink>
      <w:r>
        <w:t xml:space="preserve"> ВЭД ЕАЭС, наименование товара приведено для удобства пользования.</w:t>
      </w:r>
    </w:p>
    <w:p w:rsidR="00854510" w:rsidRDefault="00854510">
      <w:pPr>
        <w:pStyle w:val="ConsPlusNormal"/>
        <w:spacing w:before="200"/>
        <w:ind w:firstLine="540"/>
        <w:jc w:val="both"/>
      </w:pPr>
      <w:bookmarkStart w:id="4" w:name="P176"/>
      <w:bookmarkEnd w:id="4"/>
      <w:r>
        <w:t xml:space="preserve">&lt;**&gt; Для целей применения настоящей позиции следует руководствоваться как кодом </w:t>
      </w:r>
      <w:hyperlink r:id="rId97">
        <w:r>
          <w:rPr>
            <w:color w:val="0000FF"/>
          </w:rPr>
          <w:t>ТН</w:t>
        </w:r>
      </w:hyperlink>
      <w:r>
        <w:t xml:space="preserve"> ВЭД ЕАЭС, так и наименованием товара.</w:t>
      </w:r>
    </w:p>
    <w:p w:rsidR="00854510" w:rsidRDefault="00854510">
      <w:pPr>
        <w:pStyle w:val="ConsPlusNormal"/>
        <w:spacing w:before="200"/>
        <w:ind w:firstLine="540"/>
        <w:jc w:val="both"/>
      </w:pPr>
      <w:bookmarkStart w:id="5" w:name="P177"/>
      <w:bookmarkEnd w:id="5"/>
      <w:r>
        <w:t>&lt;***&gt; За исключением товаров, предназначенных для детского питания.</w:t>
      </w:r>
    </w:p>
    <w:p w:rsidR="00854510" w:rsidRDefault="00854510">
      <w:pPr>
        <w:pStyle w:val="ConsPlusNormal"/>
        <w:spacing w:before="200"/>
        <w:ind w:firstLine="540"/>
        <w:jc w:val="both"/>
      </w:pPr>
      <w:bookmarkStart w:id="6" w:name="P178"/>
      <w:bookmarkEnd w:id="6"/>
      <w:r>
        <w:t>&lt;****&gt; Для обеспечения сборных команд Российской Федерации при подтверждении Министерством спорта Российской Федерации целевого назначения ввозимого товара.</w:t>
      </w:r>
    </w:p>
    <w:p w:rsidR="00854510" w:rsidRDefault="00854510">
      <w:pPr>
        <w:pStyle w:val="ConsPlusNormal"/>
        <w:jc w:val="both"/>
      </w:pPr>
      <w:r>
        <w:t xml:space="preserve">(сноска введена </w:t>
      </w:r>
      <w:hyperlink r:id="rId98">
        <w:r>
          <w:rPr>
            <w:color w:val="0000FF"/>
          </w:rPr>
          <w:t>Постановлением</w:t>
        </w:r>
      </w:hyperlink>
      <w:r>
        <w:t xml:space="preserve"> Правительства РФ от 16.09.2015 N 981)</w:t>
      </w:r>
    </w:p>
    <w:p w:rsidR="00854510" w:rsidRDefault="00854510">
      <w:pPr>
        <w:pStyle w:val="ConsPlusNormal"/>
        <w:spacing w:before="200"/>
        <w:ind w:firstLine="540"/>
        <w:jc w:val="both"/>
      </w:pPr>
      <w:bookmarkStart w:id="7" w:name="P180"/>
      <w:bookmarkEnd w:id="7"/>
      <w:r>
        <w:t xml:space="preserve">&lt;*****&gt; За исключением товаров, предназначенных для производства детского питания, при подтверждении целевого назначения ввозимого товара, осуществляемом Министерством сельского хозяйства Российской Федерации в установленном им </w:t>
      </w:r>
      <w:hyperlink r:id="rId99">
        <w:r>
          <w:rPr>
            <w:color w:val="0000FF"/>
          </w:rPr>
          <w:t>порядке</w:t>
        </w:r>
      </w:hyperlink>
      <w:r>
        <w:t xml:space="preserve"> и в </w:t>
      </w:r>
      <w:hyperlink r:id="rId100">
        <w:r>
          <w:rPr>
            <w:color w:val="0000FF"/>
          </w:rPr>
          <w:t>пределах</w:t>
        </w:r>
      </w:hyperlink>
      <w:r>
        <w:t xml:space="preserve"> утверждаемого Министерством разрешенного объема ввоза указанных товаров.</w:t>
      </w:r>
    </w:p>
    <w:p w:rsidR="00854510" w:rsidRDefault="00854510">
      <w:pPr>
        <w:pStyle w:val="ConsPlusNormal"/>
        <w:jc w:val="both"/>
      </w:pPr>
      <w:r>
        <w:t xml:space="preserve">(сноска введена </w:t>
      </w:r>
      <w:hyperlink r:id="rId101">
        <w:r>
          <w:rPr>
            <w:color w:val="0000FF"/>
          </w:rPr>
          <w:t>Постановлением</w:t>
        </w:r>
      </w:hyperlink>
      <w:r>
        <w:t xml:space="preserve"> Правительства РФ от 27.05.2016 N 472)</w:t>
      </w:r>
    </w:p>
    <w:p w:rsidR="00854510" w:rsidRDefault="00854510">
      <w:pPr>
        <w:pStyle w:val="ConsPlusNormal"/>
        <w:spacing w:before="200"/>
        <w:ind w:firstLine="540"/>
        <w:jc w:val="both"/>
      </w:pPr>
      <w:bookmarkStart w:id="8" w:name="P182"/>
      <w:bookmarkEnd w:id="8"/>
      <w:r>
        <w:t xml:space="preserve">&lt;******&gt; За исключением товаров, предназначенных для производства лекарственных средств, медицинских изделий и биологически активных добавок, при подтверждении целевого назначения </w:t>
      </w:r>
      <w:r>
        <w:lastRenderedPageBreak/>
        <w:t xml:space="preserve">ввозимого товара, осуществляемом Министерством промышленности и торговли Российской Федерации в установленном им </w:t>
      </w:r>
      <w:hyperlink r:id="rId102">
        <w:r>
          <w:rPr>
            <w:color w:val="0000FF"/>
          </w:rPr>
          <w:t>порядке</w:t>
        </w:r>
      </w:hyperlink>
      <w:r>
        <w:t xml:space="preserve">. Для целей применения настоящей позиции следует руководствоваться как кодом </w:t>
      </w:r>
      <w:hyperlink r:id="rId103">
        <w:r>
          <w:rPr>
            <w:color w:val="0000FF"/>
          </w:rPr>
          <w:t>ТН</w:t>
        </w:r>
      </w:hyperlink>
      <w:r>
        <w:t xml:space="preserve"> ВЭД ЕАЭС, так и наименованием товара.</w:t>
      </w:r>
    </w:p>
    <w:p w:rsidR="00854510" w:rsidRDefault="00854510">
      <w:pPr>
        <w:pStyle w:val="ConsPlusNormal"/>
        <w:jc w:val="both"/>
      </w:pPr>
      <w:r>
        <w:t xml:space="preserve">(сноска введена </w:t>
      </w:r>
      <w:hyperlink r:id="rId104">
        <w:r>
          <w:rPr>
            <w:color w:val="0000FF"/>
          </w:rPr>
          <w:t>Постановлением</w:t>
        </w:r>
      </w:hyperlink>
      <w:r>
        <w:t xml:space="preserve"> Правительства РФ от 20.05.2017 N 604)</w:t>
      </w:r>
    </w:p>
    <w:p w:rsidR="00854510" w:rsidRDefault="00854510">
      <w:pPr>
        <w:pStyle w:val="ConsPlusNormal"/>
        <w:spacing w:before="200"/>
        <w:ind w:firstLine="540"/>
        <w:jc w:val="both"/>
      </w:pPr>
      <w:bookmarkStart w:id="9" w:name="P184"/>
      <w:bookmarkEnd w:id="9"/>
      <w:r>
        <w:t xml:space="preserve">&lt;*******&gt; За исключением товаров, предназначенных для производства фармацевтической продукции, при подтверждении целевого назначения ввозимого товара, осуществляемом Министерством промышленности и торговли Российской Федерации в установленном им </w:t>
      </w:r>
      <w:hyperlink r:id="rId105">
        <w:r>
          <w:rPr>
            <w:color w:val="0000FF"/>
          </w:rPr>
          <w:t>порядке</w:t>
        </w:r>
      </w:hyperlink>
      <w:r>
        <w:t xml:space="preserve">. Для целей применения настоящей позиции следует руководствоваться как кодом </w:t>
      </w:r>
      <w:hyperlink r:id="rId106">
        <w:r>
          <w:rPr>
            <w:color w:val="0000FF"/>
          </w:rPr>
          <w:t>ТН</w:t>
        </w:r>
      </w:hyperlink>
      <w:r>
        <w:t xml:space="preserve"> ВЭД ЕАЭС, так и наименованием товара.</w:t>
      </w:r>
    </w:p>
    <w:p w:rsidR="00854510" w:rsidRDefault="00854510">
      <w:pPr>
        <w:pStyle w:val="ConsPlusNormal"/>
        <w:jc w:val="both"/>
      </w:pPr>
      <w:r>
        <w:t xml:space="preserve">(сноска введена </w:t>
      </w:r>
      <w:hyperlink r:id="rId107">
        <w:r>
          <w:rPr>
            <w:color w:val="0000FF"/>
          </w:rPr>
          <w:t>Постановлением</w:t>
        </w:r>
      </w:hyperlink>
      <w:r>
        <w:t xml:space="preserve"> Правительства РФ от 25.10.2017 N 1292)</w:t>
      </w:r>
    </w:p>
    <w:p w:rsidR="00854510" w:rsidRDefault="00854510">
      <w:pPr>
        <w:pStyle w:val="ConsPlusNormal"/>
        <w:spacing w:before="200"/>
        <w:ind w:firstLine="540"/>
        <w:jc w:val="both"/>
      </w:pPr>
      <w:bookmarkStart w:id="10" w:name="P186"/>
      <w:bookmarkEnd w:id="10"/>
      <w:r>
        <w:t>&lt;********&gt; Партии семян, сорта которых включены в Государственный реестр селекционных достижений, допущенных к использованию, при предоставлении выписки из него, выдаваемой Министерством сельского хозяйства Российской Федерации.</w:t>
      </w:r>
    </w:p>
    <w:p w:rsidR="00854510" w:rsidRDefault="00854510">
      <w:pPr>
        <w:pStyle w:val="ConsPlusNormal"/>
        <w:jc w:val="both"/>
      </w:pPr>
      <w:r>
        <w:t xml:space="preserve">(сноска введена </w:t>
      </w:r>
      <w:hyperlink r:id="rId108">
        <w:r>
          <w:rPr>
            <w:color w:val="0000FF"/>
          </w:rPr>
          <w:t>Постановлением</w:t>
        </w:r>
      </w:hyperlink>
      <w:r>
        <w:t xml:space="preserve"> Правительства РФ от 07.10.2019 N 1293)</w:t>
      </w:r>
    </w:p>
    <w:p w:rsidR="00854510" w:rsidRDefault="00854510">
      <w:pPr>
        <w:pStyle w:val="ConsPlusNormal"/>
        <w:spacing w:before="200"/>
        <w:ind w:firstLine="540"/>
        <w:jc w:val="both"/>
      </w:pPr>
      <w:bookmarkStart w:id="11" w:name="P188"/>
      <w:bookmarkEnd w:id="11"/>
      <w:r>
        <w:t xml:space="preserve">&lt;*********&gt; Партии семян, предназначенных для научных исследований, государственных испытаний, производства семян для вывоза из Российской Федерации, при подтверждении Министерством сельского хозяйства Российской Федерации целевого назначения ввозимого товара в определенном им </w:t>
      </w:r>
      <w:hyperlink r:id="rId109">
        <w:r>
          <w:rPr>
            <w:color w:val="0000FF"/>
          </w:rPr>
          <w:t>порядке</w:t>
        </w:r>
      </w:hyperlink>
      <w:r>
        <w:t xml:space="preserve"> и в пределах утверждаемого Министерством разрешенного объема ввоза указанных товаров.</w:t>
      </w:r>
    </w:p>
    <w:p w:rsidR="00854510" w:rsidRDefault="00854510">
      <w:pPr>
        <w:pStyle w:val="ConsPlusNormal"/>
        <w:jc w:val="both"/>
      </w:pPr>
      <w:r>
        <w:t xml:space="preserve">(сноска введена </w:t>
      </w:r>
      <w:hyperlink r:id="rId110">
        <w:r>
          <w:rPr>
            <w:color w:val="0000FF"/>
          </w:rPr>
          <w:t>Постановлением</w:t>
        </w:r>
      </w:hyperlink>
      <w:r>
        <w:t xml:space="preserve"> Правительства РФ от 07.10.2019 N 1293)</w:t>
      </w:r>
    </w:p>
    <w:p w:rsidR="00854510" w:rsidRDefault="00854510">
      <w:pPr>
        <w:pStyle w:val="ConsPlusNormal"/>
        <w:spacing w:before="200"/>
        <w:ind w:firstLine="540"/>
        <w:jc w:val="both"/>
      </w:pPr>
      <w:r>
        <w:t xml:space="preserve">&lt;**********&gt; Сноска исключена с 1 января 2021 года. - </w:t>
      </w:r>
      <w:hyperlink r:id="rId111">
        <w:r>
          <w:rPr>
            <w:color w:val="0000FF"/>
          </w:rPr>
          <w:t>Постановление</w:t>
        </w:r>
      </w:hyperlink>
      <w:r>
        <w:t xml:space="preserve"> Правительства РФ от 06.04.2020 N 453.</w:t>
      </w:r>
    </w:p>
    <w:p w:rsidR="00854510" w:rsidRDefault="00854510">
      <w:pPr>
        <w:pStyle w:val="ConsPlusNormal"/>
        <w:spacing w:before="200"/>
        <w:ind w:firstLine="540"/>
        <w:jc w:val="both"/>
      </w:pPr>
      <w:bookmarkStart w:id="12" w:name="P191"/>
      <w:bookmarkEnd w:id="12"/>
      <w:r>
        <w:t>&lt;***********&gt; При представлении разрешения на импорт племенной продукции (материала), выданного Министерством сельского хозяйства Российской Федерации.</w:t>
      </w:r>
    </w:p>
    <w:p w:rsidR="00854510" w:rsidRDefault="00854510">
      <w:pPr>
        <w:pStyle w:val="ConsPlusNormal"/>
        <w:jc w:val="both"/>
      </w:pPr>
      <w:r>
        <w:t xml:space="preserve">(сноска введена </w:t>
      </w:r>
      <w:hyperlink r:id="rId112">
        <w:r>
          <w:rPr>
            <w:color w:val="0000FF"/>
          </w:rPr>
          <w:t>Постановлением</w:t>
        </w:r>
      </w:hyperlink>
      <w:r>
        <w:t xml:space="preserve"> Правительства РФ от 25.02.2021 N 253)</w:t>
      </w:r>
    </w:p>
    <w:p w:rsidR="00854510" w:rsidRDefault="00854510">
      <w:pPr>
        <w:pStyle w:val="ConsPlusNormal"/>
        <w:spacing w:before="200"/>
        <w:ind w:firstLine="540"/>
        <w:jc w:val="both"/>
      </w:pPr>
      <w:bookmarkStart w:id="13" w:name="P193"/>
      <w:bookmarkEnd w:id="13"/>
      <w:r>
        <w:t xml:space="preserve">&lt;************&gt; Сыворотка молочная деминерализованная сухая с уровнем деминерализации 90 процентов, предназначенная для производства детских сухих молочных смесей (заменителей грудного молока), при подтверждении целевого назначения ввозимого товара, осуществляемом Министерством сельского хозяйства Российской Федерации в установленном им порядке и в пределах утверждаемого Министерством разрешенного </w:t>
      </w:r>
      <w:hyperlink r:id="rId113">
        <w:r>
          <w:rPr>
            <w:color w:val="0000FF"/>
          </w:rPr>
          <w:t>объема</w:t>
        </w:r>
      </w:hyperlink>
      <w:r>
        <w:t xml:space="preserve"> ввоза указанного товара на 2022 год.</w:t>
      </w:r>
    </w:p>
    <w:p w:rsidR="00854510" w:rsidRDefault="00854510">
      <w:pPr>
        <w:pStyle w:val="ConsPlusNormal"/>
        <w:jc w:val="both"/>
      </w:pPr>
      <w:r>
        <w:t xml:space="preserve">(сноска введена </w:t>
      </w:r>
      <w:hyperlink r:id="rId114">
        <w:r>
          <w:rPr>
            <w:color w:val="0000FF"/>
          </w:rPr>
          <w:t>Постановлением</w:t>
        </w:r>
      </w:hyperlink>
      <w:r>
        <w:t xml:space="preserve"> Правительства РФ от 25.02.2021 N 253; в ред. </w:t>
      </w:r>
      <w:hyperlink r:id="rId115">
        <w:r>
          <w:rPr>
            <w:color w:val="0000FF"/>
          </w:rPr>
          <w:t>Постановления</w:t>
        </w:r>
      </w:hyperlink>
      <w:r>
        <w:t xml:space="preserve"> Правительства РФ от 28.12.2021 N 2497)</w:t>
      </w:r>
    </w:p>
    <w:p w:rsidR="00854510" w:rsidRDefault="00854510">
      <w:pPr>
        <w:pStyle w:val="ConsPlusNormal"/>
        <w:ind w:firstLine="540"/>
        <w:jc w:val="both"/>
      </w:pPr>
    </w:p>
    <w:p w:rsidR="00854510" w:rsidRDefault="00854510">
      <w:pPr>
        <w:pStyle w:val="ConsPlusNormal"/>
        <w:jc w:val="both"/>
      </w:pPr>
    </w:p>
    <w:p w:rsidR="00854510" w:rsidRDefault="00854510">
      <w:pPr>
        <w:pStyle w:val="ConsPlusNormal"/>
        <w:pBdr>
          <w:bottom w:val="single" w:sz="6" w:space="0" w:color="auto"/>
        </w:pBdr>
        <w:spacing w:before="100" w:after="100"/>
        <w:jc w:val="both"/>
        <w:rPr>
          <w:sz w:val="2"/>
          <w:szCs w:val="2"/>
        </w:rPr>
      </w:pPr>
    </w:p>
    <w:p w:rsidR="00CB289F" w:rsidRDefault="00CB289F"/>
    <w:sectPr w:rsidR="00CB289F" w:rsidSect="00930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10"/>
    <w:rsid w:val="00412E62"/>
    <w:rsid w:val="00827C04"/>
    <w:rsid w:val="00854510"/>
    <w:rsid w:val="00A66B00"/>
    <w:rsid w:val="00AD31A7"/>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03601-F683-4D64-89CE-F8DA089F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customStyle="1" w:styleId="ConsPlusNormal">
    <w:name w:val="ConsPlusNormal"/>
    <w:rsid w:val="008545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545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545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4A208162F992B64C124017380A847435A22EFE0DACB294C72D9AB6F65C7C4FF9084BF048A6A759EB272985EB75912C80C34A799C0B055328f2I" TargetMode="External"/><Relationship Id="rId117" Type="http://schemas.openxmlformats.org/officeDocument/2006/relationships/theme" Target="theme/theme1.xml"/><Relationship Id="rId21" Type="http://schemas.openxmlformats.org/officeDocument/2006/relationships/hyperlink" Target="consultantplus://offline/ref=454A208162F992B64C124017380A847435A92DF705AFB294C72D9AB6F65C7C4FF9084BF048A6A759EB272985EB75912C80C34A799C0B055328f2I" TargetMode="External"/><Relationship Id="rId42" Type="http://schemas.openxmlformats.org/officeDocument/2006/relationships/hyperlink" Target="consultantplus://offline/ref=454A208162F992B64C124017380A847435A82EFB05AAB294C72D9AB6F65C7C4FF9084BF048A6A758EE272985EB75912C80C34A799C0B055328f2I" TargetMode="External"/><Relationship Id="rId47" Type="http://schemas.openxmlformats.org/officeDocument/2006/relationships/hyperlink" Target="consultantplus://offline/ref=454A208162F992B64C124017380A847435AF2CFD04AEB294C72D9AB6F65C7C4FF9084BF048A6A759E9272985EB75912C80C34A799C0B055328f2I" TargetMode="External"/><Relationship Id="rId63" Type="http://schemas.openxmlformats.org/officeDocument/2006/relationships/hyperlink" Target="consultantplus://offline/ref=454A208162F992B64C124017380A847434AB2EFF0FAAB294C72D9AB6F65C7C4FF9084BF048A6A759EB272985EB75912C80C34A799C0B055328f2I" TargetMode="External"/><Relationship Id="rId68" Type="http://schemas.openxmlformats.org/officeDocument/2006/relationships/hyperlink" Target="consultantplus://offline/ref=454A208162F992B64C124017380A847435A92DF705AFB294C72D9AB6F65C7C4FF9084BF048A6A759EB272985EB75912C80C34A799C0B055328f2I" TargetMode="External"/><Relationship Id="rId84" Type="http://schemas.openxmlformats.org/officeDocument/2006/relationships/hyperlink" Target="consultantplus://offline/ref=454A208162F992B64C124017380A847435AD21FE0BABB294C72D9AB6F65C7C4FF9084BF048A6A758EC272985EB75912C80C34A799C0B055328f2I" TargetMode="External"/><Relationship Id="rId89" Type="http://schemas.openxmlformats.org/officeDocument/2006/relationships/hyperlink" Target="consultantplus://offline/ref=454A208162F992B64C124017380A847434A228FB0BABB294C72D9AB6F65C7C4FF9084BF048A6A759E8272985EB75912C80C34A799C0B055328f2I" TargetMode="External"/><Relationship Id="rId112" Type="http://schemas.openxmlformats.org/officeDocument/2006/relationships/hyperlink" Target="consultantplus://offline/ref=454A208162F992B64C124017380A847435AD21FE0BABB294C72D9AB6F65C7C4FF9084BF048A6A75BEF272985EB75912C80C34A799C0B055328f2I" TargetMode="External"/><Relationship Id="rId16" Type="http://schemas.openxmlformats.org/officeDocument/2006/relationships/hyperlink" Target="consultantplus://offline/ref=454A208162F992B64C124017380A847434AB20FD0FAEB294C72D9AB6F65C7C4FF9084BF048A6A759EB272985EB75912C80C34A799C0B055328f2I" TargetMode="External"/><Relationship Id="rId107" Type="http://schemas.openxmlformats.org/officeDocument/2006/relationships/hyperlink" Target="consultantplus://offline/ref=454A208162F992B64C124017380A847434A228FB0BABB294C72D9AB6F65C7C4FF9084BF048A6A758E7272985EB75912C80C34A799C0B055328f2I" TargetMode="External"/><Relationship Id="rId11" Type="http://schemas.openxmlformats.org/officeDocument/2006/relationships/hyperlink" Target="consultantplus://offline/ref=454A208162F992B64C124017380A847437A321F904A8B294C72D9AB6F65C7C4FF9084BF048A6A759EB272985EB75912C80C34A799C0B055328f2I" TargetMode="External"/><Relationship Id="rId24" Type="http://schemas.openxmlformats.org/officeDocument/2006/relationships/hyperlink" Target="consultantplus://offline/ref=454A208162F992B64C124017380A847435AD29F904A0B294C72D9AB6F65C7C4FF9084BF048A6A759EB272985EB75912C80C34A799C0B055328f2I" TargetMode="External"/><Relationship Id="rId32" Type="http://schemas.openxmlformats.org/officeDocument/2006/relationships/hyperlink" Target="consultantplus://offline/ref=454A208162F992B64C124017380A847432AB2EFE0DAAB294C72D9AB6F65C7C4FF9084BF048A6A759E9272985EB75912C80C34A799C0B055328f2I" TargetMode="External"/><Relationship Id="rId37" Type="http://schemas.openxmlformats.org/officeDocument/2006/relationships/hyperlink" Target="consultantplus://offline/ref=454A208162F992B64C124017380A847435AA2BFC08AAB294C72D9AB6F65C7C4FF9084BF048A6A759E9272985EB75912C80C34A799C0B055328f2I" TargetMode="External"/><Relationship Id="rId40" Type="http://schemas.openxmlformats.org/officeDocument/2006/relationships/hyperlink" Target="consultantplus://offline/ref=454A208162F992B64C124017380A847434AB20FD0FAEB294C72D9AB6F65C7C4FF9084BF048A6A758EE272985EB75912C80C34A799C0B055328f2I" TargetMode="External"/><Relationship Id="rId45" Type="http://schemas.openxmlformats.org/officeDocument/2006/relationships/hyperlink" Target="consultantplus://offline/ref=454A208162F992B64C124017380A847432AA29FA04AFB294C72D9AB6F65C7C4FF9084BF048A6A759E9272985EB75912C80C34A799C0B055328f2I" TargetMode="External"/><Relationship Id="rId53" Type="http://schemas.openxmlformats.org/officeDocument/2006/relationships/hyperlink" Target="consultantplus://offline/ref=454A208162F992B64C124017380A847435AB2BFE08AAB294C72D9AB6F65C7C4FF9084BF048A6A759E8272985EB75912C80C34A799C0B055328f2I" TargetMode="External"/><Relationship Id="rId58" Type="http://schemas.openxmlformats.org/officeDocument/2006/relationships/hyperlink" Target="consultantplus://offline/ref=454A208162F992B64C124017380A847437A32DF90AA9B294C72D9AB6F65C7C4FF9084BF048A6A759EB272985EB75912C80C34A799C0B055328f2I" TargetMode="External"/><Relationship Id="rId66" Type="http://schemas.openxmlformats.org/officeDocument/2006/relationships/hyperlink" Target="consultantplus://offline/ref=454A208162F992B64C124017380A847435AA2AFE0EA0B294C72D9AB6F65C7C4FF9084BF048A6A758EC272985EB75912C80C34A799C0B055328f2I" TargetMode="External"/><Relationship Id="rId74" Type="http://schemas.openxmlformats.org/officeDocument/2006/relationships/hyperlink" Target="consultantplus://offline/ref=454A208162F992B64C124017380A847432AA29F90FADB294C72D9AB6F65C7C4FF9084BF048A6A759EB272985EB75912C80C34A799C0B055328f2I" TargetMode="External"/><Relationship Id="rId79" Type="http://schemas.openxmlformats.org/officeDocument/2006/relationships/hyperlink" Target="consultantplus://offline/ref=454A208162F992B64C124017380A847437A321F904A8B294C72D9AB6F65C7C4FF9084BF048A6A759E8272985EB75912C80C34A799C0B055328f2I" TargetMode="External"/><Relationship Id="rId87" Type="http://schemas.openxmlformats.org/officeDocument/2006/relationships/hyperlink" Target="consultantplus://offline/ref=454A208162F992B64C124017380A847432AA29F90FADB294C72D9AB6F65C7C4FF9084BF048A6A758EC272985EB75912C80C34A799C0B055328f2I" TargetMode="External"/><Relationship Id="rId102" Type="http://schemas.openxmlformats.org/officeDocument/2006/relationships/hyperlink" Target="consultantplus://offline/ref=454A208162F992B64C124017380A847434A82BF80DA8B294C72D9AB6F65C7C4FF9084BF048A6A758EE272985EB75912C80C34A799C0B055328f2I" TargetMode="External"/><Relationship Id="rId110" Type="http://schemas.openxmlformats.org/officeDocument/2006/relationships/hyperlink" Target="consultantplus://offline/ref=454A208162F992B64C124017380A847435A92DF705AFB294C72D9AB6F65C7C4FF9084BF048A6A75BEE272985EB75912C80C34A799C0B055328f2I" TargetMode="External"/><Relationship Id="rId115" Type="http://schemas.openxmlformats.org/officeDocument/2006/relationships/hyperlink" Target="consultantplus://offline/ref=454A208162F992B64C124017380A847432AA2CFA0CA0B294C72D9AB6F65C7C4FF9084BF048A6A759EB272985EB75912C80C34A799C0B055328f2I" TargetMode="External"/><Relationship Id="rId5" Type="http://schemas.openxmlformats.org/officeDocument/2006/relationships/hyperlink" Target="consultantplus://offline/ref=454A208162F992B64C124017380A847437AC2EF80CAEB294C72D9AB6F65C7C4FF9084BF048A6A759EB272985EB75912C80C34A799C0B055328f2I" TargetMode="External"/><Relationship Id="rId61" Type="http://schemas.openxmlformats.org/officeDocument/2006/relationships/hyperlink" Target="consultantplus://offline/ref=454A208162F992B64C124017380A847434AA2DFB08ADB294C72D9AB6F65C7C4FF9084BF048A6A759EB272985EB75912C80C34A799C0B055328f2I" TargetMode="External"/><Relationship Id="rId82" Type="http://schemas.openxmlformats.org/officeDocument/2006/relationships/hyperlink" Target="consultantplus://offline/ref=454A208162F992B64C124017380A847434A228FB0BABB294C72D9AB6F65C7C4FF9084BF048A6A759E8272985EB75912C80C34A799C0B055328f2I" TargetMode="External"/><Relationship Id="rId90" Type="http://schemas.openxmlformats.org/officeDocument/2006/relationships/hyperlink" Target="consultantplus://offline/ref=454A208162F992B64C124017380A847434A228FB0BABB294C72D9AB6F65C7C4FF9084BF048A6A759E8272985EB75912C80C34A799C0B055328f2I" TargetMode="External"/><Relationship Id="rId95" Type="http://schemas.openxmlformats.org/officeDocument/2006/relationships/hyperlink" Target="consultantplus://offline/ref=454A208162F992B64C124017380A847434AB2EFF0FAAB294C72D9AB6F65C7C4FF9084BF048A6A759E8272985EB75912C80C34A799C0B055328f2I" TargetMode="External"/><Relationship Id="rId19" Type="http://schemas.openxmlformats.org/officeDocument/2006/relationships/hyperlink" Target="consultantplus://offline/ref=454A208162F992B64C124017380A847435AB2BFE08AAB294C72D9AB6F65C7C4FF9084BF048A6A759E8272985EB75912C80C34A799C0B055328f2I" TargetMode="External"/><Relationship Id="rId14" Type="http://schemas.openxmlformats.org/officeDocument/2006/relationships/hyperlink" Target="consultantplus://offline/ref=454A208162F992B64C124017380A847434AA2FFD0CACB294C72D9AB6F65C7C4FF9084BF048A6A759EB272985EB75912C80C34A799C0B055328f2I" TargetMode="External"/><Relationship Id="rId22" Type="http://schemas.openxmlformats.org/officeDocument/2006/relationships/hyperlink" Target="consultantplus://offline/ref=454A208162F992B64C124017380A847435A220F605A8B294C72D9AB6F65C7C4FF9084BF048A6A551E8272985EB75912C80C34A799C0B055328f2I" TargetMode="External"/><Relationship Id="rId27" Type="http://schemas.openxmlformats.org/officeDocument/2006/relationships/hyperlink" Target="consultantplus://offline/ref=454A208162F992B64C124017380A847435A32FF905A9B294C72D9AB6F65C7C4FF9084BF048A6A759EB272985EB75912C80C34A799C0B055328f2I" TargetMode="External"/><Relationship Id="rId30" Type="http://schemas.openxmlformats.org/officeDocument/2006/relationships/hyperlink" Target="consultantplus://offline/ref=454A208162F992B64C124017380A847432AB2EFF0CADB294C72D9AB6F65C7C4FF9084BF048A6A758EB272985EB75912C80C34A799C0B055328f2I" TargetMode="External"/><Relationship Id="rId35" Type="http://schemas.openxmlformats.org/officeDocument/2006/relationships/hyperlink" Target="consultantplus://offline/ref=454A208162F992B64C124017380A847434AA29FD0EA1B294C72D9AB6F65C7C4FF9084BF048A6A759E9272985EB75912C80C34A799C0B055328f2I" TargetMode="External"/><Relationship Id="rId43" Type="http://schemas.openxmlformats.org/officeDocument/2006/relationships/hyperlink" Target="consultantplus://offline/ref=454A208162F992B64C124017380A847435AD29F904A0B294C72D9AB6F65C7C4FF9084BF048A6A758EF272985EB75912C80C34A799C0B055328f2I" TargetMode="External"/><Relationship Id="rId48" Type="http://schemas.openxmlformats.org/officeDocument/2006/relationships/hyperlink" Target="consultantplus://offline/ref=454A208162F992B64C124017380A847435A32FF905A9B294C72D9AB6F65C7C4FF9084BF048A6A758EC272985EB75912C80C34A799C0B055328f2I" TargetMode="External"/><Relationship Id="rId56" Type="http://schemas.openxmlformats.org/officeDocument/2006/relationships/hyperlink" Target="consultantplus://offline/ref=454A208162F992B64C124017380A847437A22DFA0CA8B294C72D9AB6F65C7C4FF9084BF048A6A758EB272985EB75912C80C34A799C0B055328f2I" TargetMode="External"/><Relationship Id="rId64" Type="http://schemas.openxmlformats.org/officeDocument/2006/relationships/hyperlink" Target="consultantplus://offline/ref=454A208162F992B64C124017380A847434AB20FD0FAEB294C72D9AB6F65C7C4FF9084BF048A6A758EC272985EB75912C80C34A799C0B055328f2I" TargetMode="External"/><Relationship Id="rId69" Type="http://schemas.openxmlformats.org/officeDocument/2006/relationships/hyperlink" Target="consultantplus://offline/ref=454A208162F992B64C124017380A847435AE20F90BABB294C72D9AB6F65C7C4FF9084BF048A6A759EB272985EB75912C80C34A799C0B055328f2I" TargetMode="External"/><Relationship Id="rId77" Type="http://schemas.openxmlformats.org/officeDocument/2006/relationships/hyperlink" Target="consultantplus://offline/ref=454A208162F992B64C124017380A847432A829FE0DA9B294C72D9AB6F65C7C4FF9084BF048A6A65FEC272985EB75912C80C34A799C0B055328f2I" TargetMode="External"/><Relationship Id="rId100" Type="http://schemas.openxmlformats.org/officeDocument/2006/relationships/hyperlink" Target="consultantplus://offline/ref=454A208162F992B64C124017380A847434A22EF80CACB294C72D9AB6F65C7C4FF9084BF048A6A759E7272985EB75912C80C34A799C0B055328f2I" TargetMode="External"/><Relationship Id="rId105" Type="http://schemas.openxmlformats.org/officeDocument/2006/relationships/hyperlink" Target="consultantplus://offline/ref=454A208162F992B64C124017380A847434A32AFF08AFB294C72D9AB6F65C7C4FF9084BF048A6A758EE272985EB75912C80C34A799C0B055328f2I" TargetMode="External"/><Relationship Id="rId113" Type="http://schemas.openxmlformats.org/officeDocument/2006/relationships/hyperlink" Target="consultantplus://offline/ref=454A208162F992B64C124017380A847432AB28F90BACB294C72D9AB6F65C7C4FF9084BF048A6A758EE272985EB75912C80C34A799C0B055328f2I" TargetMode="External"/><Relationship Id="rId8" Type="http://schemas.openxmlformats.org/officeDocument/2006/relationships/hyperlink" Target="consultantplus://offline/ref=454A208162F992B64C124017380A847437A22FFC05AAB294C72D9AB6F65C7C4FF9084BF048A6A759EB272985EB75912C80C34A799C0B055328f2I" TargetMode="External"/><Relationship Id="rId51" Type="http://schemas.openxmlformats.org/officeDocument/2006/relationships/hyperlink" Target="consultantplus://offline/ref=454A208162F992B64C124017380A847432AA29FA04AFB294C72D9AB6F65C7C4FF9084BF343F2F61DBB217CD4B120943382DD4827f3I" TargetMode="External"/><Relationship Id="rId72" Type="http://schemas.openxmlformats.org/officeDocument/2006/relationships/hyperlink" Target="consultantplus://offline/ref=454A208162F992B64C124017380A847435A22EFE0DACB294C72D9AB6F65C7C4FF9084BF048A6A759EB272985EB75912C80C34A799C0B055328f2I" TargetMode="External"/><Relationship Id="rId80" Type="http://schemas.openxmlformats.org/officeDocument/2006/relationships/hyperlink" Target="consultantplus://offline/ref=454A208162F992B64C124017380A847434A228FB0BABB294C72D9AB6F65C7C4FF9084BF048A6A759E8272985EB75912C80C34A799C0B055328f2I" TargetMode="External"/><Relationship Id="rId85" Type="http://schemas.openxmlformats.org/officeDocument/2006/relationships/hyperlink" Target="consultantplus://offline/ref=454A208162F992B64C124017380A847432AB2CF705ABB294C72D9AB6F65C7C4FF9084BF048A6A351E6272985EB75912C80C34A799C0B055328f2I" TargetMode="External"/><Relationship Id="rId93" Type="http://schemas.openxmlformats.org/officeDocument/2006/relationships/hyperlink" Target="consultantplus://offline/ref=454A208162F992B64C124017380A847432AB2CF705ABB294C72D9AB6F65C7C4FF9084BF048A6A350EC272985EB75912C80C34A799C0B055328f2I" TargetMode="External"/><Relationship Id="rId98" Type="http://schemas.openxmlformats.org/officeDocument/2006/relationships/hyperlink" Target="consultantplus://offline/ref=454A208162F992B64C124017380A847437A22FFC05AAB294C72D9AB6F65C7C4FF9084BF048A6A759E9272985EB75912C80C34A799C0B055328f2I" TargetMode="External"/><Relationship Id="rId3" Type="http://schemas.openxmlformats.org/officeDocument/2006/relationships/webSettings" Target="webSettings.xml"/><Relationship Id="rId12" Type="http://schemas.openxmlformats.org/officeDocument/2006/relationships/hyperlink" Target="consultantplus://offline/ref=454A208162F992B64C124017380A847434AA29FA0AA0B294C72D9AB6F65C7C4FF9084BF048A6A759EB272985EB75912C80C34A799C0B055328f2I" TargetMode="External"/><Relationship Id="rId17" Type="http://schemas.openxmlformats.org/officeDocument/2006/relationships/hyperlink" Target="consultantplus://offline/ref=454A208162F992B64C124017380A847434A228FB0BABB294C72D9AB6F65C7C4FF9084BF048A6A759EB272985EB75912C80C34A799C0B055328f2I" TargetMode="External"/><Relationship Id="rId25" Type="http://schemas.openxmlformats.org/officeDocument/2006/relationships/hyperlink" Target="consultantplus://offline/ref=454A208162F992B64C124017380A847435AD21FE0BABB294C72D9AB6F65C7C4FF9084BF048A6A759EB272985EB75912C80C34A799C0B055328f2I" TargetMode="External"/><Relationship Id="rId33" Type="http://schemas.openxmlformats.org/officeDocument/2006/relationships/hyperlink" Target="consultantplus://offline/ref=454A208162F992B64C124017380A847432AA29FA04AFB294C72D9AB6F65C7C4FF9084BF048A6A759E7272985EB75912C80C34A799C0B055328f2I" TargetMode="External"/><Relationship Id="rId38" Type="http://schemas.openxmlformats.org/officeDocument/2006/relationships/hyperlink" Target="consultantplus://offline/ref=454A208162F992B64C124017380A847435A82EFD04A9B294C72D9AB6F65C7C4FF9084BF048A6A759E9272985EB75912C80C34A799C0B055328f2I" TargetMode="External"/><Relationship Id="rId46" Type="http://schemas.openxmlformats.org/officeDocument/2006/relationships/hyperlink" Target="consultantplus://offline/ref=454A208162F992B64C124017380A847435A32FF605ADB294C72D9AB6F65C7C4FF9084BF643F2F61DBB217CD4B120943382DD4827f3I" TargetMode="External"/><Relationship Id="rId59" Type="http://schemas.openxmlformats.org/officeDocument/2006/relationships/hyperlink" Target="consultantplus://offline/ref=454A208162F992B64C124017380A847437A321F904A8B294C72D9AB6F65C7C4FF9084BF048A6A759EB272985EB75912C80C34A799C0B055328f2I" TargetMode="External"/><Relationship Id="rId67" Type="http://schemas.openxmlformats.org/officeDocument/2006/relationships/hyperlink" Target="consultantplus://offline/ref=454A208162F992B64C124017380A847435A82EFB05AAB294C72D9AB6F65C7C4FF9084BF048A6A758EC272985EB75912C80C34A799C0B055328f2I" TargetMode="External"/><Relationship Id="rId103" Type="http://schemas.openxmlformats.org/officeDocument/2006/relationships/hyperlink" Target="consultantplus://offline/ref=454A208162F992B64C124017380A847432A829FE0DA9B294C72D9AB6F65C7C4FF9084BF048A6A65FEC272985EB75912C80C34A799C0B055328f2I" TargetMode="External"/><Relationship Id="rId108" Type="http://schemas.openxmlformats.org/officeDocument/2006/relationships/hyperlink" Target="consultantplus://offline/ref=454A208162F992B64C124017380A847435A92DF705AFB294C72D9AB6F65C7C4FF9084BF048A6A758E6272985EB75912C80C34A799C0B055328f2I" TargetMode="External"/><Relationship Id="rId116" Type="http://schemas.openxmlformats.org/officeDocument/2006/relationships/fontTable" Target="fontTable.xml"/><Relationship Id="rId20" Type="http://schemas.openxmlformats.org/officeDocument/2006/relationships/hyperlink" Target="consultantplus://offline/ref=454A208162F992B64C124017380A847435A82EFB05AAB294C72D9AB6F65C7C4FF9084BF048A6A759EB272985EB75912C80C34A799C0B055328f2I" TargetMode="External"/><Relationship Id="rId41" Type="http://schemas.openxmlformats.org/officeDocument/2006/relationships/hyperlink" Target="consultantplus://offline/ref=454A208162F992B64C124017380A847435AA2AFE0EA0B294C72D9AB6F65C7C4FF9084BF048A6A758EE272985EB75912C80C34A799C0B055328f2I" TargetMode="External"/><Relationship Id="rId54" Type="http://schemas.openxmlformats.org/officeDocument/2006/relationships/hyperlink" Target="consultantplus://offline/ref=454A208162F992B64C124017380A847437A320F60BAAB294C72D9AB6F65C7C4FF9084BF048A6A759E9272985EB75912C80C34A799C0B055328f2I" TargetMode="External"/><Relationship Id="rId62" Type="http://schemas.openxmlformats.org/officeDocument/2006/relationships/hyperlink" Target="consultantplus://offline/ref=454A208162F992B64C124017380A847434AA2FFD0CACB294C72D9AB6F65C7C4FF9084BF048A6A759EB272985EB75912C80C34A799C0B055328f2I" TargetMode="External"/><Relationship Id="rId70" Type="http://schemas.openxmlformats.org/officeDocument/2006/relationships/hyperlink" Target="consultantplus://offline/ref=454A208162F992B64C124017380A847435AD29F904A0B294C72D9AB6F65C7C4FF9084BF048A6A758EA272985EB75912C80C34A799C0B055328f2I" TargetMode="External"/><Relationship Id="rId75" Type="http://schemas.openxmlformats.org/officeDocument/2006/relationships/hyperlink" Target="consultantplus://offline/ref=454A208162F992B64C124017380A847432AA2CFA0CA0B294C72D9AB6F65C7C4FF9084BF048A6A759EB272985EB75912C80C34A799C0B055328f2I" TargetMode="External"/><Relationship Id="rId83" Type="http://schemas.openxmlformats.org/officeDocument/2006/relationships/hyperlink" Target="consultantplus://offline/ref=454A208162F992B64C124017380A847435A22EFE0DACB294C72D9AB6F65C7C4FF9084BF048A6A759EB272985EB75912C80C34A799C0B055328f2I" TargetMode="External"/><Relationship Id="rId88" Type="http://schemas.openxmlformats.org/officeDocument/2006/relationships/hyperlink" Target="consultantplus://offline/ref=454A208162F992B64C124017380A847434A228FB0BABB294C72D9AB6F65C7C4FF9084BF048A6A759E8272985EB75912C80C34A799C0B055328f2I" TargetMode="External"/><Relationship Id="rId91" Type="http://schemas.openxmlformats.org/officeDocument/2006/relationships/hyperlink" Target="consultantplus://offline/ref=454A208162F992B64C124017380A847432AB2CF705ABB294C72D9AB6F65C7C4FF9084BF048A6A351E7272985EB75912C80C34A799C0B055328f2I" TargetMode="External"/><Relationship Id="rId96" Type="http://schemas.openxmlformats.org/officeDocument/2006/relationships/hyperlink" Target="consultantplus://offline/ref=454A208162F992B64C124017380A847432A829FE0DA9B294C72D9AB6F65C7C4FF9084BF048A6A65FEC272985EB75912C80C34A799C0B055328f2I" TargetMode="External"/><Relationship Id="rId111" Type="http://schemas.openxmlformats.org/officeDocument/2006/relationships/hyperlink" Target="consultantplus://offline/ref=454A208162F992B64C124017380A847435AE20F90BABB294C72D9AB6F65C7C4FF9084BF048A6A759E7272985EB75912C80C34A799C0B055328f2I" TargetMode="External"/><Relationship Id="rId1" Type="http://schemas.openxmlformats.org/officeDocument/2006/relationships/styles" Target="styles.xml"/><Relationship Id="rId6" Type="http://schemas.openxmlformats.org/officeDocument/2006/relationships/hyperlink" Target="consultantplus://offline/ref=454A208162F992B64C124017380A847437A228F80EAFB294C72D9AB6F65C7C4FF9084BF048A6A759EB272985EB75912C80C34A799C0B055328f2I" TargetMode="External"/><Relationship Id="rId15" Type="http://schemas.openxmlformats.org/officeDocument/2006/relationships/hyperlink" Target="consultantplus://offline/ref=454A208162F992B64C124017380A847434AB2EFF0FAAB294C72D9AB6F65C7C4FF9084BF048A6A759EB272985EB75912C80C34A799C0B055328f2I" TargetMode="External"/><Relationship Id="rId23" Type="http://schemas.openxmlformats.org/officeDocument/2006/relationships/hyperlink" Target="consultantplus://offline/ref=454A208162F992B64C124017380A847435AE20F90BABB294C72D9AB6F65C7C4FF9084BF048A6A759EB272985EB75912C80C34A799C0B055328f2I" TargetMode="External"/><Relationship Id="rId28" Type="http://schemas.openxmlformats.org/officeDocument/2006/relationships/hyperlink" Target="consultantplus://offline/ref=454A208162F992B64C124017380A847432AA29F90FADB294C72D9AB6F65C7C4FF9084BF048A6A759EB272985EB75912C80C34A799C0B055328f2I" TargetMode="External"/><Relationship Id="rId36" Type="http://schemas.openxmlformats.org/officeDocument/2006/relationships/hyperlink" Target="consultantplus://offline/ref=454A208162F992B64C124017380A847434AB21F70AA1B294C72D9AB6F65C7C4FF9084BF048A6A759E9272985EB75912C80C34A799C0B055328f2I" TargetMode="External"/><Relationship Id="rId49" Type="http://schemas.openxmlformats.org/officeDocument/2006/relationships/hyperlink" Target="consultantplus://offline/ref=454A208162F992B64C124017380A847437A329F60DA0B294C72D9AB6F65C7C4FF9084BF048A6A759EB272985EB75912C80C34A799C0B055328f2I" TargetMode="External"/><Relationship Id="rId57" Type="http://schemas.openxmlformats.org/officeDocument/2006/relationships/hyperlink" Target="consultantplus://offline/ref=454A208162F992B64C124017380A847437A22FFC05AAB294C72D9AB6F65C7C4FF9084BF048A6A759EB272985EB75912C80C34A799C0B055328f2I" TargetMode="External"/><Relationship Id="rId106" Type="http://schemas.openxmlformats.org/officeDocument/2006/relationships/hyperlink" Target="consultantplus://offline/ref=454A208162F992B64C124017380A847432A829FE0DA9B294C72D9AB6F65C7C4FF9084BF048A6A65FEC272985EB75912C80C34A799C0B055328f2I" TargetMode="External"/><Relationship Id="rId114" Type="http://schemas.openxmlformats.org/officeDocument/2006/relationships/hyperlink" Target="consultantplus://offline/ref=454A208162F992B64C124017380A847435AD21FE0BABB294C72D9AB6F65C7C4FF9084BF048A6A75BED272985EB75912C80C34A799C0B055328f2I" TargetMode="External"/><Relationship Id="rId10" Type="http://schemas.openxmlformats.org/officeDocument/2006/relationships/hyperlink" Target="consultantplus://offline/ref=454A208162F992B64C124017380A847437A32DF90AA9B294C72D9AB6F65C7C4FF9084BF048A6A759EB272985EB75912C80C34A799C0B055328f2I" TargetMode="External"/><Relationship Id="rId31" Type="http://schemas.openxmlformats.org/officeDocument/2006/relationships/hyperlink" Target="consultantplus://offline/ref=454A208162F992B64C124017380A847432AB2CF705ABB294C72D9AB6F65C7C4FF9084BF048A6A351E9272985EB75912C80C34A799C0B055328f2I" TargetMode="External"/><Relationship Id="rId44" Type="http://schemas.openxmlformats.org/officeDocument/2006/relationships/hyperlink" Target="consultantplus://offline/ref=454A208162F992B64C124017380A847435A32FF905A9B294C72D9AB6F65C7C4FF9084BF048A6A758EF272985EB75912C80C34A799C0B055328f2I" TargetMode="External"/><Relationship Id="rId52" Type="http://schemas.openxmlformats.org/officeDocument/2006/relationships/hyperlink" Target="consultantplus://offline/ref=454A208162F992B64C124017380A847435A220F605A8B294C72D9AB6F65C7C4FF9084BF048A6A551E8272985EB75912C80C34A799C0B055328f2I" TargetMode="External"/><Relationship Id="rId60" Type="http://schemas.openxmlformats.org/officeDocument/2006/relationships/hyperlink" Target="consultantplus://offline/ref=454A208162F992B64C124017380A847434AA29FA0AA0B294C72D9AB6F65C7C4FF9084BF048A6A758EB272985EB75912C80C34A799C0B055328f2I" TargetMode="External"/><Relationship Id="rId65" Type="http://schemas.openxmlformats.org/officeDocument/2006/relationships/hyperlink" Target="consultantplus://offline/ref=454A208162F992B64C124017380A847434A228FB0BABB294C72D9AB6F65C7C4FF9084BF048A6A759EB272985EB75912C80C34A799C0B055328f2I" TargetMode="External"/><Relationship Id="rId73" Type="http://schemas.openxmlformats.org/officeDocument/2006/relationships/hyperlink" Target="consultantplus://offline/ref=454A208162F992B64C124017380A847435A32FF905A9B294C72D9AB6F65C7C4FF9084BF048A6A758EA272985EB75912C80C34A799C0B055328f2I" TargetMode="External"/><Relationship Id="rId78" Type="http://schemas.openxmlformats.org/officeDocument/2006/relationships/hyperlink" Target="consultantplus://offline/ref=454A208162F992B64C124017380A847434A228FB0BABB294C72D9AB6F65C7C4FF9084BF048A6A759E8272985EB75912C80C34A799C0B055328f2I" TargetMode="External"/><Relationship Id="rId81" Type="http://schemas.openxmlformats.org/officeDocument/2006/relationships/hyperlink" Target="consultantplus://offline/ref=454A208162F992B64C124017380A847437A321F904A8B294C72D9AB6F65C7C4FF9084BF048A6A759E8272985EB75912C80C34A799C0B055328f2I" TargetMode="External"/><Relationship Id="rId86" Type="http://schemas.openxmlformats.org/officeDocument/2006/relationships/hyperlink" Target="consultantplus://offline/ref=454A208162F992B64C124017380A847435AD21FE0BABB294C72D9AB6F65C7C4FF9084BF048A6A758E6272985EB75912C80C34A799C0B055328f2I" TargetMode="External"/><Relationship Id="rId94" Type="http://schemas.openxmlformats.org/officeDocument/2006/relationships/hyperlink" Target="consultantplus://offline/ref=454A208162F992B64C124017380A847432AB2CF705ABB294C72D9AB6F65C7C4FF9084BF048A6A350E8272985EB75912C80C34A799C0B055328f2I" TargetMode="External"/><Relationship Id="rId99" Type="http://schemas.openxmlformats.org/officeDocument/2006/relationships/hyperlink" Target="consultantplus://offline/ref=454A208162F992B64C124017380A847434AA21FE05ADB294C72D9AB6F65C7C4FF9084BF048A6A759E7272985EB75912C80C34A799C0B055328f2I" TargetMode="External"/><Relationship Id="rId101" Type="http://schemas.openxmlformats.org/officeDocument/2006/relationships/hyperlink" Target="consultantplus://offline/ref=454A208162F992B64C124017380A847437A321F904A8B294C72D9AB6F65C7C4FF9084BF048A6A759E9272985EB75912C80C34A799C0B055328f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4A208162F992B64C124017380A847437A329F60DA0B294C72D9AB6F65C7C4FF9084BF048A6A759EB272985EB75912C80C34A799C0B055328f2I" TargetMode="External"/><Relationship Id="rId13" Type="http://schemas.openxmlformats.org/officeDocument/2006/relationships/hyperlink" Target="consultantplus://offline/ref=454A208162F992B64C124017380A847434AA2DFB08ADB294C72D9AB6F65C7C4FF9084BF048A6A759EB272985EB75912C80C34A799C0B055328f2I" TargetMode="External"/><Relationship Id="rId18" Type="http://schemas.openxmlformats.org/officeDocument/2006/relationships/hyperlink" Target="consultantplus://offline/ref=454A208162F992B64C124017380A847435AA2AFE0EA0B294C72D9AB6F65C7C4FF9084BF048A6A759EB272985EB75912C80C34A799C0B055328f2I" TargetMode="External"/><Relationship Id="rId39" Type="http://schemas.openxmlformats.org/officeDocument/2006/relationships/hyperlink" Target="consultantplus://offline/ref=454A208162F992B64C124017380A847434AA29FA0AA0B294C72D9AB6F65C7C4FF9084BF048A6A758EC272985EB75912C80C34A799C0B055328f2I" TargetMode="External"/><Relationship Id="rId109" Type="http://schemas.openxmlformats.org/officeDocument/2006/relationships/hyperlink" Target="consultantplus://offline/ref=454A208162F992B64C124017380A847435AC2BF809AEB294C72D9AB6F65C7C4FF9084BF048A6A759E7272985EB75912C80C34A799C0B055328f2I" TargetMode="External"/><Relationship Id="rId34" Type="http://schemas.openxmlformats.org/officeDocument/2006/relationships/hyperlink" Target="consultantplus://offline/ref=454A208162F992B64C124017380A847437A228FB04A0B294C72D9AB6F65C7C4FF9084BF048A6A759E9272985EB75912C80C34A799C0B055328f2I" TargetMode="External"/><Relationship Id="rId50" Type="http://schemas.openxmlformats.org/officeDocument/2006/relationships/hyperlink" Target="consultantplus://offline/ref=454A208162F992B64C124017380A847432AB2EFE0DAAB294C72D9AB6F65C7C4FF9084BF048A6A759E9272985EB75912C80C34A799C0B055328f2I" TargetMode="External"/><Relationship Id="rId55" Type="http://schemas.openxmlformats.org/officeDocument/2006/relationships/hyperlink" Target="consultantplus://offline/ref=454A208162F992B64C124017380A847437A228F80EAFB294C72D9AB6F65C7C4FF9084BF048A6A758EB272985EB75912C80C34A799C0B055328f2I" TargetMode="External"/><Relationship Id="rId76" Type="http://schemas.openxmlformats.org/officeDocument/2006/relationships/hyperlink" Target="consultantplus://offline/ref=454A208162F992B64C124017380A847432AB2CF705ABB294C72D9AB6F65C7C4FF9084BF048A6A351E9272985EB75912C80C34A799C0B055328f2I" TargetMode="External"/><Relationship Id="rId97" Type="http://schemas.openxmlformats.org/officeDocument/2006/relationships/hyperlink" Target="consultantplus://offline/ref=454A208162F992B64C124017380A847432A829FE0DA9B294C72D9AB6F65C7C4FF9084BF048A6A65FEC272985EB75912C80C34A799C0B055328f2I" TargetMode="External"/><Relationship Id="rId104" Type="http://schemas.openxmlformats.org/officeDocument/2006/relationships/hyperlink" Target="consultantplus://offline/ref=454A208162F992B64C124017380A847434AB2EFF0FAAB294C72D9AB6F65C7C4FF9084BF048A6A758EC272985EB75912C80C34A799C0B055328f2I" TargetMode="External"/><Relationship Id="rId7" Type="http://schemas.openxmlformats.org/officeDocument/2006/relationships/hyperlink" Target="consultantplus://offline/ref=454A208162F992B64C124017380A847437A22DFA0CA8B294C72D9AB6F65C7C4FF9084BF048A6A759EB272985EB75912C80C34A799C0B055328f2I" TargetMode="External"/><Relationship Id="rId71" Type="http://schemas.openxmlformats.org/officeDocument/2006/relationships/hyperlink" Target="consultantplus://offline/ref=454A208162F992B64C124017380A847435AD21FE0BABB294C72D9AB6F65C7C4FF9084BF048A6A759EB272985EB75912C80C34A799C0B055328f2I" TargetMode="External"/><Relationship Id="rId92" Type="http://schemas.openxmlformats.org/officeDocument/2006/relationships/hyperlink" Target="consultantplus://offline/ref=454A208162F992B64C124017380A847437A22FFC05AAB294C72D9AB6F65C7C4FF9084BF048A6A759E8272985EB75912C80C34A799C0B055328f2I" TargetMode="External"/><Relationship Id="rId2" Type="http://schemas.openxmlformats.org/officeDocument/2006/relationships/settings" Target="settings.xml"/><Relationship Id="rId29" Type="http://schemas.openxmlformats.org/officeDocument/2006/relationships/hyperlink" Target="consultantplus://offline/ref=454A208162F992B64C124017380A847432AA2CFA0CA0B294C72D9AB6F65C7C4FF9084BF048A6A759EB272985EB75912C80C34A799C0B055328f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5460</Words>
  <Characters>31124</Characters>
  <Application>Microsoft Office Word</Application>
  <DocSecurity>0</DocSecurity>
  <Lines>259</Lines>
  <Paragraphs>73</Paragraphs>
  <ScaleCrop>false</ScaleCrop>
  <Company/>
  <LinksUpToDate>false</LinksUpToDate>
  <CharactersWithSpaces>36511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2022-08-10T08:31:00Z</dcterms:created>
  <dcterms:modified xsi:type="dcterms:W3CDTF">2022-08-10T08:33:00Z</dcterms:modified>
</cp:coreProperties>
</file>