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660461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  <w:lang w:val="en-US"/>
        </w:rPr>
      </w:pPr>
    </w:p>
    <w:p w:rsidR="004E23B2" w:rsidRPr="004E23B2" w:rsidRDefault="004E23B2" w:rsidP="004E2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5812"/>
        <w:gridCol w:w="420"/>
        <w:gridCol w:w="3402"/>
      </w:tblGrid>
      <w:tr w:rsidR="004E23B2" w:rsidRPr="004E23B2" w:rsidTr="009E4BA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 w:rsidRPr="004E23B2">
              <w:rPr>
                <w:rFonts w:eastAsia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90908C8" wp14:editId="1AA2BD6C">
                  <wp:extent cx="469265" cy="580390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4E23B2" w:rsidRPr="004E23B2" w:rsidTr="009E4BA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ХАНТЫ-МАНСИЙСКИЙ АВТОНОМНЫЙ ОКРУГ – ЮГРА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(Тюменская область)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АДМИНИСТРАЦИЯ ГОРОДА МЕГИОНА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  <w:p w:rsidR="004E23B2" w:rsidRPr="004E23B2" w:rsidRDefault="004E23B2" w:rsidP="004E23B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4E23B2">
              <w:rPr>
                <w:rFonts w:eastAsia="Times New Roman"/>
                <w:b/>
                <w:sz w:val="28"/>
                <w:szCs w:val="28"/>
              </w:rPr>
              <w:t>ДЕПАРТАМЕНТ ОБРАЗОВАНИЯ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21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ind w:right="38"/>
              <w:rPr>
                <w:rFonts w:eastAsia="Times New Roman"/>
                <w:bCs/>
                <w:sz w:val="16"/>
                <w:szCs w:val="16"/>
              </w:rPr>
            </w:pPr>
            <w:r w:rsidRPr="004E23B2">
              <w:rPr>
                <w:rFonts w:eastAsia="Times New Roman"/>
                <w:bCs/>
                <w:sz w:val="16"/>
                <w:szCs w:val="16"/>
              </w:rPr>
              <w:t>ул. Садовая, 7, город Мегион, 628684                               тел: (34643) 9-66-58 (500)</w:t>
            </w:r>
          </w:p>
          <w:p w:rsidR="004E23B2" w:rsidRPr="004E23B2" w:rsidRDefault="004E23B2" w:rsidP="004E23B2">
            <w:pPr>
              <w:spacing w:line="0" w:lineRule="atLeast"/>
              <w:ind w:right="313"/>
              <w:rPr>
                <w:rFonts w:eastAsia="Times New Roman"/>
                <w:bCs/>
                <w:sz w:val="16"/>
                <w:szCs w:val="16"/>
              </w:rPr>
            </w:pPr>
            <w:r w:rsidRPr="004E23B2">
              <w:rPr>
                <w:rFonts w:eastAsia="Times New Roman"/>
                <w:bCs/>
                <w:sz w:val="16"/>
                <w:szCs w:val="16"/>
              </w:rPr>
              <w:t xml:space="preserve">эл.адрес: </w:t>
            </w:r>
            <w:hyperlink r:id="rId9" w:history="1">
              <w:r w:rsidRPr="004E23B2">
                <w:rPr>
                  <w:rFonts w:eastAsia="Times New Roman"/>
                  <w:bCs/>
                  <w:color w:val="0000FF" w:themeColor="hyperlink"/>
                  <w:sz w:val="16"/>
                  <w:szCs w:val="16"/>
                  <w:u w:val="single"/>
                </w:rPr>
                <w:t>departament-meg@mail.ru</w:t>
              </w:r>
            </w:hyperlink>
            <w:r w:rsidRPr="004E23B2">
              <w:rPr>
                <w:rFonts w:eastAsia="Times New Roman"/>
                <w:bCs/>
                <w:sz w:val="16"/>
                <w:szCs w:val="16"/>
              </w:rPr>
              <w:t xml:space="preserve"> </w:t>
            </w:r>
          </w:p>
          <w:p w:rsidR="004E23B2" w:rsidRPr="004E23B2" w:rsidRDefault="004E23B2" w:rsidP="004E23B2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9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4E23B2">
              <w:rPr>
                <w:rFonts w:eastAsia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04986C3" wp14:editId="4FC3DF53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59690</wp:posOffset>
                      </wp:positionV>
                      <wp:extent cx="3790950" cy="0"/>
                      <wp:effectExtent l="0" t="38100" r="38100" b="3810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9095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FC8777" id="Прямая соединительная линия 13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5pt,4.7pt" to="291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" strokeweight="6pt">
                      <v:stroke linestyle="thickBetweenThin"/>
                    </v:line>
                  </w:pict>
                </mc:Fallback>
              </mc:AlternateConten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8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23B2" w:rsidRPr="004E23B2" w:rsidRDefault="00846F1E" w:rsidP="00883AFE">
            <w:pPr>
              <w:rPr>
                <w:rFonts w:eastAsia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 1</w:t>
            </w:r>
            <w:r w:rsidR="00883AFE">
              <w:rPr>
                <w:rFonts w:eastAsia="Times New Roman"/>
                <w:sz w:val="24"/>
                <w:szCs w:val="24"/>
              </w:rPr>
              <w:t>09</w:t>
            </w:r>
            <w:r w:rsidR="002751D9">
              <w:rPr>
                <w:rFonts w:eastAsia="Times New Roman"/>
                <w:sz w:val="24"/>
                <w:szCs w:val="24"/>
              </w:rPr>
              <w:t>.</w:t>
            </w:r>
            <w:r w:rsidR="00883AFE">
              <w:rPr>
                <w:rFonts w:eastAsia="Times New Roman"/>
                <w:sz w:val="24"/>
                <w:szCs w:val="24"/>
              </w:rPr>
              <w:t>03</w:t>
            </w:r>
            <w:r w:rsidR="002751D9">
              <w:rPr>
                <w:rFonts w:eastAsia="Times New Roman"/>
                <w:sz w:val="24"/>
                <w:szCs w:val="24"/>
              </w:rPr>
              <w:t>.202</w:t>
            </w:r>
            <w:r w:rsidR="00883AFE">
              <w:rPr>
                <w:rFonts w:eastAsia="Times New Roman"/>
                <w:sz w:val="24"/>
                <w:szCs w:val="24"/>
              </w:rPr>
              <w:t>3</w:t>
            </w:r>
            <w:r w:rsidR="002751D9">
              <w:rPr>
                <w:rFonts w:eastAsia="Times New Roman"/>
                <w:sz w:val="24"/>
                <w:szCs w:val="24"/>
              </w:rPr>
              <w:t xml:space="preserve">   №б/н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D711A7" w:rsidRDefault="00D711A7" w:rsidP="00CF1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2751D9" w:rsidRPr="002751D9" w:rsidRDefault="002751D9" w:rsidP="002751D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уточнения целевых показателей муниципальной программы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отражают непосредственные результаты развития системы городского образования:</w:t>
      </w: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1.Пункт 1. «Доступность дошкольного образования для детей в возрасте от 1,5 до 3 лет».</w:t>
      </w: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</w:t>
      </w:r>
      <w:r w:rsidR="00536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100%, запланированные мероприятия проведены в полном объеме.</w:t>
      </w:r>
    </w:p>
    <w:p w:rsidR="002751D9" w:rsidRPr="002751D9" w:rsidRDefault="002751D9" w:rsidP="00275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2.Пункт 2. «</w:t>
      </w:r>
      <w:r w:rsidR="00883AFE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от 5 до 18 лет, охваченных дополнительным образованием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751D9" w:rsidRDefault="002751D9" w:rsidP="00275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</w:t>
      </w:r>
      <w:r w:rsidR="00536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 30%.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3.Пункт 3.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на уровне 100 % (%)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 показатель реализации программных мероприятий на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100%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запланированные мероприятия проведены в полном объеме.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4.Пункт 4.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от 6 до 17 лет (включительно), охваченных всеми формами отдыха и оздоровления, от общей численности детей, нуждающихся в отдыхе и оздоровлении (%)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5.Пункт 5.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доли образовательных организаций, поддерживающие  эксплуатационный ресурс объектов и технические характеристики эксплуатируемых зданий от общего количества  муниципальных образовательных организаций 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- 100%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3AFE" w:rsidRPr="002A14E1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2A14E1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9F02E8" w:rsidRPr="009F02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(%)</w:t>
      </w:r>
      <w:r w:rsid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</w:t>
      </w:r>
      <w:r w:rsidR="002A14E1"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30%</w:t>
      </w:r>
      <w:r w:rsid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«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 муниципальных общеобразовательных организаций, которым предоставляется питание в период учебного года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- 100%.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участников Всероссийской  олимпиады школьников, городских, окружных, и Всероссийских конкурсов и соревнований  от общего количество обучающихся муниципальных общеобразовательных организаций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- 50% в 2023 году.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 составляет –0%.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запланировано в ноябре 2023 года.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Пункт 9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- 99,7.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сполнение запланировано в июле - сентябре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Пункт 10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 муниципальных общеобразовательных организаций в возрасте от 12 до 18 лет, вовлеченных в добровольческую деятельность, деятельность Добровольного российского детско-юношеского  движения «Юнармия», общероссийской общественно-государственной детско-юношеской организации «Российское движение школьников»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- 13 % в 2023 году.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2A14E1">
        <w:t xml:space="preserve"> 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целевого показателя средней заработной платы педагогических работников муниципальных образовательных организаций не ниже 99% от установленного 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99%.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1D9" w:rsidRPr="002751D9" w:rsidRDefault="00224CF3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общего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64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94AB0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А.А.Бондаренко </w:t>
      </w: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F7122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А. Бондаренко</w:t>
      </w:r>
    </w:p>
    <w:p w:rsidR="00C741F4" w:rsidRPr="001C269E" w:rsidRDefault="00C81F61" w:rsidP="001C269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966-58 502</w:t>
      </w:r>
      <w:r w:rsidR="005C7DA4" w:rsidRPr="004E23B2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</w:p>
    <w:sectPr w:rsidR="00C741F4" w:rsidRPr="001C269E" w:rsidSect="004E23B2">
      <w:pgSz w:w="11906" w:h="16838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6C6" w:rsidRDefault="00CE56C6" w:rsidP="00617B40">
      <w:pPr>
        <w:spacing w:after="0" w:line="240" w:lineRule="auto"/>
      </w:pPr>
      <w:r>
        <w:separator/>
      </w:r>
    </w:p>
  </w:endnote>
  <w:endnote w:type="continuationSeparator" w:id="0">
    <w:p w:rsidR="00CE56C6" w:rsidRDefault="00CE56C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6C6" w:rsidRDefault="00CE56C6" w:rsidP="00617B40">
      <w:pPr>
        <w:spacing w:after="0" w:line="240" w:lineRule="auto"/>
      </w:pPr>
      <w:r>
        <w:separator/>
      </w:r>
    </w:p>
  </w:footnote>
  <w:footnote w:type="continuationSeparator" w:id="0">
    <w:p w:rsidR="00CE56C6" w:rsidRDefault="00CE56C6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36925"/>
    <w:multiLevelType w:val="hybridMultilevel"/>
    <w:tmpl w:val="F1BAF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14C9E"/>
    <w:multiLevelType w:val="hybridMultilevel"/>
    <w:tmpl w:val="E1286514"/>
    <w:lvl w:ilvl="0" w:tplc="0DF024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36520"/>
    <w:multiLevelType w:val="hybridMultilevel"/>
    <w:tmpl w:val="78F25F26"/>
    <w:lvl w:ilvl="0" w:tplc="BA9C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04606"/>
    <w:rsid w:val="00011409"/>
    <w:rsid w:val="00012153"/>
    <w:rsid w:val="000273B9"/>
    <w:rsid w:val="00033055"/>
    <w:rsid w:val="00035774"/>
    <w:rsid w:val="000553F6"/>
    <w:rsid w:val="00055D93"/>
    <w:rsid w:val="0006109B"/>
    <w:rsid w:val="000652D8"/>
    <w:rsid w:val="0006540E"/>
    <w:rsid w:val="00073E89"/>
    <w:rsid w:val="000920C8"/>
    <w:rsid w:val="00094C89"/>
    <w:rsid w:val="000A20DE"/>
    <w:rsid w:val="000B18EC"/>
    <w:rsid w:val="000B30E4"/>
    <w:rsid w:val="000B4C48"/>
    <w:rsid w:val="000B6BD3"/>
    <w:rsid w:val="000C6957"/>
    <w:rsid w:val="000D6844"/>
    <w:rsid w:val="000E1053"/>
    <w:rsid w:val="000E2AD9"/>
    <w:rsid w:val="000E3663"/>
    <w:rsid w:val="000E3932"/>
    <w:rsid w:val="000F220B"/>
    <w:rsid w:val="000F242D"/>
    <w:rsid w:val="00113CE2"/>
    <w:rsid w:val="00121D18"/>
    <w:rsid w:val="00123957"/>
    <w:rsid w:val="001267B9"/>
    <w:rsid w:val="00141791"/>
    <w:rsid w:val="00150967"/>
    <w:rsid w:val="0016723E"/>
    <w:rsid w:val="00167936"/>
    <w:rsid w:val="00172471"/>
    <w:rsid w:val="0018015D"/>
    <w:rsid w:val="00182B80"/>
    <w:rsid w:val="001847D2"/>
    <w:rsid w:val="0018600B"/>
    <w:rsid w:val="00186A59"/>
    <w:rsid w:val="0019043E"/>
    <w:rsid w:val="00190781"/>
    <w:rsid w:val="001A2D3E"/>
    <w:rsid w:val="001C269E"/>
    <w:rsid w:val="001C34FA"/>
    <w:rsid w:val="001C5C3F"/>
    <w:rsid w:val="001D702F"/>
    <w:rsid w:val="001F2F74"/>
    <w:rsid w:val="00201AF2"/>
    <w:rsid w:val="00206EEA"/>
    <w:rsid w:val="00214F5C"/>
    <w:rsid w:val="00224CF3"/>
    <w:rsid w:val="00225C7D"/>
    <w:rsid w:val="002300FD"/>
    <w:rsid w:val="00231508"/>
    <w:rsid w:val="00231B62"/>
    <w:rsid w:val="00234040"/>
    <w:rsid w:val="002529F0"/>
    <w:rsid w:val="00265E9B"/>
    <w:rsid w:val="0027229E"/>
    <w:rsid w:val="002751D9"/>
    <w:rsid w:val="00293B7D"/>
    <w:rsid w:val="00294AB0"/>
    <w:rsid w:val="002A14E1"/>
    <w:rsid w:val="002A1F56"/>
    <w:rsid w:val="002A5B54"/>
    <w:rsid w:val="002A75A0"/>
    <w:rsid w:val="002B546D"/>
    <w:rsid w:val="002B6945"/>
    <w:rsid w:val="002C21B3"/>
    <w:rsid w:val="002D0994"/>
    <w:rsid w:val="002D2B11"/>
    <w:rsid w:val="002D3353"/>
    <w:rsid w:val="002D59A0"/>
    <w:rsid w:val="002E3437"/>
    <w:rsid w:val="002E3C1B"/>
    <w:rsid w:val="0030080D"/>
    <w:rsid w:val="00301280"/>
    <w:rsid w:val="0030452E"/>
    <w:rsid w:val="00312A09"/>
    <w:rsid w:val="003146FA"/>
    <w:rsid w:val="00333C06"/>
    <w:rsid w:val="00341171"/>
    <w:rsid w:val="00343BF0"/>
    <w:rsid w:val="00354C0B"/>
    <w:rsid w:val="00356119"/>
    <w:rsid w:val="00361D9C"/>
    <w:rsid w:val="003624D8"/>
    <w:rsid w:val="003630C6"/>
    <w:rsid w:val="00363BAD"/>
    <w:rsid w:val="003646AB"/>
    <w:rsid w:val="00364B25"/>
    <w:rsid w:val="003968A1"/>
    <w:rsid w:val="00397EFC"/>
    <w:rsid w:val="003A1071"/>
    <w:rsid w:val="003B30E1"/>
    <w:rsid w:val="003B6F39"/>
    <w:rsid w:val="003C0476"/>
    <w:rsid w:val="003D2CC1"/>
    <w:rsid w:val="003D67F7"/>
    <w:rsid w:val="003E6851"/>
    <w:rsid w:val="003F2416"/>
    <w:rsid w:val="003F3603"/>
    <w:rsid w:val="00404BE7"/>
    <w:rsid w:val="00417101"/>
    <w:rsid w:val="00417F1D"/>
    <w:rsid w:val="00422070"/>
    <w:rsid w:val="00431272"/>
    <w:rsid w:val="0043185E"/>
    <w:rsid w:val="004333EE"/>
    <w:rsid w:val="0044500A"/>
    <w:rsid w:val="00445CC3"/>
    <w:rsid w:val="00452EA0"/>
    <w:rsid w:val="00465FC6"/>
    <w:rsid w:val="00476EB7"/>
    <w:rsid w:val="0048230F"/>
    <w:rsid w:val="00484783"/>
    <w:rsid w:val="004A0ABE"/>
    <w:rsid w:val="004B28BF"/>
    <w:rsid w:val="004C069C"/>
    <w:rsid w:val="004C133C"/>
    <w:rsid w:val="004C4F87"/>
    <w:rsid w:val="004C7125"/>
    <w:rsid w:val="004D1505"/>
    <w:rsid w:val="004E21D4"/>
    <w:rsid w:val="004E23B2"/>
    <w:rsid w:val="004F2AA7"/>
    <w:rsid w:val="004F72DA"/>
    <w:rsid w:val="004F7CDE"/>
    <w:rsid w:val="005220C2"/>
    <w:rsid w:val="00532CA8"/>
    <w:rsid w:val="00536C56"/>
    <w:rsid w:val="00540E2B"/>
    <w:rsid w:val="005417BA"/>
    <w:rsid w:val="005439BD"/>
    <w:rsid w:val="0054411E"/>
    <w:rsid w:val="00556551"/>
    <w:rsid w:val="00584318"/>
    <w:rsid w:val="00585220"/>
    <w:rsid w:val="00587EC7"/>
    <w:rsid w:val="005955D3"/>
    <w:rsid w:val="005956AC"/>
    <w:rsid w:val="005A5626"/>
    <w:rsid w:val="005A66B0"/>
    <w:rsid w:val="005B2935"/>
    <w:rsid w:val="005B7083"/>
    <w:rsid w:val="005C660B"/>
    <w:rsid w:val="005C7DA4"/>
    <w:rsid w:val="005D1799"/>
    <w:rsid w:val="005D49E5"/>
    <w:rsid w:val="005F0864"/>
    <w:rsid w:val="00600441"/>
    <w:rsid w:val="00604068"/>
    <w:rsid w:val="00617B40"/>
    <w:rsid w:val="00622ED3"/>
    <w:rsid w:val="00623C81"/>
    <w:rsid w:val="00624276"/>
    <w:rsid w:val="0062467D"/>
    <w:rsid w:val="00626321"/>
    <w:rsid w:val="00626ADB"/>
    <w:rsid w:val="006362E7"/>
    <w:rsid w:val="00636F28"/>
    <w:rsid w:val="00641D69"/>
    <w:rsid w:val="00651D62"/>
    <w:rsid w:val="00655734"/>
    <w:rsid w:val="00660461"/>
    <w:rsid w:val="006615CF"/>
    <w:rsid w:val="00665210"/>
    <w:rsid w:val="006722F9"/>
    <w:rsid w:val="00672A1C"/>
    <w:rsid w:val="00672DBF"/>
    <w:rsid w:val="006972B8"/>
    <w:rsid w:val="006A5850"/>
    <w:rsid w:val="006A5B30"/>
    <w:rsid w:val="006B1282"/>
    <w:rsid w:val="006C0821"/>
    <w:rsid w:val="006C37AF"/>
    <w:rsid w:val="006C77B8"/>
    <w:rsid w:val="006D1605"/>
    <w:rsid w:val="006D18AE"/>
    <w:rsid w:val="006D495B"/>
    <w:rsid w:val="006E5AD6"/>
    <w:rsid w:val="006E69D9"/>
    <w:rsid w:val="00703233"/>
    <w:rsid w:val="00707E22"/>
    <w:rsid w:val="0072400A"/>
    <w:rsid w:val="007343BF"/>
    <w:rsid w:val="00752CD9"/>
    <w:rsid w:val="0075460A"/>
    <w:rsid w:val="0077423F"/>
    <w:rsid w:val="0077481C"/>
    <w:rsid w:val="0078538F"/>
    <w:rsid w:val="007947FA"/>
    <w:rsid w:val="007A0722"/>
    <w:rsid w:val="007A2C17"/>
    <w:rsid w:val="007A63DE"/>
    <w:rsid w:val="007C1362"/>
    <w:rsid w:val="007C3B1C"/>
    <w:rsid w:val="007C5828"/>
    <w:rsid w:val="007E675C"/>
    <w:rsid w:val="008013EE"/>
    <w:rsid w:val="00805A4C"/>
    <w:rsid w:val="00822F9D"/>
    <w:rsid w:val="00837355"/>
    <w:rsid w:val="00842481"/>
    <w:rsid w:val="008459BB"/>
    <w:rsid w:val="00846F1E"/>
    <w:rsid w:val="00850010"/>
    <w:rsid w:val="0085517F"/>
    <w:rsid w:val="0085670C"/>
    <w:rsid w:val="0086252A"/>
    <w:rsid w:val="00883AFE"/>
    <w:rsid w:val="00886731"/>
    <w:rsid w:val="0088752F"/>
    <w:rsid w:val="00887852"/>
    <w:rsid w:val="00897DA9"/>
    <w:rsid w:val="008B4BE8"/>
    <w:rsid w:val="008B6932"/>
    <w:rsid w:val="008C2ACB"/>
    <w:rsid w:val="008C5D0D"/>
    <w:rsid w:val="008D38B4"/>
    <w:rsid w:val="008D4647"/>
    <w:rsid w:val="008D6228"/>
    <w:rsid w:val="008D6252"/>
    <w:rsid w:val="008E4601"/>
    <w:rsid w:val="008F2662"/>
    <w:rsid w:val="00912EA6"/>
    <w:rsid w:val="00912F33"/>
    <w:rsid w:val="00915706"/>
    <w:rsid w:val="00926FD8"/>
    <w:rsid w:val="00927430"/>
    <w:rsid w:val="00927695"/>
    <w:rsid w:val="00933810"/>
    <w:rsid w:val="00935516"/>
    <w:rsid w:val="009374DA"/>
    <w:rsid w:val="00941183"/>
    <w:rsid w:val="00943230"/>
    <w:rsid w:val="00945586"/>
    <w:rsid w:val="00962E97"/>
    <w:rsid w:val="0096338B"/>
    <w:rsid w:val="00964131"/>
    <w:rsid w:val="00970F0B"/>
    <w:rsid w:val="00975E12"/>
    <w:rsid w:val="009774D8"/>
    <w:rsid w:val="009802D5"/>
    <w:rsid w:val="00990A1E"/>
    <w:rsid w:val="009917B5"/>
    <w:rsid w:val="009A231B"/>
    <w:rsid w:val="009A4AC1"/>
    <w:rsid w:val="009C0855"/>
    <w:rsid w:val="009C1751"/>
    <w:rsid w:val="009E01EC"/>
    <w:rsid w:val="009F02E8"/>
    <w:rsid w:val="009F1602"/>
    <w:rsid w:val="009F6EC2"/>
    <w:rsid w:val="00A14960"/>
    <w:rsid w:val="00A33D50"/>
    <w:rsid w:val="00A351A8"/>
    <w:rsid w:val="00A354E5"/>
    <w:rsid w:val="00A8408D"/>
    <w:rsid w:val="00A84925"/>
    <w:rsid w:val="00A94194"/>
    <w:rsid w:val="00A9461A"/>
    <w:rsid w:val="00AA30D9"/>
    <w:rsid w:val="00AB5CD6"/>
    <w:rsid w:val="00AC16A7"/>
    <w:rsid w:val="00AC194A"/>
    <w:rsid w:val="00AD697A"/>
    <w:rsid w:val="00B00219"/>
    <w:rsid w:val="00B00608"/>
    <w:rsid w:val="00B03477"/>
    <w:rsid w:val="00B07FF3"/>
    <w:rsid w:val="00B17E67"/>
    <w:rsid w:val="00B2079F"/>
    <w:rsid w:val="00B2259C"/>
    <w:rsid w:val="00B3161E"/>
    <w:rsid w:val="00B33597"/>
    <w:rsid w:val="00B361BE"/>
    <w:rsid w:val="00B37BCA"/>
    <w:rsid w:val="00B40499"/>
    <w:rsid w:val="00B45F61"/>
    <w:rsid w:val="00B4611A"/>
    <w:rsid w:val="00B47968"/>
    <w:rsid w:val="00B502D2"/>
    <w:rsid w:val="00B511C1"/>
    <w:rsid w:val="00B53A62"/>
    <w:rsid w:val="00B626AF"/>
    <w:rsid w:val="00B6359F"/>
    <w:rsid w:val="00B76CD1"/>
    <w:rsid w:val="00B77381"/>
    <w:rsid w:val="00B81A2D"/>
    <w:rsid w:val="00B83913"/>
    <w:rsid w:val="00B84745"/>
    <w:rsid w:val="00B850CB"/>
    <w:rsid w:val="00BA0696"/>
    <w:rsid w:val="00BA471E"/>
    <w:rsid w:val="00BB6639"/>
    <w:rsid w:val="00BC3FA9"/>
    <w:rsid w:val="00BE2AF4"/>
    <w:rsid w:val="00BE5944"/>
    <w:rsid w:val="00BF262A"/>
    <w:rsid w:val="00C002B4"/>
    <w:rsid w:val="00C048DE"/>
    <w:rsid w:val="00C078C7"/>
    <w:rsid w:val="00C16253"/>
    <w:rsid w:val="00C21D1F"/>
    <w:rsid w:val="00C239F1"/>
    <w:rsid w:val="00C3165B"/>
    <w:rsid w:val="00C36F0C"/>
    <w:rsid w:val="00C36F5A"/>
    <w:rsid w:val="00C51F70"/>
    <w:rsid w:val="00C678B2"/>
    <w:rsid w:val="00C71FE2"/>
    <w:rsid w:val="00C7237A"/>
    <w:rsid w:val="00C7412C"/>
    <w:rsid w:val="00C741F4"/>
    <w:rsid w:val="00C81F61"/>
    <w:rsid w:val="00CA7141"/>
    <w:rsid w:val="00CA7DD6"/>
    <w:rsid w:val="00CB25CA"/>
    <w:rsid w:val="00CC0217"/>
    <w:rsid w:val="00CC4F25"/>
    <w:rsid w:val="00CC7C2A"/>
    <w:rsid w:val="00CD4FEA"/>
    <w:rsid w:val="00CE1A72"/>
    <w:rsid w:val="00CE56C6"/>
    <w:rsid w:val="00CE7ECC"/>
    <w:rsid w:val="00CF1DFC"/>
    <w:rsid w:val="00CF3794"/>
    <w:rsid w:val="00CF44D0"/>
    <w:rsid w:val="00CF5020"/>
    <w:rsid w:val="00CF744D"/>
    <w:rsid w:val="00CF7B6C"/>
    <w:rsid w:val="00CF7F88"/>
    <w:rsid w:val="00D007DF"/>
    <w:rsid w:val="00D155CC"/>
    <w:rsid w:val="00D22AE1"/>
    <w:rsid w:val="00D23B1E"/>
    <w:rsid w:val="00D26095"/>
    <w:rsid w:val="00D4701F"/>
    <w:rsid w:val="00D51279"/>
    <w:rsid w:val="00D53054"/>
    <w:rsid w:val="00D64FB3"/>
    <w:rsid w:val="00D711A7"/>
    <w:rsid w:val="00D71895"/>
    <w:rsid w:val="00D71904"/>
    <w:rsid w:val="00D8061E"/>
    <w:rsid w:val="00D8778D"/>
    <w:rsid w:val="00D87A69"/>
    <w:rsid w:val="00DB032D"/>
    <w:rsid w:val="00DC4336"/>
    <w:rsid w:val="00DC7FE8"/>
    <w:rsid w:val="00DE12FA"/>
    <w:rsid w:val="00DF796A"/>
    <w:rsid w:val="00E00900"/>
    <w:rsid w:val="00E024DC"/>
    <w:rsid w:val="00E05238"/>
    <w:rsid w:val="00E05262"/>
    <w:rsid w:val="00E06F9A"/>
    <w:rsid w:val="00E162D9"/>
    <w:rsid w:val="00E163E5"/>
    <w:rsid w:val="00E24902"/>
    <w:rsid w:val="00E254AB"/>
    <w:rsid w:val="00E26486"/>
    <w:rsid w:val="00E27D05"/>
    <w:rsid w:val="00E30717"/>
    <w:rsid w:val="00E325D3"/>
    <w:rsid w:val="00E43F91"/>
    <w:rsid w:val="00E516F7"/>
    <w:rsid w:val="00E61423"/>
    <w:rsid w:val="00E624C3"/>
    <w:rsid w:val="00E77DC7"/>
    <w:rsid w:val="00E85CD8"/>
    <w:rsid w:val="00EA1B22"/>
    <w:rsid w:val="00EA2802"/>
    <w:rsid w:val="00EB2514"/>
    <w:rsid w:val="00EB7F10"/>
    <w:rsid w:val="00EC15F1"/>
    <w:rsid w:val="00EC5F87"/>
    <w:rsid w:val="00ED01A2"/>
    <w:rsid w:val="00ED56A4"/>
    <w:rsid w:val="00EE0A32"/>
    <w:rsid w:val="00EE245E"/>
    <w:rsid w:val="00EF214F"/>
    <w:rsid w:val="00F034EF"/>
    <w:rsid w:val="00F114E8"/>
    <w:rsid w:val="00F155DA"/>
    <w:rsid w:val="00F262C9"/>
    <w:rsid w:val="00F36D05"/>
    <w:rsid w:val="00F449DF"/>
    <w:rsid w:val="00F466C9"/>
    <w:rsid w:val="00F474F8"/>
    <w:rsid w:val="00F55E37"/>
    <w:rsid w:val="00F61689"/>
    <w:rsid w:val="00F765C7"/>
    <w:rsid w:val="00F7760C"/>
    <w:rsid w:val="00F917A8"/>
    <w:rsid w:val="00FA4CF5"/>
    <w:rsid w:val="00FC3FBE"/>
    <w:rsid w:val="00FC4534"/>
    <w:rsid w:val="00FD0240"/>
    <w:rsid w:val="00FE0776"/>
    <w:rsid w:val="00FE367D"/>
    <w:rsid w:val="00FE71F9"/>
    <w:rsid w:val="00FF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FA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link w:val="ad"/>
    <w:uiPriority w:val="1"/>
    <w:qFormat/>
    <w:rsid w:val="003F2416"/>
    <w:pPr>
      <w:spacing w:after="0" w:line="240" w:lineRule="auto"/>
    </w:pPr>
  </w:style>
  <w:style w:type="character" w:styleId="ae">
    <w:name w:val="Hyperlink"/>
    <w:uiPriority w:val="99"/>
    <w:unhideWhenUsed/>
    <w:rsid w:val="00E254AB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D71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0E1053"/>
  </w:style>
  <w:style w:type="paragraph" w:styleId="af">
    <w:name w:val="caption"/>
    <w:basedOn w:val="a"/>
    <w:qFormat/>
    <w:rsid w:val="000E10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0E10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0E1053"/>
    <w:pPr>
      <w:spacing w:after="0" w:line="240" w:lineRule="auto"/>
    </w:pPr>
    <w:rPr>
      <w:rFonts w:ascii="Times New Roman" w:eastAsia="Times New Roman" w:hAnsi="Times New Roman" w:cs="Times New Roman"/>
      <w:w w:val="90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semiHidden/>
    <w:rsid w:val="000E1053"/>
    <w:rPr>
      <w:rFonts w:ascii="Times New Roman" w:eastAsia="Times New Roman" w:hAnsi="Times New Roman" w:cs="Times New Roman"/>
      <w:w w:val="90"/>
      <w:sz w:val="20"/>
      <w:szCs w:val="20"/>
      <w:lang w:val="x-none" w:eastAsia="x-none"/>
    </w:rPr>
  </w:style>
  <w:style w:type="character" w:styleId="af2">
    <w:name w:val="footnote reference"/>
    <w:uiPriority w:val="99"/>
    <w:semiHidden/>
    <w:unhideWhenUsed/>
    <w:rsid w:val="000E1053"/>
    <w:rPr>
      <w:vertAlign w:val="superscript"/>
    </w:rPr>
  </w:style>
  <w:style w:type="paragraph" w:customStyle="1" w:styleId="ConsPlusNormal">
    <w:name w:val="ConsPlusNormal"/>
    <w:rsid w:val="000E1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0E10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0E105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5"/>
    <w:uiPriority w:val="59"/>
    <w:rsid w:val="000E105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C741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A9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11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">
    <w:name w:val="Сетка таблицы4"/>
    <w:basedOn w:val="a1"/>
    <w:next w:val="a5"/>
    <w:uiPriority w:val="39"/>
    <w:qFormat/>
    <w:rsid w:val="004E23B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Без интервала Знак"/>
    <w:link w:val="ac"/>
    <w:uiPriority w:val="1"/>
    <w:rsid w:val="00C81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partament-m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07A37-AE84-4674-AB7A-44D8B6E21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2022-12-08T09:45:00Z</dcterms:created>
  <dcterms:modified xsi:type="dcterms:W3CDTF">2023-03-09T10:50:00Z</dcterms:modified>
</cp:coreProperties>
</file>