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EE5" w:rsidRPr="00335EE5" w:rsidRDefault="00335EE5" w:rsidP="00D50638">
      <w:pPr>
        <w:widowControl w:val="0"/>
        <w:autoSpaceDE w:val="0"/>
        <w:autoSpaceDN w:val="0"/>
        <w:adjustRightInd w:val="0"/>
        <w:spacing w:line="259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35E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335EE5" w:rsidRPr="00335EE5" w:rsidRDefault="00335EE5" w:rsidP="00335EE5">
      <w:pPr>
        <w:widowControl w:val="0"/>
        <w:autoSpaceDE w:val="0"/>
        <w:autoSpaceDN w:val="0"/>
        <w:adjustRightInd w:val="0"/>
        <w:spacing w:line="259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EE5" w:rsidRPr="00335EE5" w:rsidRDefault="00335EE5" w:rsidP="00335EE5">
      <w:pPr>
        <w:widowControl w:val="0"/>
        <w:autoSpaceDE w:val="0"/>
        <w:autoSpaceDN w:val="0"/>
        <w:adjustRightInd w:val="0"/>
        <w:spacing w:line="259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02.12.2022г.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B74FD" w:rsidRPr="0098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№3133</w:t>
      </w:r>
    </w:p>
    <w:p w:rsidR="00335EE5" w:rsidRPr="00335EE5" w:rsidRDefault="00335EE5" w:rsidP="00335EE5">
      <w:pPr>
        <w:widowControl w:val="0"/>
        <w:autoSpaceDE w:val="0"/>
        <w:autoSpaceDN w:val="0"/>
        <w:adjustRightInd w:val="0"/>
        <w:spacing w:line="259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EE5" w:rsidRPr="00335EE5" w:rsidRDefault="00335EE5" w:rsidP="00335EE5">
      <w:pPr>
        <w:widowControl w:val="0"/>
        <w:autoSpaceDE w:val="0"/>
        <w:autoSpaceDN w:val="0"/>
        <w:adjustRightInd w:val="0"/>
        <w:spacing w:line="259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(изм. от 26.01.2023 №128</w:t>
      </w:r>
      <w:r w:rsidR="0041585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13.04.2023 №637</w:t>
      </w:r>
      <w:r w:rsidRPr="00335E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4032A" w:rsidRPr="008A2B31" w:rsidRDefault="0074032A" w:rsidP="00EA7DCF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5EE5" w:rsidRDefault="00335EE5" w:rsidP="00A343C1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EE5" w:rsidRDefault="00335EE5" w:rsidP="00A343C1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3C1" w:rsidRPr="00182039" w:rsidRDefault="00A343C1" w:rsidP="00A343C1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</w:t>
      </w:r>
    </w:p>
    <w:p w:rsidR="00A343C1" w:rsidRPr="00182039" w:rsidRDefault="00A343C1" w:rsidP="00A343C1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образования</w:t>
      </w:r>
      <w:r w:rsidRPr="00506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Мегиона на 202</w:t>
      </w:r>
      <w:r w:rsidRPr="00576DC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343C1" w:rsidRPr="00182039" w:rsidRDefault="00A343C1" w:rsidP="00A343C1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3C1" w:rsidRPr="00182039" w:rsidRDefault="00A343C1" w:rsidP="00A343C1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со статьей 179 Бюджетного кодекса Российской Федерации, </w:t>
      </w:r>
      <w:r w:rsidRPr="006B24D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Мегиона</w:t>
      </w:r>
      <w:r w:rsidR="00E1786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</w:t>
      </w: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Думы города Мегиона от 28.06.2005 №30, в целях совершенствования программно-целевого метода планирования, руководствуясь постановлением администрации города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17.12.2021 </w:t>
      </w: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2830</w:t>
      </w: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разработки и реализации муниципальных программ города Мегиона»</w:t>
      </w:r>
      <w:r w:rsidR="00D5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E43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изменениями):</w:t>
      </w:r>
    </w:p>
    <w:p w:rsidR="00A343C1" w:rsidRPr="00182039" w:rsidRDefault="00A343C1" w:rsidP="00A343C1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1.Утвердить муниципальную программу города Мегиона «Развитие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Мегиона на 202</w:t>
      </w:r>
      <w:r w:rsidRPr="00576DC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F3E43">
        <w:rPr>
          <w:rFonts w:ascii="Times New Roman" w:eastAsia="Times New Roman" w:hAnsi="Times New Roman" w:cs="Times New Roman"/>
          <w:sz w:val="24"/>
          <w:szCs w:val="24"/>
          <w:lang w:eastAsia="ru-RU"/>
        </w:rPr>
        <w:t>-2025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</w:t>
      </w: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43C1" w:rsidRDefault="00A343C1" w:rsidP="00A343C1">
      <w:pPr>
        <w:widowControl w:val="0"/>
        <w:autoSpaceDE w:val="0"/>
        <w:autoSpaceDN w:val="0"/>
        <w:adjustRightInd w:val="0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.Признать утратившими силу:</w:t>
      </w:r>
    </w:p>
    <w:p w:rsidR="002F3E43" w:rsidRPr="002F3E43" w:rsidRDefault="007325F0" w:rsidP="002F3E4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Постановление 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F3E43" w:rsidRPr="002F3E43">
        <w:rPr>
          <w:rFonts w:ascii="Times New Roman" w:eastAsia="Times New Roman" w:hAnsi="Times New Roman" w:cs="Times New Roman"/>
          <w:sz w:val="23"/>
          <w:szCs w:val="23"/>
          <w:lang w:eastAsia="ru-RU"/>
        </w:rPr>
        <w:t>19.12.2018 №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2738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E43" w:rsidRPr="002F3E4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муниципальной программы «Развитие системы</w:t>
      </w:r>
      <w:r w:rsidR="002F3E43" w:rsidRPr="00A343C1"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 образования и молодёжной политики города Мегиона на 20</w:t>
      </w:r>
      <w:r>
        <w:rPr>
          <w:rFonts w:ascii="PT Serif" w:eastAsia="Times New Roman" w:hAnsi="PT Serif" w:cs="Times New Roman"/>
          <w:sz w:val="23"/>
          <w:szCs w:val="23"/>
          <w:lang w:eastAsia="ru-RU"/>
        </w:rPr>
        <w:t>19 - 2025 годы»</w:t>
      </w:r>
      <w:r w:rsidR="002F3E43" w:rsidRPr="00A343C1">
        <w:rPr>
          <w:rFonts w:ascii="PT Serif" w:eastAsia="Times New Roman" w:hAnsi="PT Serif" w:cs="Times New Roman"/>
          <w:sz w:val="23"/>
          <w:szCs w:val="23"/>
          <w:lang w:eastAsia="ru-RU"/>
        </w:rPr>
        <w:t>;</w:t>
      </w:r>
    </w:p>
    <w:p w:rsidR="007325F0" w:rsidRDefault="00BD3483" w:rsidP="00A343C1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Times New Roman" w:cs="Times New Roman"/>
          <w:sz w:val="23"/>
          <w:szCs w:val="23"/>
          <w:lang w:eastAsia="ru-RU"/>
        </w:rPr>
      </w:pPr>
      <w:hyperlink r:id="rId8" w:anchor="/document/45284326/entry/0" w:history="1">
        <w:r w:rsidR="007325F0" w:rsidRPr="00A343C1">
          <w:rPr>
            <w:rFonts w:ascii="PT Serif" w:eastAsia="Times New Roman" w:hAnsi="PT Serif" w:cs="Times New Roman"/>
            <w:sz w:val="23"/>
            <w:szCs w:val="23"/>
            <w:lang w:eastAsia="ru-RU"/>
          </w:rPr>
          <w:t>Постановление</w:t>
        </w:r>
      </w:hyperlink>
      <w:r w:rsidR="007325F0" w:rsidRPr="00A343C1">
        <w:rPr>
          <w:rFonts w:ascii="PT Serif" w:eastAsia="Times New Roman" w:hAnsi="PT Serif" w:cs="Times New Roman"/>
          <w:sz w:val="23"/>
          <w:szCs w:val="23"/>
          <w:lang w:eastAsia="ru-RU"/>
        </w:rPr>
        <w:t> ад</w:t>
      </w:r>
      <w:r w:rsidR="007325F0" w:rsidRPr="007201FF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министрации от 12</w:t>
      </w:r>
      <w:r w:rsidR="007325F0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.04.</w:t>
      </w:r>
      <w:r w:rsidR="007325F0" w:rsidRPr="007201FF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2019 </w:t>
      </w:r>
      <w:r w:rsidR="007325F0" w:rsidRPr="007325F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 679 «</w:t>
      </w:r>
      <w:r w:rsidR="007325F0" w:rsidRPr="000808F6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О внесении изменений в постановление администрации города от 19.12.2018 </w:t>
      </w:r>
      <w:r w:rsidR="007325F0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№</w:t>
      </w:r>
      <w:r w:rsidR="007325F0" w:rsidRPr="000808F6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2738 </w:t>
      </w:r>
      <w:r w:rsidR="007325F0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«</w:t>
      </w:r>
      <w:r w:rsidR="007325F0" w:rsidRPr="000808F6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Об утверждении муниципальной программы </w:t>
      </w:r>
      <w:r w:rsidR="007325F0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«</w:t>
      </w:r>
      <w:r w:rsidR="007325F0" w:rsidRPr="000808F6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Развитие системы образования и молодёжной политики гор</w:t>
      </w:r>
      <w:r w:rsidR="007325F0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ода Мегиона на 2019 - 2025 годы»;</w:t>
      </w:r>
    </w:p>
    <w:p w:rsidR="007325F0" w:rsidRPr="00A343C1" w:rsidRDefault="00BD3483" w:rsidP="007325F0">
      <w:pPr>
        <w:shd w:val="clear" w:color="auto" w:fill="FFFFFF"/>
        <w:spacing w:after="0" w:line="240" w:lineRule="auto"/>
        <w:ind w:firstLine="709"/>
        <w:jc w:val="both"/>
        <w:rPr>
          <w:rFonts w:ascii="PT Serif" w:eastAsia="Times New Roman" w:hAnsi="PT Serif" w:cs="Times New Roman"/>
          <w:sz w:val="23"/>
          <w:szCs w:val="23"/>
          <w:lang w:eastAsia="ru-RU"/>
        </w:rPr>
      </w:pPr>
      <w:hyperlink r:id="rId9" w:anchor="/document/45285600/entry/0" w:history="1">
        <w:r w:rsidR="007325F0" w:rsidRPr="00A343C1">
          <w:rPr>
            <w:rFonts w:ascii="PT Serif" w:eastAsia="Times New Roman" w:hAnsi="PT Serif" w:cs="Times New Roman"/>
            <w:sz w:val="23"/>
            <w:szCs w:val="23"/>
            <w:lang w:eastAsia="ru-RU"/>
          </w:rPr>
          <w:t>Постановление</w:t>
        </w:r>
      </w:hyperlink>
      <w:r w:rsidR="007325F0" w:rsidRPr="00A343C1">
        <w:rPr>
          <w:rFonts w:ascii="PT Serif" w:eastAsia="Times New Roman" w:hAnsi="PT Serif" w:cs="Times New Roman"/>
          <w:sz w:val="23"/>
          <w:szCs w:val="23"/>
          <w:lang w:eastAsia="ru-RU"/>
        </w:rPr>
        <w:t> администрации от 16.05.2019 №933 «О внесении изменений в постановление администрации города от 19.12.2018 №2738 «Об утверждении муниципальной программы «Развитие системы образования и молодёжной политики города Мегиона на 2019 - 2025 годы» (с изменениями)»;</w:t>
      </w:r>
    </w:p>
    <w:p w:rsidR="007325F0" w:rsidRPr="00A343C1" w:rsidRDefault="00BD3483" w:rsidP="007325F0">
      <w:pPr>
        <w:shd w:val="clear" w:color="auto" w:fill="FFFFFF"/>
        <w:spacing w:after="0" w:line="240" w:lineRule="auto"/>
        <w:ind w:firstLine="709"/>
        <w:jc w:val="both"/>
        <w:rPr>
          <w:rFonts w:ascii="PT Serif" w:eastAsia="Times New Roman" w:hAnsi="PT Serif" w:cs="Times New Roman"/>
          <w:sz w:val="23"/>
          <w:szCs w:val="23"/>
          <w:lang w:eastAsia="ru-RU"/>
        </w:rPr>
      </w:pPr>
      <w:hyperlink r:id="rId10" w:anchor="/document/45288906/entry/0" w:history="1">
        <w:r w:rsidR="007325F0" w:rsidRPr="00A343C1">
          <w:rPr>
            <w:rFonts w:ascii="PT Serif" w:eastAsia="Times New Roman" w:hAnsi="PT Serif" w:cs="Times New Roman"/>
            <w:sz w:val="23"/>
            <w:szCs w:val="23"/>
            <w:lang w:eastAsia="ru-RU"/>
          </w:rPr>
          <w:t>Постановление</w:t>
        </w:r>
      </w:hyperlink>
      <w:r w:rsidR="007325F0" w:rsidRPr="00A343C1">
        <w:rPr>
          <w:rFonts w:ascii="PT Serif" w:eastAsia="Times New Roman" w:hAnsi="PT Serif" w:cs="Times New Roman"/>
          <w:sz w:val="23"/>
          <w:szCs w:val="23"/>
          <w:lang w:eastAsia="ru-RU"/>
        </w:rPr>
        <w:t> администрации от 27.06.2019 №1258 «О внесении изменений в постановление администрации города от 19.12.2018 №2738 «Об утверждении муниципальной программы «Развитие системы образования и молодёжной политики города Мегиона на 2019 - 2025 годы» (с изменениями)»;</w:t>
      </w:r>
    </w:p>
    <w:p w:rsidR="007325F0" w:rsidRPr="00A343C1" w:rsidRDefault="00BD3483" w:rsidP="007325F0">
      <w:pPr>
        <w:shd w:val="clear" w:color="auto" w:fill="FFFFFF"/>
        <w:spacing w:after="0" w:line="240" w:lineRule="auto"/>
        <w:ind w:firstLine="709"/>
        <w:jc w:val="both"/>
        <w:rPr>
          <w:rFonts w:ascii="PT Serif" w:eastAsia="Times New Roman" w:hAnsi="PT Serif" w:cs="Times New Roman"/>
          <w:sz w:val="23"/>
          <w:szCs w:val="23"/>
          <w:lang w:eastAsia="ru-RU"/>
        </w:rPr>
      </w:pPr>
      <w:hyperlink r:id="rId11" w:anchor="/document/72588216/entry/0" w:history="1">
        <w:r w:rsidR="007325F0" w:rsidRPr="00A343C1">
          <w:rPr>
            <w:rFonts w:ascii="PT Serif" w:eastAsia="Times New Roman" w:hAnsi="PT Serif" w:cs="Times New Roman"/>
            <w:sz w:val="23"/>
            <w:szCs w:val="23"/>
            <w:lang w:eastAsia="ru-RU"/>
          </w:rPr>
          <w:t>Постановление</w:t>
        </w:r>
      </w:hyperlink>
      <w:r w:rsidR="007325F0" w:rsidRPr="00A343C1">
        <w:rPr>
          <w:rFonts w:ascii="PT Serif" w:eastAsia="Times New Roman" w:hAnsi="PT Serif" w:cs="Times New Roman"/>
          <w:sz w:val="23"/>
          <w:szCs w:val="23"/>
          <w:lang w:eastAsia="ru-RU"/>
        </w:rPr>
        <w:t> администрации от 0</w:t>
      </w:r>
      <w:r w:rsidR="008314E0">
        <w:rPr>
          <w:rFonts w:ascii="PT Serif" w:eastAsia="Times New Roman" w:hAnsi="PT Serif" w:cs="Times New Roman"/>
          <w:sz w:val="23"/>
          <w:szCs w:val="23"/>
          <w:lang w:eastAsia="ru-RU"/>
        </w:rPr>
        <w:t>1.08.2019 №1574 «</w:t>
      </w:r>
      <w:r w:rsidR="007325F0" w:rsidRPr="00A343C1">
        <w:rPr>
          <w:rFonts w:ascii="PT Serif" w:eastAsia="Times New Roman" w:hAnsi="PT Serif" w:cs="Times New Roman"/>
          <w:sz w:val="23"/>
          <w:szCs w:val="23"/>
          <w:lang w:eastAsia="ru-RU"/>
        </w:rPr>
        <w:t>О внесении изменений в постановление администрации города от 19.12.2018 №2738 «Об утверждении муниципальной программы «Развитие системы образования и молодёжной политики города Мегиона на 2019 - 2025 годы» (с изменениями)»;</w:t>
      </w:r>
    </w:p>
    <w:p w:rsidR="007325F0" w:rsidRPr="00A343C1" w:rsidRDefault="00BD3483" w:rsidP="007325F0">
      <w:pPr>
        <w:shd w:val="clear" w:color="auto" w:fill="FFFFFF"/>
        <w:spacing w:after="0" w:line="240" w:lineRule="auto"/>
        <w:ind w:firstLine="709"/>
        <w:jc w:val="both"/>
        <w:rPr>
          <w:rFonts w:ascii="PT Serif" w:eastAsia="Times New Roman" w:hAnsi="PT Serif" w:cs="Times New Roman"/>
          <w:sz w:val="23"/>
          <w:szCs w:val="23"/>
          <w:lang w:eastAsia="ru-RU"/>
        </w:rPr>
      </w:pPr>
      <w:hyperlink r:id="rId12" w:anchor="/document/73467607/entry/0" w:history="1">
        <w:r w:rsidR="007325F0" w:rsidRPr="00A343C1">
          <w:rPr>
            <w:rFonts w:ascii="PT Serif" w:eastAsia="Times New Roman" w:hAnsi="PT Serif" w:cs="Times New Roman"/>
            <w:sz w:val="23"/>
            <w:szCs w:val="23"/>
            <w:lang w:eastAsia="ru-RU"/>
          </w:rPr>
          <w:t>Постановление</w:t>
        </w:r>
      </w:hyperlink>
      <w:r w:rsidR="007325F0" w:rsidRPr="00A343C1">
        <w:rPr>
          <w:rFonts w:ascii="PT Serif" w:eastAsia="Times New Roman" w:hAnsi="PT Serif" w:cs="Times New Roman"/>
          <w:sz w:val="23"/>
          <w:szCs w:val="23"/>
          <w:lang w:eastAsia="ru-RU"/>
        </w:rPr>
        <w:t> администрации от 30.12.2019 №2980 «О внесении изменений в постановление администрации города от 19.12.2018 №2738 «Об утверждении муниципальной программы «Развитие системы образования и молодёжной политики города Мегиона на 2019 - 2025 годы» (с изменениями)»;</w:t>
      </w:r>
    </w:p>
    <w:p w:rsidR="007325F0" w:rsidRPr="00A343C1" w:rsidRDefault="00BD3483" w:rsidP="007325F0">
      <w:pPr>
        <w:shd w:val="clear" w:color="auto" w:fill="FFFFFF"/>
        <w:spacing w:after="0" w:line="240" w:lineRule="auto"/>
        <w:ind w:firstLine="709"/>
        <w:jc w:val="both"/>
        <w:rPr>
          <w:rFonts w:ascii="PT Serif" w:eastAsia="Times New Roman" w:hAnsi="PT Serif" w:cs="Times New Roman"/>
          <w:sz w:val="23"/>
          <w:szCs w:val="23"/>
          <w:lang w:eastAsia="ru-RU"/>
        </w:rPr>
      </w:pPr>
      <w:hyperlink r:id="rId13" w:anchor="/document/73562716/entry/0" w:history="1">
        <w:r w:rsidR="007325F0" w:rsidRPr="00A343C1">
          <w:rPr>
            <w:rFonts w:ascii="PT Serif" w:eastAsia="Times New Roman" w:hAnsi="PT Serif" w:cs="Times New Roman"/>
            <w:sz w:val="23"/>
            <w:szCs w:val="23"/>
            <w:lang w:eastAsia="ru-RU"/>
          </w:rPr>
          <w:t>Постановление</w:t>
        </w:r>
      </w:hyperlink>
      <w:r w:rsidR="007325F0" w:rsidRPr="00A343C1">
        <w:rPr>
          <w:rFonts w:ascii="PT Serif" w:eastAsia="Times New Roman" w:hAnsi="PT Serif" w:cs="Times New Roman"/>
          <w:sz w:val="23"/>
          <w:szCs w:val="23"/>
          <w:lang w:eastAsia="ru-RU"/>
        </w:rPr>
        <w:t> администрации от 31.01.2020 №185 «О внесении изменений в постановление администрации города от 19.12.2018 №2738 «Об утверждении муниципальной программы «Развитие системы образования и молодёжной политики города Мегиона на 2019 - 2025 годы» (с изменениями)»;</w:t>
      </w:r>
    </w:p>
    <w:p w:rsidR="007325F0" w:rsidRPr="00A343C1" w:rsidRDefault="00BD3483" w:rsidP="007325F0">
      <w:pPr>
        <w:shd w:val="clear" w:color="auto" w:fill="FFFFFF"/>
        <w:spacing w:after="0" w:line="240" w:lineRule="auto"/>
        <w:ind w:firstLine="709"/>
        <w:jc w:val="both"/>
        <w:rPr>
          <w:rFonts w:ascii="PT Serif" w:eastAsia="Times New Roman" w:hAnsi="PT Serif" w:cs="Times New Roman"/>
          <w:sz w:val="23"/>
          <w:szCs w:val="23"/>
          <w:lang w:eastAsia="ru-RU"/>
        </w:rPr>
      </w:pPr>
      <w:hyperlink r:id="rId14" w:anchor="/document/74210076/entry/0" w:history="1">
        <w:r w:rsidR="007325F0" w:rsidRPr="00A343C1">
          <w:rPr>
            <w:rFonts w:ascii="PT Serif" w:eastAsia="Times New Roman" w:hAnsi="PT Serif" w:cs="Times New Roman"/>
            <w:sz w:val="23"/>
            <w:szCs w:val="23"/>
            <w:lang w:eastAsia="ru-RU"/>
          </w:rPr>
          <w:t>Постановление</w:t>
        </w:r>
      </w:hyperlink>
      <w:r w:rsidR="007325F0" w:rsidRPr="00A343C1">
        <w:rPr>
          <w:rFonts w:ascii="PT Serif" w:eastAsia="Times New Roman" w:hAnsi="PT Serif" w:cs="Times New Roman"/>
          <w:sz w:val="23"/>
          <w:szCs w:val="23"/>
          <w:lang w:eastAsia="ru-RU"/>
        </w:rPr>
        <w:t> администрации от 21.05.2020 №1002 «О внесении изменений в постановление администрации города от 19.12.2018 №2738 «Об утверждении муниципальной программы «Развитие системы образования и молодёжной политики города Мегиона на 2019 - 2025 годы» (с изменениями)»;</w:t>
      </w:r>
    </w:p>
    <w:p w:rsidR="007325F0" w:rsidRPr="00A343C1" w:rsidRDefault="00BD3483" w:rsidP="007325F0">
      <w:pPr>
        <w:shd w:val="clear" w:color="auto" w:fill="FFFFFF"/>
        <w:spacing w:after="0" w:line="240" w:lineRule="auto"/>
        <w:ind w:firstLine="709"/>
        <w:jc w:val="both"/>
        <w:rPr>
          <w:rFonts w:ascii="PT Serif" w:eastAsia="Times New Roman" w:hAnsi="PT Serif" w:cs="Times New Roman"/>
          <w:sz w:val="23"/>
          <w:szCs w:val="23"/>
          <w:lang w:eastAsia="ru-RU"/>
        </w:rPr>
      </w:pPr>
      <w:hyperlink r:id="rId15" w:anchor="/document/74345994/entry/0" w:history="1">
        <w:r w:rsidR="007325F0" w:rsidRPr="00A343C1">
          <w:rPr>
            <w:rFonts w:ascii="PT Serif" w:eastAsia="Times New Roman" w:hAnsi="PT Serif" w:cs="Times New Roman"/>
            <w:sz w:val="23"/>
            <w:szCs w:val="23"/>
            <w:lang w:eastAsia="ru-RU"/>
          </w:rPr>
          <w:t>Постановление</w:t>
        </w:r>
      </w:hyperlink>
      <w:r w:rsidR="007325F0" w:rsidRPr="00A343C1">
        <w:rPr>
          <w:rFonts w:ascii="PT Serif" w:eastAsia="Times New Roman" w:hAnsi="PT Serif" w:cs="Times New Roman"/>
          <w:sz w:val="23"/>
          <w:szCs w:val="23"/>
          <w:lang w:eastAsia="ru-RU"/>
        </w:rPr>
        <w:t> администрации от 25.06.2020 №1206 «О внесении изменений в постановление администрации города от 19.12.2018 №2738 «Об утверждении муниципальной программы «Развитие системы образования и молодёжной политики города Мегиона на 2019 - 2025 годы» (с изменениями)»;</w:t>
      </w:r>
    </w:p>
    <w:p w:rsidR="007325F0" w:rsidRPr="00A343C1" w:rsidRDefault="00BD3483" w:rsidP="007325F0">
      <w:pPr>
        <w:shd w:val="clear" w:color="auto" w:fill="FFFFFF"/>
        <w:spacing w:after="0" w:line="240" w:lineRule="auto"/>
        <w:ind w:firstLine="709"/>
        <w:jc w:val="both"/>
        <w:rPr>
          <w:rFonts w:ascii="PT Serif" w:eastAsia="Times New Roman" w:hAnsi="PT Serif" w:cs="Times New Roman"/>
          <w:sz w:val="23"/>
          <w:szCs w:val="23"/>
          <w:lang w:eastAsia="ru-RU"/>
        </w:rPr>
      </w:pPr>
      <w:hyperlink r:id="rId16" w:anchor="/document/74643574/entry/0" w:history="1">
        <w:r w:rsidR="007325F0" w:rsidRPr="00A343C1">
          <w:rPr>
            <w:rFonts w:ascii="PT Serif" w:eastAsia="Times New Roman" w:hAnsi="PT Serif" w:cs="Times New Roman"/>
            <w:sz w:val="23"/>
            <w:szCs w:val="23"/>
            <w:lang w:eastAsia="ru-RU"/>
          </w:rPr>
          <w:t>Постановление</w:t>
        </w:r>
      </w:hyperlink>
      <w:r w:rsidR="007325F0" w:rsidRPr="00A343C1">
        <w:rPr>
          <w:rFonts w:ascii="PT Serif" w:eastAsia="Times New Roman" w:hAnsi="PT Serif" w:cs="Times New Roman"/>
          <w:sz w:val="23"/>
          <w:szCs w:val="23"/>
          <w:lang w:eastAsia="ru-RU"/>
        </w:rPr>
        <w:t> администрации от 10.09.2020 №1679 «О внесении изменений в постановление администрации города от 19.12.2018 №2738 «Об утверждении муниципальной программы «Развитие системы образования и молодёжной политики города Мегиона на 2019 - 2025 годы» (с изменениями)»;</w:t>
      </w:r>
    </w:p>
    <w:p w:rsidR="007325F0" w:rsidRPr="00A343C1" w:rsidRDefault="00BD3483" w:rsidP="007325F0">
      <w:pPr>
        <w:shd w:val="clear" w:color="auto" w:fill="FFFFFF"/>
        <w:spacing w:after="0" w:line="240" w:lineRule="auto"/>
        <w:ind w:firstLine="709"/>
        <w:jc w:val="both"/>
        <w:rPr>
          <w:rFonts w:ascii="PT Serif" w:eastAsia="Times New Roman" w:hAnsi="PT Serif" w:cs="Times New Roman"/>
          <w:sz w:val="23"/>
          <w:szCs w:val="23"/>
          <w:lang w:eastAsia="ru-RU"/>
        </w:rPr>
      </w:pPr>
      <w:hyperlink r:id="rId17" w:anchor="/document/74739679/entry/0" w:history="1">
        <w:r w:rsidR="007325F0" w:rsidRPr="00A343C1">
          <w:rPr>
            <w:rFonts w:ascii="PT Serif" w:eastAsia="Times New Roman" w:hAnsi="PT Serif" w:cs="Times New Roman"/>
            <w:sz w:val="23"/>
            <w:szCs w:val="23"/>
            <w:lang w:eastAsia="ru-RU"/>
          </w:rPr>
          <w:t>Постановление</w:t>
        </w:r>
      </w:hyperlink>
      <w:r w:rsidR="007325F0" w:rsidRPr="00A343C1">
        <w:rPr>
          <w:rFonts w:ascii="PT Serif" w:eastAsia="Times New Roman" w:hAnsi="PT Serif" w:cs="Times New Roman"/>
          <w:sz w:val="23"/>
          <w:szCs w:val="23"/>
          <w:lang w:eastAsia="ru-RU"/>
        </w:rPr>
        <w:t> администрации от 01.10.2020 №1843 «О внесении изменений в постановление администрации города от 19.12.2018 №2738 «Об утверждении муниципальной программы «Развитие системы образования и молодёжной политики города Мегиона на 2019 - 2025 годы» (с изменениями)»;</w:t>
      </w:r>
    </w:p>
    <w:p w:rsidR="007325F0" w:rsidRPr="00A343C1" w:rsidRDefault="00BD3483" w:rsidP="007325F0">
      <w:pPr>
        <w:shd w:val="clear" w:color="auto" w:fill="FFFFFF"/>
        <w:spacing w:after="0" w:line="240" w:lineRule="auto"/>
        <w:ind w:firstLine="709"/>
        <w:jc w:val="both"/>
        <w:rPr>
          <w:rFonts w:ascii="PT Serif" w:eastAsia="Times New Roman" w:hAnsi="PT Serif" w:cs="Times New Roman"/>
          <w:sz w:val="23"/>
          <w:szCs w:val="23"/>
          <w:lang w:eastAsia="ru-RU"/>
        </w:rPr>
      </w:pPr>
      <w:hyperlink r:id="rId18" w:anchor="/document/75008019/entry/0" w:history="1">
        <w:r w:rsidR="007325F0" w:rsidRPr="00A343C1">
          <w:rPr>
            <w:rFonts w:ascii="PT Serif" w:eastAsia="Times New Roman" w:hAnsi="PT Serif" w:cs="Times New Roman"/>
            <w:sz w:val="23"/>
            <w:szCs w:val="23"/>
            <w:lang w:eastAsia="ru-RU"/>
          </w:rPr>
          <w:t>Постановление</w:t>
        </w:r>
      </w:hyperlink>
      <w:r w:rsidR="007325F0" w:rsidRPr="00A343C1">
        <w:rPr>
          <w:rFonts w:ascii="PT Serif" w:eastAsia="Times New Roman" w:hAnsi="PT Serif" w:cs="Times New Roman"/>
          <w:sz w:val="23"/>
          <w:szCs w:val="23"/>
          <w:lang w:eastAsia="ru-RU"/>
        </w:rPr>
        <w:t> администрации от 26.11.2020 №2391»О внесении изменений в постановление администрации города от 19.12.2018 №2738 «Об утверждении муниципальной программы «Развитие системы образования и молодёжной политики города Мегиона на 2019 - 2025 годы» (с изменениями)»;</w:t>
      </w:r>
    </w:p>
    <w:p w:rsidR="007325F0" w:rsidRPr="00A343C1" w:rsidRDefault="00BD3483" w:rsidP="007325F0">
      <w:pPr>
        <w:shd w:val="clear" w:color="auto" w:fill="FFFFFF"/>
        <w:spacing w:after="0" w:line="240" w:lineRule="auto"/>
        <w:ind w:firstLine="709"/>
        <w:jc w:val="both"/>
        <w:rPr>
          <w:rFonts w:ascii="PT Serif" w:eastAsia="Times New Roman" w:hAnsi="PT Serif" w:cs="Times New Roman"/>
          <w:sz w:val="23"/>
          <w:szCs w:val="23"/>
          <w:lang w:eastAsia="ru-RU"/>
        </w:rPr>
      </w:pPr>
      <w:hyperlink r:id="rId19" w:anchor="/document/400293134/entry/0" w:history="1">
        <w:r w:rsidR="007325F0" w:rsidRPr="00A343C1">
          <w:rPr>
            <w:rFonts w:ascii="PT Serif" w:eastAsia="Times New Roman" w:hAnsi="PT Serif" w:cs="Times New Roman"/>
            <w:sz w:val="23"/>
            <w:szCs w:val="23"/>
            <w:lang w:eastAsia="ru-RU"/>
          </w:rPr>
          <w:t>Постановление</w:t>
        </w:r>
      </w:hyperlink>
      <w:r w:rsidR="007325F0" w:rsidRPr="00A343C1">
        <w:rPr>
          <w:rFonts w:ascii="PT Serif" w:eastAsia="Times New Roman" w:hAnsi="PT Serif" w:cs="Times New Roman"/>
          <w:sz w:val="23"/>
          <w:szCs w:val="23"/>
          <w:lang w:eastAsia="ru-RU"/>
        </w:rPr>
        <w:t> администрации    от 28.01.2021 №178 «О внесении изменений в постановление администрации города от 19.12.2018 №2738 «Об утверждении муниципальной программы «Развитие системы образования и молодёжной политики города Мегиона на 2019 - 2025 годы» (с изменениями)»;</w:t>
      </w:r>
    </w:p>
    <w:p w:rsidR="007325F0" w:rsidRPr="00A343C1" w:rsidRDefault="00BD3483" w:rsidP="007325F0">
      <w:pPr>
        <w:shd w:val="clear" w:color="auto" w:fill="FFFFFF"/>
        <w:spacing w:after="0" w:line="240" w:lineRule="auto"/>
        <w:ind w:firstLine="709"/>
        <w:jc w:val="both"/>
        <w:rPr>
          <w:rFonts w:ascii="PT Serif" w:eastAsia="Times New Roman" w:hAnsi="PT Serif" w:cs="Times New Roman"/>
          <w:sz w:val="23"/>
          <w:szCs w:val="23"/>
          <w:lang w:eastAsia="ru-RU"/>
        </w:rPr>
      </w:pPr>
      <w:hyperlink r:id="rId20" w:anchor="/document/400577631/entry/0" w:history="1">
        <w:r w:rsidR="007325F0" w:rsidRPr="00A343C1">
          <w:rPr>
            <w:rFonts w:ascii="PT Serif" w:eastAsia="Times New Roman" w:hAnsi="PT Serif" w:cs="Times New Roman"/>
            <w:sz w:val="23"/>
            <w:szCs w:val="23"/>
            <w:lang w:eastAsia="ru-RU"/>
          </w:rPr>
          <w:t>Постановление</w:t>
        </w:r>
      </w:hyperlink>
      <w:r w:rsidR="007325F0" w:rsidRPr="00A343C1">
        <w:rPr>
          <w:rFonts w:ascii="PT Serif" w:eastAsia="Times New Roman" w:hAnsi="PT Serif" w:cs="Times New Roman"/>
          <w:sz w:val="23"/>
          <w:szCs w:val="23"/>
          <w:lang w:eastAsia="ru-RU"/>
        </w:rPr>
        <w:t> администрации   от 08.04.2021 №803 «О внесении изменений в постановление администрации города от 19.12.2018 №2738 «Об утверждении муниципальной программы «Развитие системы образования и молодёжной политики города Мегиона на 2019 - 2025 годы» (с изменениями)»;</w:t>
      </w:r>
    </w:p>
    <w:p w:rsidR="007325F0" w:rsidRPr="00A343C1" w:rsidRDefault="00BD3483" w:rsidP="007325F0">
      <w:pPr>
        <w:shd w:val="clear" w:color="auto" w:fill="FFFFFF"/>
        <w:spacing w:after="0" w:line="240" w:lineRule="auto"/>
        <w:ind w:firstLine="709"/>
        <w:jc w:val="both"/>
        <w:rPr>
          <w:rFonts w:ascii="PT Serif" w:eastAsia="Times New Roman" w:hAnsi="PT Serif" w:cs="Times New Roman"/>
          <w:sz w:val="23"/>
          <w:szCs w:val="23"/>
          <w:lang w:eastAsia="ru-RU"/>
        </w:rPr>
      </w:pPr>
      <w:hyperlink r:id="rId21" w:anchor="/document/401456980/entry/0" w:history="1">
        <w:r w:rsidR="007325F0" w:rsidRPr="00A343C1">
          <w:rPr>
            <w:rFonts w:ascii="PT Serif" w:eastAsia="Times New Roman" w:hAnsi="PT Serif" w:cs="Times New Roman"/>
            <w:sz w:val="23"/>
            <w:szCs w:val="23"/>
            <w:lang w:eastAsia="ru-RU"/>
          </w:rPr>
          <w:t>Постановление</w:t>
        </w:r>
      </w:hyperlink>
      <w:r w:rsidR="007325F0" w:rsidRPr="00A343C1">
        <w:rPr>
          <w:rFonts w:ascii="PT Serif" w:eastAsia="Times New Roman" w:hAnsi="PT Serif" w:cs="Times New Roman"/>
          <w:sz w:val="23"/>
          <w:szCs w:val="23"/>
          <w:lang w:eastAsia="ru-RU"/>
        </w:rPr>
        <w:t> администрации   от 24.06.2021  №1458 «О внесении изменений в постановление администрации города от 19.12.2018 №2738 «Об утверждении муниципальной программы «Развитие системы образования и молодёжной политики города Мегиона на 2019 - 2025 годы» (с изменениями)»;</w:t>
      </w:r>
    </w:p>
    <w:p w:rsidR="007325F0" w:rsidRPr="00A343C1" w:rsidRDefault="00BD3483" w:rsidP="007325F0">
      <w:pPr>
        <w:shd w:val="clear" w:color="auto" w:fill="FFFFFF"/>
        <w:spacing w:after="0" w:line="240" w:lineRule="auto"/>
        <w:ind w:firstLine="709"/>
        <w:jc w:val="both"/>
        <w:rPr>
          <w:rFonts w:ascii="PT Serif" w:eastAsia="Times New Roman" w:hAnsi="PT Serif" w:cs="Times New Roman"/>
          <w:sz w:val="23"/>
          <w:szCs w:val="23"/>
          <w:lang w:eastAsia="ru-RU"/>
        </w:rPr>
      </w:pPr>
      <w:hyperlink r:id="rId22" w:anchor="/document/403373233/entry/0" w:history="1">
        <w:r w:rsidR="007325F0" w:rsidRPr="00A343C1">
          <w:rPr>
            <w:rFonts w:ascii="PT Serif" w:eastAsia="Times New Roman" w:hAnsi="PT Serif" w:cs="Times New Roman"/>
            <w:sz w:val="23"/>
            <w:szCs w:val="23"/>
            <w:lang w:eastAsia="ru-RU"/>
          </w:rPr>
          <w:t>Постановление</w:t>
        </w:r>
      </w:hyperlink>
      <w:r w:rsidR="007325F0" w:rsidRPr="00A343C1">
        <w:rPr>
          <w:rFonts w:ascii="PT Serif" w:eastAsia="Times New Roman" w:hAnsi="PT Serif" w:cs="Times New Roman"/>
          <w:sz w:val="23"/>
          <w:szCs w:val="23"/>
          <w:lang w:eastAsia="ru-RU"/>
        </w:rPr>
        <w:t> администрации   от 28.12.2021 №2956 «О внесении изменений в постановление администрации города от 19.12.2018 №2738 «Об утверждении муниципальной программы «Развитие системы образования и молодёжной политики города Мегиона на 2019 - 2025 годы» (с изменениями)»;</w:t>
      </w:r>
    </w:p>
    <w:p w:rsidR="007325F0" w:rsidRPr="00D50638" w:rsidRDefault="00BD3483" w:rsidP="00D50638">
      <w:pPr>
        <w:shd w:val="clear" w:color="auto" w:fill="FFFFFF"/>
        <w:spacing w:after="0" w:line="240" w:lineRule="auto"/>
        <w:ind w:firstLine="709"/>
        <w:jc w:val="both"/>
        <w:rPr>
          <w:rFonts w:ascii="PT Serif" w:eastAsia="Times New Roman" w:hAnsi="PT Serif" w:cs="Times New Roman"/>
          <w:sz w:val="23"/>
          <w:szCs w:val="23"/>
          <w:lang w:eastAsia="ru-RU"/>
        </w:rPr>
      </w:pPr>
      <w:hyperlink r:id="rId23" w:anchor="/document/403527568/entry/0" w:history="1">
        <w:r w:rsidR="007325F0" w:rsidRPr="00A343C1">
          <w:rPr>
            <w:rFonts w:ascii="PT Serif" w:eastAsia="Times New Roman" w:hAnsi="PT Serif" w:cs="Times New Roman"/>
            <w:sz w:val="23"/>
            <w:szCs w:val="23"/>
            <w:lang w:eastAsia="ru-RU"/>
          </w:rPr>
          <w:t>Постановление</w:t>
        </w:r>
      </w:hyperlink>
      <w:r w:rsidR="007325F0" w:rsidRPr="00A343C1">
        <w:rPr>
          <w:rFonts w:ascii="PT Serif" w:eastAsia="Times New Roman" w:hAnsi="PT Serif" w:cs="Times New Roman"/>
          <w:sz w:val="23"/>
          <w:szCs w:val="23"/>
          <w:lang w:eastAsia="ru-RU"/>
        </w:rPr>
        <w:t> администрации   от 10.02.2022  №345 «О внесении изменений в постановление администрации города от 19.12.2018 №2738 «Об утверждении муниципальной программы «Развитие системы образования и молодёжной политики города Мегиона на 2019 - 2025 годы» (с изменениями)»;</w:t>
      </w:r>
    </w:p>
    <w:p w:rsidR="00A343C1" w:rsidRPr="00A343C1" w:rsidRDefault="00A343C1" w:rsidP="00A343C1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3C1"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Постановление администрации   от </w:t>
      </w:r>
      <w:r w:rsidR="002F3E43" w:rsidRPr="00A343C1">
        <w:rPr>
          <w:rFonts w:ascii="PT Serif" w:eastAsia="Times New Roman" w:hAnsi="PT Serif" w:cs="Times New Roman"/>
          <w:sz w:val="23"/>
          <w:szCs w:val="23"/>
          <w:lang w:eastAsia="ru-RU"/>
        </w:rPr>
        <w:t>25.03.2022 №</w:t>
      </w:r>
      <w:r w:rsidRPr="00A343C1">
        <w:rPr>
          <w:rFonts w:ascii="PT Serif" w:eastAsia="Times New Roman" w:hAnsi="PT Serif" w:cs="Times New Roman"/>
          <w:sz w:val="23"/>
          <w:szCs w:val="23"/>
          <w:lang w:eastAsia="ru-RU"/>
        </w:rPr>
        <w:t>760 «О внесении изменений в постановление администрации города от 19.12.2018 №2738 «Об утверждении муниципальной программы «Развитие системы образования и молодёжной политики города Мегиона на 2019 - 2025 годы» (с изменениями)»;</w:t>
      </w:r>
    </w:p>
    <w:p w:rsidR="007325F0" w:rsidRPr="007325F0" w:rsidRDefault="007325F0" w:rsidP="00A343C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Pr="007325F0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администрации от 27.05.2022 №1459 «О внесении изменений в постановление администрации города от 19.12.2018 №2738 «Об утверждении муниципальной программы «Развитие системы образования и молодежной политики города Мегиона на 2019 – 2025 годы» (с изменениями)»;</w:t>
      </w:r>
    </w:p>
    <w:p w:rsidR="00A94DBB" w:rsidRDefault="00A94DBB" w:rsidP="00A94DB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Pr="007325F0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администр</w:t>
      </w:r>
      <w:r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ации от 07</w:t>
      </w:r>
      <w:r w:rsidRPr="007325F0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.</w:t>
      </w:r>
      <w:r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07</w:t>
      </w:r>
      <w:r w:rsidRPr="007325F0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.2022</w:t>
      </w:r>
      <w:r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№1856</w:t>
      </w:r>
      <w:r w:rsidRPr="007325F0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«О внесении изменений в постановление администрации города от 19.12.2018 №2738 «Об утверждении муниципальной программы «Развитие системы образования и молодежной политики города Мегиона на 2019 – 2025 годы» (с изменениями)»;</w:t>
      </w:r>
    </w:p>
    <w:p w:rsidR="00A343C1" w:rsidRPr="0074032A" w:rsidRDefault="00A343C1" w:rsidP="00A343C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403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официальному опубликованию </w:t>
      </w:r>
      <w:r w:rsidR="00A9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94DBB" w:rsidRPr="0074032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 w:rsidRPr="0074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01.01.2023</w:t>
      </w:r>
      <w:r w:rsidRPr="007403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43C1" w:rsidRDefault="00A343C1" w:rsidP="00A343C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4032A">
        <w:rPr>
          <w:rFonts w:ascii="Times New Roman" w:eastAsia="Times New Roman" w:hAnsi="Times New Roman" w:cs="Times New Roman"/>
          <w:sz w:val="24"/>
          <w:szCs w:val="24"/>
          <w:lang w:eastAsia="ru-RU"/>
        </w:rPr>
        <w:t>.Контроль за выполнением постановления возложить на заместителя главы города по социальной политике.</w:t>
      </w:r>
    </w:p>
    <w:p w:rsidR="00A343C1" w:rsidRDefault="00A343C1" w:rsidP="00A343C1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3C1" w:rsidRDefault="00A343C1" w:rsidP="00A343C1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3C1" w:rsidRDefault="00A343C1" w:rsidP="00A343C1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3C1" w:rsidRDefault="00A343C1" w:rsidP="00A343C1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3C1" w:rsidRPr="00182039" w:rsidRDefault="00A343C1" w:rsidP="00A343C1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О.А.Дейнека </w:t>
      </w:r>
    </w:p>
    <w:p w:rsidR="00A343C1" w:rsidRDefault="00A343C1" w:rsidP="00A343C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B74FD" w:rsidRDefault="00EB74FD" w:rsidP="00A66E4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74FD" w:rsidSect="00EB74FD">
          <w:headerReference w:type="default" r:id="rId24"/>
          <w:headerReference w:type="first" r:id="rId25"/>
          <w:pgSz w:w="11906" w:h="16838"/>
          <w:pgMar w:top="1134" w:right="851" w:bottom="1134" w:left="850" w:header="708" w:footer="708" w:gutter="0"/>
          <w:pgNumType w:start="1"/>
          <w:cols w:space="708"/>
          <w:titlePg/>
          <w:docGrid w:linePitch="360"/>
        </w:sectPr>
      </w:pPr>
    </w:p>
    <w:p w:rsidR="00A66E45" w:rsidRDefault="00A66E45" w:rsidP="00A66E4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A66E45" w:rsidRDefault="00A66E45" w:rsidP="00A66E4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города от </w:t>
      </w:r>
      <w:r w:rsidR="000C6543">
        <w:rPr>
          <w:rFonts w:ascii="Times New Roman" w:eastAsia="Times New Roman" w:hAnsi="Times New Roman" w:cs="Times New Roman"/>
          <w:sz w:val="24"/>
          <w:szCs w:val="24"/>
          <w:lang w:eastAsia="ru-RU"/>
        </w:rPr>
        <w:t>02.12.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№</w:t>
      </w:r>
      <w:r w:rsidR="000C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3133</w:t>
      </w:r>
    </w:p>
    <w:p w:rsidR="00A66E45" w:rsidRDefault="00A66E45" w:rsidP="00700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29E" w:rsidRDefault="0070029E" w:rsidP="00700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70029E" w:rsidRDefault="0070029E" w:rsidP="00700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A343C1">
        <w:rPr>
          <w:rFonts w:ascii="Times New Roman" w:hAnsi="Times New Roman" w:cs="Times New Roman"/>
          <w:sz w:val="24"/>
          <w:szCs w:val="24"/>
        </w:rPr>
        <w:t>Мегиона</w:t>
      </w:r>
      <w:r w:rsidR="00A34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76DC1" w:rsidRPr="00576D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образования города Мегиона на 2023-20</w:t>
      </w:r>
      <w:r w:rsidR="00FE07D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576DC1" w:rsidRPr="0057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70029E" w:rsidRDefault="0070029E" w:rsidP="00700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8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3438"/>
        <w:gridCol w:w="675"/>
        <w:gridCol w:w="2558"/>
        <w:gridCol w:w="1273"/>
        <w:gridCol w:w="295"/>
        <w:gridCol w:w="13"/>
        <w:gridCol w:w="14"/>
        <w:gridCol w:w="7"/>
        <w:gridCol w:w="964"/>
        <w:gridCol w:w="565"/>
        <w:gridCol w:w="9"/>
        <w:gridCol w:w="26"/>
        <w:gridCol w:w="833"/>
        <w:gridCol w:w="979"/>
        <w:gridCol w:w="40"/>
        <w:gridCol w:w="12"/>
        <w:gridCol w:w="90"/>
        <w:gridCol w:w="1283"/>
        <w:gridCol w:w="2310"/>
      </w:tblGrid>
      <w:tr w:rsidR="000363D3" w:rsidTr="00972645">
        <w:trPr>
          <w:trHeight w:val="47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Default="00E54B4E" w:rsidP="0070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 программы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D141D" w:rsidRPr="005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 города Мегиона на 2023-20</w:t>
            </w:r>
            <w:r w:rsidR="005D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D141D" w:rsidRPr="005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9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Default="00E54B4E" w:rsidP="0037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3755BC" w:rsidRDefault="00E54B4E" w:rsidP="00CB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5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7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- 2025 годы </w:t>
            </w:r>
          </w:p>
        </w:tc>
      </w:tr>
      <w:tr w:rsidR="000363D3" w:rsidTr="00972645">
        <w:trPr>
          <w:trHeight w:val="464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Default="00E54B4E" w:rsidP="00CE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CE673E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6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</w:tr>
      <w:tr w:rsidR="000363D3" w:rsidTr="00972645">
        <w:trPr>
          <w:trHeight w:val="464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Default="00E54B4E" w:rsidP="00CE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11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CE673E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6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главы города по социальной политике </w:t>
            </w:r>
          </w:p>
        </w:tc>
      </w:tr>
      <w:tr w:rsidR="000363D3" w:rsidTr="00972645">
        <w:trPr>
          <w:trHeight w:val="728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Default="00E54B4E" w:rsidP="00CE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1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CE673E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6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образования администрации города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(далее департамент образования)</w:t>
            </w:r>
          </w:p>
        </w:tc>
      </w:tr>
      <w:tr w:rsidR="000363D3" w:rsidTr="00972645">
        <w:trPr>
          <w:trHeight w:val="72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E54B4E" w:rsidRDefault="00E54B4E" w:rsidP="00CE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CE" w:rsidRDefault="002470CE" w:rsidP="00247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Муниципальные общеобразовательные организации;</w:t>
            </w:r>
          </w:p>
          <w:p w:rsidR="002470CE" w:rsidRDefault="002470CE" w:rsidP="00247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Муниципальные дошкольные образовательные организации;</w:t>
            </w:r>
          </w:p>
          <w:p w:rsidR="002470CE" w:rsidRDefault="002470CE" w:rsidP="0024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казенное учреждение «Управление капитального строительства и жилищно-коммунального комплекса»;</w:t>
            </w:r>
          </w:p>
          <w:p w:rsidR="002470CE" w:rsidRDefault="002470CE" w:rsidP="0024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казенное учреждение «Служба обеспечения»;</w:t>
            </w:r>
          </w:p>
          <w:p w:rsidR="002470CE" w:rsidRDefault="002470CE" w:rsidP="0024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казенное учреждение «Центр развития образования»;</w:t>
            </w:r>
          </w:p>
          <w:p w:rsidR="002470CE" w:rsidRDefault="00CF4900" w:rsidP="0024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2470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униципальные учреждения культуры; </w:t>
            </w:r>
          </w:p>
          <w:p w:rsidR="002470CE" w:rsidRDefault="00CF4900" w:rsidP="00247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2470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униципальные учреждения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физической культуры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</w:t>
            </w:r>
            <w:r w:rsidR="002470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спорта</w:t>
            </w:r>
            <w:proofErr w:type="gramEnd"/>
            <w:r w:rsidR="002470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E54B4E" w:rsidRPr="002014A5" w:rsidRDefault="00CF4900" w:rsidP="002470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2470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униципальное автономное учреждение «Центр гражданского и патриотического воспитания имени Егора Ивановича Горбатова»</w:t>
            </w:r>
          </w:p>
        </w:tc>
      </w:tr>
      <w:tr w:rsidR="000363D3" w:rsidTr="00972645">
        <w:trPr>
          <w:trHeight w:val="438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Pr="00CE673E" w:rsidRDefault="00E54B4E" w:rsidP="00CE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цель</w:t>
            </w:r>
            <w:r w:rsidRPr="00CE6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1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CE673E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для самореализации и развития талантов</w:t>
            </w:r>
          </w:p>
        </w:tc>
      </w:tr>
      <w:tr w:rsidR="000363D3" w:rsidTr="00972645">
        <w:trPr>
          <w:trHeight w:val="446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Default="00E54B4E" w:rsidP="00CE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11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CE673E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доступности качественного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 дополнительного </w:t>
            </w:r>
            <w:r w:rsidRPr="00CE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 соответствующего требованиям инновационного развития экономики, современным потребностям общества и каждого жителя города</w:t>
            </w:r>
          </w:p>
        </w:tc>
      </w:tr>
      <w:tr w:rsidR="000363D3" w:rsidTr="00972645">
        <w:trPr>
          <w:trHeight w:val="723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Default="00E54B4E" w:rsidP="00CE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11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B4E" w:rsidRPr="000C1ED3" w:rsidRDefault="00E54B4E" w:rsidP="00AA419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0C1ED3">
              <w:rPr>
                <w:rFonts w:ascii="Times New Roman" w:hAnsi="Times New Roman" w:cs="Times New Roman"/>
                <w:color w:val="000000" w:themeColor="text1"/>
              </w:rPr>
              <w:t>Модернизация системы дошкольного, общего и дополнительного образования детей.</w:t>
            </w:r>
          </w:p>
          <w:p w:rsidR="00E54B4E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инфраструктуры и организационно-экономических механизмов, обеспечивающих равную доступность </w:t>
            </w:r>
            <w:r w:rsidRPr="000C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услуг дошкольного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0C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дополнительного</w:t>
            </w:r>
            <w:r w:rsidRPr="000C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образования детей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E54B4E" w:rsidRPr="000C1ED3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комплексной безопасности и комфортных условий образовательного процесса и создание условий для сохранения и укрепления здоровья.</w:t>
            </w:r>
          </w:p>
        </w:tc>
      </w:tr>
      <w:tr w:rsidR="000363D3" w:rsidTr="00972645">
        <w:trPr>
          <w:trHeight w:val="438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E" w:rsidRDefault="00DF46BE" w:rsidP="000C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Подпрограммы </w:t>
            </w:r>
          </w:p>
        </w:tc>
        <w:tc>
          <w:tcPr>
            <w:tcW w:w="11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E" w:rsidRDefault="00DF46BE" w:rsidP="000C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C1ED3">
              <w:rPr>
                <w:rFonts w:ascii="Times New Roman" w:hAnsi="Times New Roman" w:cs="Times New Roman"/>
                <w:sz w:val="24"/>
                <w:szCs w:val="24"/>
              </w:rPr>
              <w:t>Общее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ополнительное образование детей</w:t>
            </w:r>
          </w:p>
          <w:p w:rsidR="00DF46BE" w:rsidRPr="000C1ED3" w:rsidRDefault="00DF46BE" w:rsidP="000C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C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 в сфере образования</w:t>
            </w:r>
          </w:p>
        </w:tc>
      </w:tr>
      <w:tr w:rsidR="000363D3" w:rsidTr="00972645">
        <w:trPr>
          <w:trHeight w:val="20"/>
        </w:trPr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23" w:rsidRDefault="00AE0823" w:rsidP="00C4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показатели муниципальной программы 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23" w:rsidRPr="008B78BA" w:rsidRDefault="00AE0823" w:rsidP="008B7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23" w:rsidRPr="00452593" w:rsidRDefault="00AE0823" w:rsidP="0088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87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23" w:rsidRPr="00452593" w:rsidRDefault="00AE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 по годам  </w:t>
            </w:r>
          </w:p>
        </w:tc>
      </w:tr>
      <w:tr w:rsidR="0021722C" w:rsidTr="00972645">
        <w:trPr>
          <w:trHeight w:val="477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4E" w:rsidRDefault="00E54B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4E" w:rsidRPr="008B78BA" w:rsidRDefault="00E54B4E" w:rsidP="008B78BA">
            <w:pPr>
              <w:spacing w:after="0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4E" w:rsidRPr="00452593" w:rsidRDefault="00E54B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Pr="00452593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  <w:p w:rsidR="00E54B4E" w:rsidRPr="00452593" w:rsidRDefault="00E54B4E" w:rsidP="000C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Pr="00452593" w:rsidRDefault="00E54B4E" w:rsidP="000C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Pr="00452593" w:rsidRDefault="00E54B4E" w:rsidP="000C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Pr="00452593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Pr="00452593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окончания реализации муниципальной программы</w:t>
            </w:r>
          </w:p>
          <w:p w:rsidR="00E54B4E" w:rsidRPr="00452593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Pr="00452593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  <w:p w:rsidR="00E54B4E" w:rsidRPr="00452593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22C" w:rsidTr="00972645">
        <w:trPr>
          <w:trHeight w:val="336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4E" w:rsidRDefault="00E54B4E" w:rsidP="000C1E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B78BA" w:rsidRDefault="00E54B4E" w:rsidP="008B78B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Ref99033698"/>
          </w:p>
        </w:tc>
        <w:bookmarkEnd w:id="1"/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C40440" w:rsidRDefault="00E54B4E" w:rsidP="0067525A">
            <w:pPr>
              <w:pStyle w:val="a5"/>
              <w:spacing w:line="256" w:lineRule="auto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 xml:space="preserve">Доступность дошкольного образования для детей в возрасте </w:t>
            </w:r>
            <w:r w:rsidR="0067525A">
              <w:rPr>
                <w:sz w:val="20"/>
                <w:szCs w:val="20"/>
              </w:rPr>
              <w:t>с</w:t>
            </w:r>
            <w:r w:rsidRPr="00DC7C47">
              <w:rPr>
                <w:sz w:val="20"/>
                <w:szCs w:val="20"/>
              </w:rPr>
              <w:t xml:space="preserve"> 1,5</w:t>
            </w:r>
            <w:r w:rsidR="0067525A">
              <w:rPr>
                <w:sz w:val="20"/>
                <w:szCs w:val="20"/>
              </w:rPr>
              <w:t xml:space="preserve"> лет</w:t>
            </w:r>
            <w:r w:rsidRPr="00DC7C47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CE255F" w:rsidRDefault="00E54B4E" w:rsidP="008B78BA">
            <w:pPr>
              <w:pStyle w:val="a5"/>
              <w:spacing w:line="256" w:lineRule="auto"/>
              <w:jc w:val="center"/>
              <w:rPr>
                <w:sz w:val="20"/>
                <w:szCs w:val="20"/>
              </w:rPr>
            </w:pPr>
            <w:r w:rsidRPr="00CE255F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DC7C47" w:rsidRDefault="00E54B4E" w:rsidP="000C1ED3">
            <w:pPr>
              <w:pStyle w:val="a3"/>
              <w:spacing w:line="256" w:lineRule="auto"/>
              <w:jc w:val="center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DC7C47" w:rsidRDefault="00E54B4E" w:rsidP="000C1ED3">
            <w:pPr>
              <w:pStyle w:val="a3"/>
              <w:spacing w:line="256" w:lineRule="auto"/>
              <w:jc w:val="center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>100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DC7C47" w:rsidRDefault="00E54B4E" w:rsidP="000C1ED3">
            <w:pPr>
              <w:pStyle w:val="a3"/>
              <w:spacing w:line="256" w:lineRule="auto"/>
              <w:jc w:val="center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>100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DC7C47" w:rsidRDefault="00E54B4E" w:rsidP="000C1ED3">
            <w:pPr>
              <w:pStyle w:val="a3"/>
              <w:spacing w:line="256" w:lineRule="auto"/>
              <w:jc w:val="center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>100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B4E" w:rsidRPr="00DC7C47" w:rsidRDefault="00E54B4E" w:rsidP="000C1ED3">
            <w:pPr>
              <w:pStyle w:val="a3"/>
              <w:spacing w:line="256" w:lineRule="auto"/>
              <w:jc w:val="center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 xml:space="preserve">Департамент образования / </w:t>
            </w:r>
          </w:p>
          <w:p w:rsidR="00E54B4E" w:rsidRPr="00DC7C47" w:rsidRDefault="00E54B4E" w:rsidP="000C1ED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C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Муниципальные образовательные организации</w:t>
            </w:r>
          </w:p>
          <w:p w:rsidR="00E54B4E" w:rsidRPr="00DC7C47" w:rsidRDefault="00E54B4E" w:rsidP="000C1ED3">
            <w:pPr>
              <w:pStyle w:val="a3"/>
              <w:spacing w:line="256" w:lineRule="auto"/>
              <w:jc w:val="center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 xml:space="preserve"> </w:t>
            </w:r>
          </w:p>
        </w:tc>
      </w:tr>
      <w:tr w:rsidR="0021722C" w:rsidTr="00972645">
        <w:trPr>
          <w:trHeight w:val="336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4E" w:rsidRDefault="00E54B4E" w:rsidP="008B78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B78BA" w:rsidRDefault="00E54B4E" w:rsidP="008B78B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9633E7" w:rsidRDefault="00E54B4E" w:rsidP="005D141D">
            <w:pPr>
              <w:pStyle w:val="a5"/>
              <w:spacing w:line="256" w:lineRule="auto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 xml:space="preserve">Доля детей в возрасте от 5 до 18 лет, охваченных дополнительным образованием, % </w:t>
            </w:r>
          </w:p>
        </w:tc>
        <w:tc>
          <w:tcPr>
            <w:tcW w:w="1273" w:type="dxa"/>
          </w:tcPr>
          <w:p w:rsidR="00E54B4E" w:rsidRPr="00CE255F" w:rsidRDefault="00E54B4E" w:rsidP="008B7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255F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293" w:type="dxa"/>
            <w:gridSpan w:val="5"/>
          </w:tcPr>
          <w:p w:rsidR="00E54B4E" w:rsidRPr="00A10F33" w:rsidRDefault="00524A86" w:rsidP="00FE19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433" w:type="dxa"/>
            <w:gridSpan w:val="4"/>
          </w:tcPr>
          <w:p w:rsidR="00E54B4E" w:rsidRPr="00A10F33" w:rsidRDefault="00524A86" w:rsidP="00FE19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121" w:type="dxa"/>
            <w:gridSpan w:val="4"/>
          </w:tcPr>
          <w:p w:rsidR="00E54B4E" w:rsidRPr="00524A86" w:rsidRDefault="00524A86" w:rsidP="008B78B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283" w:type="dxa"/>
          </w:tcPr>
          <w:p w:rsidR="00E54B4E" w:rsidRPr="00E326FA" w:rsidRDefault="00524A86" w:rsidP="008B7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Default="00E54B4E" w:rsidP="008B7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C47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</w:t>
            </w:r>
          </w:p>
          <w:p w:rsidR="00E54B4E" w:rsidRPr="00DC7C47" w:rsidRDefault="00E54B4E" w:rsidP="008B7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</w:tr>
      <w:tr w:rsidR="0021722C" w:rsidTr="00972645">
        <w:trPr>
          <w:trHeight w:val="336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4E" w:rsidRDefault="00E54B4E" w:rsidP="006626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B78BA" w:rsidRDefault="00E54B4E" w:rsidP="008B78B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9633E7" w:rsidRDefault="00E54B4E" w:rsidP="005D141D">
            <w:pPr>
              <w:pStyle w:val="a5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93">
              <w:rPr>
                <w:color w:val="22272F"/>
                <w:sz w:val="20"/>
                <w:szCs w:val="20"/>
                <w:shd w:val="clear" w:color="auto" w:fill="FFFFFF"/>
              </w:rPr>
              <w:t>Сохранение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на уровне 100 %</w:t>
            </w:r>
            <w:r>
              <w:rPr>
                <w:color w:val="22272F"/>
                <w:sz w:val="20"/>
                <w:szCs w:val="20"/>
                <w:shd w:val="clear" w:color="auto" w:fill="FFFFFF"/>
              </w:rPr>
              <w:t xml:space="preserve"> (%)</w:t>
            </w:r>
            <w:r w:rsidRPr="009633E7">
              <w:rPr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273" w:type="dxa"/>
          </w:tcPr>
          <w:p w:rsidR="00E54B4E" w:rsidRPr="00CE255F" w:rsidRDefault="00BD755E" w:rsidP="008B7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93" w:type="dxa"/>
            <w:gridSpan w:val="5"/>
          </w:tcPr>
          <w:p w:rsidR="00E54B4E" w:rsidRPr="006626F9" w:rsidRDefault="00BD755E" w:rsidP="0066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3" w:type="dxa"/>
            <w:gridSpan w:val="4"/>
          </w:tcPr>
          <w:p w:rsidR="00E54B4E" w:rsidRPr="006626F9" w:rsidRDefault="00BD755E" w:rsidP="0066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1" w:type="dxa"/>
            <w:gridSpan w:val="4"/>
          </w:tcPr>
          <w:p w:rsidR="00E54B4E" w:rsidRPr="006626F9" w:rsidRDefault="00BD755E" w:rsidP="0066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3" w:type="dxa"/>
          </w:tcPr>
          <w:p w:rsidR="00E54B4E" w:rsidRPr="006626F9" w:rsidRDefault="00BD755E" w:rsidP="0066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6626F9" w:rsidRDefault="00E54B4E" w:rsidP="0066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 /</w:t>
            </w:r>
            <w:r w:rsidRPr="006626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Муниципальные образовательные организации</w:t>
            </w:r>
          </w:p>
        </w:tc>
      </w:tr>
      <w:tr w:rsidR="0021722C" w:rsidTr="00972645">
        <w:trPr>
          <w:trHeight w:val="1738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4E" w:rsidRDefault="00E54B4E" w:rsidP="008B78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B78BA" w:rsidRDefault="00E54B4E" w:rsidP="008B78B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9633E7" w:rsidRDefault="00E54B4E" w:rsidP="005D1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6 до 17 лет (включительно), охваченных всеми формами отдыха и оздоровления, от общей численности дет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ей, нуждающихся в</w:t>
            </w:r>
            <w:r w:rsidR="00B3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отдыхе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оздоровлении (%)</w:t>
            </w:r>
            <w:r w:rsidRPr="00963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3" w:type="dxa"/>
          </w:tcPr>
          <w:p w:rsidR="00E54B4E" w:rsidRPr="00733D9D" w:rsidRDefault="00733D9D" w:rsidP="008B78B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293" w:type="dxa"/>
            <w:gridSpan w:val="5"/>
          </w:tcPr>
          <w:p w:rsidR="00E54B4E" w:rsidRPr="008B78BA" w:rsidRDefault="00733D9D" w:rsidP="008B78B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433" w:type="dxa"/>
            <w:gridSpan w:val="4"/>
          </w:tcPr>
          <w:p w:rsidR="00E54B4E" w:rsidRPr="008B78BA" w:rsidRDefault="00733D9D" w:rsidP="008B78B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21" w:type="dxa"/>
            <w:gridSpan w:val="4"/>
          </w:tcPr>
          <w:p w:rsidR="00E54B4E" w:rsidRPr="008B78BA" w:rsidRDefault="00733D9D" w:rsidP="008B78B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1283" w:type="dxa"/>
          </w:tcPr>
          <w:p w:rsidR="00E54B4E" w:rsidRPr="008B78BA" w:rsidRDefault="00733D9D" w:rsidP="008B78B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6626F9" w:rsidRDefault="00E54B4E" w:rsidP="008B7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 /</w:t>
            </w:r>
          </w:p>
          <w:p w:rsidR="00E54B4E" w:rsidRPr="006626F9" w:rsidRDefault="00733D9D" w:rsidP="008B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</w:t>
            </w:r>
            <w:r w:rsidR="00E54B4E" w:rsidRPr="006626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культуры;</w:t>
            </w:r>
          </w:p>
          <w:p w:rsidR="00E54B4E" w:rsidRPr="006626F9" w:rsidRDefault="00733D9D" w:rsidP="008B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</w:t>
            </w:r>
            <w:r w:rsidR="00E54B4E" w:rsidRPr="006626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физической культуры и спорта;</w:t>
            </w:r>
          </w:p>
          <w:p w:rsidR="00E54B4E" w:rsidRPr="006B24D6" w:rsidRDefault="00E54B4E" w:rsidP="006B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6626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тдел молодежной политики</w:t>
            </w:r>
          </w:p>
        </w:tc>
      </w:tr>
      <w:tr w:rsidR="0021722C" w:rsidTr="00972645">
        <w:trPr>
          <w:trHeight w:val="336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4E" w:rsidRDefault="00E54B4E" w:rsidP="006626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B78BA" w:rsidRDefault="00E54B4E" w:rsidP="008B78B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4C5C2B" w:rsidRDefault="00E54B4E" w:rsidP="005D1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д</w:t>
            </w: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образовательных организаций, </w:t>
            </w:r>
            <w:r w:rsidRPr="006626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поддерживающие  эксплуатационный ресурс объектов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и</w:t>
            </w:r>
            <w:r w:rsidRPr="006626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технически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е</w:t>
            </w:r>
            <w:r w:rsidRPr="006626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характеристик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и</w:t>
            </w:r>
            <w:r w:rsidRPr="006626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эксплуатируемых зданий от общего количества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r w:rsidRPr="006626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муниципальных образовательных организаций </w:t>
            </w:r>
            <w:r w:rsidR="004C5C2B" w:rsidRPr="004C5C2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(%)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CE255F" w:rsidRDefault="00E54B4E" w:rsidP="0066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6626F9" w:rsidRDefault="00E54B4E" w:rsidP="0066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6626F9" w:rsidRDefault="00E54B4E" w:rsidP="0066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6626F9" w:rsidRDefault="00E54B4E" w:rsidP="0066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6626F9" w:rsidRDefault="00E54B4E" w:rsidP="0066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6626F9" w:rsidRDefault="00E54B4E" w:rsidP="0066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 /</w:t>
            </w:r>
          </w:p>
          <w:p w:rsidR="00E54B4E" w:rsidRPr="006626F9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</w:tr>
      <w:tr w:rsidR="0021722C" w:rsidTr="00972645">
        <w:trPr>
          <w:trHeight w:val="20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4E" w:rsidRDefault="00E54B4E" w:rsidP="00452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B78BA" w:rsidRDefault="00E54B4E" w:rsidP="008B78B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9633E7" w:rsidRDefault="00E54B4E" w:rsidP="005D1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</w:t>
            </w:r>
            <w:r w:rsidR="004C5C2B" w:rsidRPr="004C5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="004C5C2B" w:rsidRPr="004C5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963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3" w:type="dxa"/>
          </w:tcPr>
          <w:p w:rsidR="00E54B4E" w:rsidRPr="00CE255F" w:rsidRDefault="007C092D" w:rsidP="004525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25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293" w:type="dxa"/>
            <w:gridSpan w:val="5"/>
          </w:tcPr>
          <w:p w:rsidR="00E54B4E" w:rsidRPr="00877047" w:rsidRDefault="00E54B4E" w:rsidP="0045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04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33" w:type="dxa"/>
            <w:gridSpan w:val="4"/>
          </w:tcPr>
          <w:p w:rsidR="00E54B4E" w:rsidRPr="00877047" w:rsidRDefault="00E54B4E" w:rsidP="0045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04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1" w:type="dxa"/>
            <w:gridSpan w:val="4"/>
          </w:tcPr>
          <w:p w:rsidR="00E54B4E" w:rsidRPr="00877047" w:rsidRDefault="00E54B4E" w:rsidP="0045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04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83" w:type="dxa"/>
          </w:tcPr>
          <w:p w:rsidR="00E54B4E" w:rsidRPr="00877047" w:rsidRDefault="00E54B4E" w:rsidP="0045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04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E54B4E" w:rsidRPr="00877047" w:rsidRDefault="00E54B4E" w:rsidP="0045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 /</w:t>
            </w:r>
          </w:p>
          <w:p w:rsidR="00E54B4E" w:rsidRPr="00877047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 общеобразовательные организации</w:t>
            </w:r>
          </w:p>
        </w:tc>
      </w:tr>
      <w:tr w:rsidR="0021722C" w:rsidTr="00972645"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4E" w:rsidRDefault="00E54B4E" w:rsidP="00452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B78BA" w:rsidRDefault="00E54B4E" w:rsidP="008B78B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4C5C2B" w:rsidRDefault="00E54B4E" w:rsidP="005D1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 муниципальных общеобразовательных организаций, которым предоставляется питание в период учебного года</w:t>
            </w:r>
            <w:r w:rsidR="004C5C2B" w:rsidRPr="004C5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CE255F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25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2C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 /</w:t>
            </w:r>
          </w:p>
          <w:p w:rsidR="00E54B4E" w:rsidRPr="00877047" w:rsidRDefault="00E54B4E" w:rsidP="002C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 общеобразовательные организации</w:t>
            </w:r>
          </w:p>
        </w:tc>
      </w:tr>
      <w:tr w:rsidR="0021722C" w:rsidTr="00972645"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4E" w:rsidRDefault="00E54B4E" w:rsidP="00452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B78BA" w:rsidRDefault="00E54B4E" w:rsidP="008B78B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4C5C2B" w:rsidRDefault="00E54B4E" w:rsidP="005D1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участников Всероссийской  олимпиады школьников, городских, окружных, и Всероссийских конкурсов и соревнований  </w:t>
            </w: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 общего количество обучающихся муниципальных общеобразовательных организаций</w:t>
            </w:r>
            <w:r w:rsidR="004C5C2B" w:rsidRPr="004C5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CE255F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A9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 /</w:t>
            </w:r>
          </w:p>
          <w:p w:rsidR="00E54B4E" w:rsidRPr="00877047" w:rsidRDefault="00E54B4E" w:rsidP="00A9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общеобразовательные организации</w:t>
            </w:r>
          </w:p>
        </w:tc>
      </w:tr>
      <w:tr w:rsidR="0021722C" w:rsidTr="00972645"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4E" w:rsidRDefault="00E54B4E" w:rsidP="00452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8B78B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9633E7" w:rsidRDefault="00E54B4E" w:rsidP="005D1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</w:t>
            </w:r>
            <w:r w:rsidRPr="00963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CE255F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48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 /</w:t>
            </w:r>
          </w:p>
          <w:p w:rsidR="00E54B4E" w:rsidRPr="00877047" w:rsidRDefault="00E54B4E" w:rsidP="0048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общеобразовательные организации</w:t>
            </w:r>
          </w:p>
        </w:tc>
      </w:tr>
      <w:tr w:rsidR="0021722C" w:rsidTr="00972645"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4E" w:rsidRDefault="00E54B4E" w:rsidP="00452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F81401" w:rsidRDefault="00E54B4E" w:rsidP="008B78B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9633E7" w:rsidRDefault="00E54B4E" w:rsidP="005D1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 муниципальных общеобразовательных организаций в возрасте от 12 до 18 лет, вовлеченных в добровольческую деятельность, деятельность Добровольного российского детско-юношеского  движения «Юнармия», общероссийской общественно-государственной детско-юношеской организации «Российское движение школьников»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F81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  <w:r w:rsidRPr="00963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CE255F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F81401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F81401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F81401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F81401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2C294D" w:rsidRDefault="00E54B4E" w:rsidP="00F8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 /</w:t>
            </w:r>
          </w:p>
          <w:p w:rsidR="00E54B4E" w:rsidRPr="00F81401" w:rsidRDefault="00E54B4E" w:rsidP="00F8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общеобразовательные организации</w:t>
            </w:r>
          </w:p>
        </w:tc>
      </w:tr>
      <w:tr w:rsidR="0021722C" w:rsidTr="00972645"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4E" w:rsidRDefault="00E54B4E" w:rsidP="00452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8B78B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5D141D" w:rsidRDefault="00A51313" w:rsidP="0084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</w:t>
            </w:r>
            <w:r w:rsidR="00E54B4E" w:rsidRPr="005D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54B4E" w:rsidRPr="005D141D">
              <w:rPr>
                <w:rFonts w:ascii="Times New Roman" w:hAnsi="Times New Roman" w:cs="Times New Roman"/>
                <w:sz w:val="20"/>
                <w:szCs w:val="20"/>
              </w:rPr>
              <w:t>целевого показателя средней заработной платы педагогических работников муниципальных образовательных организаций</w:t>
            </w:r>
            <w:r w:rsidR="00846828">
              <w:rPr>
                <w:rFonts w:ascii="Times New Roman" w:hAnsi="Times New Roman" w:cs="Times New Roman"/>
                <w:sz w:val="20"/>
                <w:szCs w:val="20"/>
              </w:rPr>
              <w:t xml:space="preserve"> не ниже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99% от установленного</w:t>
            </w:r>
            <w:r w:rsidR="00E54B4E" w:rsidRPr="005D141D">
              <w:rPr>
                <w:rFonts w:ascii="Times New Roman" w:hAnsi="Times New Roman" w:cs="Times New Roman"/>
                <w:sz w:val="20"/>
                <w:szCs w:val="20"/>
              </w:rPr>
              <w:t xml:space="preserve">  (%)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46828" w:rsidRDefault="00A51313" w:rsidP="00A5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</w:t>
            </w:r>
            <w:r w:rsidR="00846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5D141D" w:rsidRDefault="00A51313" w:rsidP="00A5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="00846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5D141D" w:rsidRDefault="00A51313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="00846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5D141D" w:rsidRDefault="00A51313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="00846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5D141D" w:rsidRDefault="00A51313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="00846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5D141D" w:rsidRDefault="00E54B4E" w:rsidP="00D3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 /</w:t>
            </w:r>
          </w:p>
          <w:p w:rsidR="00E54B4E" w:rsidRPr="005D141D" w:rsidRDefault="00E54B4E" w:rsidP="00D3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</w:tr>
      <w:tr w:rsidR="00F344FA" w:rsidTr="00972645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FA" w:rsidRDefault="00F344FA" w:rsidP="00452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FA" w:rsidRPr="00877047" w:rsidRDefault="00F344FA" w:rsidP="008B78B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FA" w:rsidRDefault="00733D9D" w:rsidP="0084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образовательных учреждений, воспользовавшихся налоговой льготой (шт.)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FA" w:rsidRPr="00F344FA" w:rsidRDefault="00733D9D" w:rsidP="00A5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FA" w:rsidRDefault="00733D9D" w:rsidP="00A5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FA" w:rsidRDefault="00733D9D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FA" w:rsidRDefault="00733D9D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FA" w:rsidRDefault="00733D9D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FA" w:rsidRPr="005D141D" w:rsidRDefault="00F344FA" w:rsidP="00D3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</w:tr>
      <w:tr w:rsidR="000363D3" w:rsidTr="00972645">
        <w:trPr>
          <w:trHeight w:val="20"/>
        </w:trPr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23" w:rsidRDefault="00AE0823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муниципальной программы  </w:t>
            </w:r>
          </w:p>
          <w:p w:rsidR="00AE0823" w:rsidRDefault="00AE0823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23" w:rsidRDefault="00AE0823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7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23" w:rsidRPr="00CE255F" w:rsidRDefault="00AE0823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годам (тыс. рублей) </w:t>
            </w:r>
          </w:p>
        </w:tc>
      </w:tr>
      <w:tr w:rsidR="00CB0720" w:rsidTr="00CB0720"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720" w:rsidRDefault="00CB0720" w:rsidP="00452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720" w:rsidRDefault="00CB0720" w:rsidP="00452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20" w:rsidRPr="00CE255F" w:rsidRDefault="00CB0720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20" w:rsidRDefault="00CB0720" w:rsidP="001A7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20" w:rsidRDefault="00CB0720" w:rsidP="001A7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720" w:rsidRDefault="00CB0720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CB0720" w:rsidRDefault="00CB0720" w:rsidP="00371A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4C1" w:rsidTr="001422BC">
        <w:trPr>
          <w:trHeight w:val="20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C1" w:rsidRDefault="00E914C1" w:rsidP="00E914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C1" w:rsidRDefault="00E914C1" w:rsidP="00E91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4C1" w:rsidRPr="00567C14" w:rsidRDefault="00410717" w:rsidP="00E914C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8 521 684,71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4C1" w:rsidRPr="00567C14" w:rsidRDefault="00410717" w:rsidP="00E914C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2 787 593,50</w:t>
            </w:r>
          </w:p>
        </w:tc>
        <w:tc>
          <w:tcPr>
            <w:tcW w:w="1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4C1" w:rsidRPr="00567C14" w:rsidRDefault="00567C14" w:rsidP="00E914C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67C14">
              <w:rPr>
                <w:rFonts w:ascii="Times New Roman" w:hAnsi="Times New Roman" w:cs="Times New Roman"/>
                <w:bCs/>
                <w:color w:val="000000"/>
              </w:rPr>
              <w:t>2 856 638,40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4C1" w:rsidRPr="00567C14" w:rsidRDefault="00BD3483" w:rsidP="00E914C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2 877 452,81</w:t>
            </w:r>
          </w:p>
        </w:tc>
      </w:tr>
      <w:tr w:rsidR="00E914C1" w:rsidTr="001422BC">
        <w:trPr>
          <w:trHeight w:val="177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C1" w:rsidRDefault="00E914C1" w:rsidP="00E914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C1" w:rsidRDefault="00E914C1" w:rsidP="00E91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4C1" w:rsidRPr="00567C14" w:rsidRDefault="00567C14" w:rsidP="00E914C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67C14">
              <w:rPr>
                <w:rFonts w:ascii="Times New Roman" w:hAnsi="Times New Roman" w:cs="Times New Roman"/>
                <w:bCs/>
                <w:color w:val="000000"/>
              </w:rPr>
              <w:t>261 316,50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4C1" w:rsidRPr="00567C14" w:rsidRDefault="00567C14" w:rsidP="00E9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7C14">
              <w:rPr>
                <w:rFonts w:ascii="Times New Roman" w:hAnsi="Times New Roman" w:cs="Times New Roman"/>
                <w:color w:val="000000"/>
              </w:rPr>
              <w:t>66 875,60</w:t>
            </w:r>
          </w:p>
        </w:tc>
        <w:tc>
          <w:tcPr>
            <w:tcW w:w="1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4C1" w:rsidRPr="00567C14" w:rsidRDefault="00567C14" w:rsidP="00E9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7C14">
              <w:rPr>
                <w:rFonts w:ascii="Times New Roman" w:hAnsi="Times New Roman" w:cs="Times New Roman"/>
                <w:color w:val="000000"/>
              </w:rPr>
              <w:t>97 990,80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4C1" w:rsidRPr="00567C14" w:rsidRDefault="00567C14" w:rsidP="00E9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7C14">
              <w:rPr>
                <w:rFonts w:ascii="Times New Roman" w:hAnsi="Times New Roman" w:cs="Times New Roman"/>
                <w:color w:val="000000"/>
              </w:rPr>
              <w:t>96 450,10</w:t>
            </w:r>
          </w:p>
        </w:tc>
      </w:tr>
      <w:tr w:rsidR="00E914C1" w:rsidTr="001422BC">
        <w:trPr>
          <w:trHeight w:val="20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C1" w:rsidRDefault="00E914C1" w:rsidP="00E914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C1" w:rsidRDefault="00E914C1" w:rsidP="00E91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4C1" w:rsidRPr="00567C14" w:rsidRDefault="00410717" w:rsidP="00E914C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6 669 585,30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4C1" w:rsidRPr="00567C14" w:rsidRDefault="00410717" w:rsidP="00E9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2 189 744,00</w:t>
            </w:r>
          </w:p>
        </w:tc>
        <w:tc>
          <w:tcPr>
            <w:tcW w:w="1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4C1" w:rsidRPr="00567C14" w:rsidRDefault="00567C14" w:rsidP="00E9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7C14">
              <w:rPr>
                <w:rFonts w:ascii="Times New Roman" w:hAnsi="Times New Roman" w:cs="Times New Roman"/>
                <w:color w:val="000000"/>
              </w:rPr>
              <w:t>2 229 378,10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4C1" w:rsidRPr="00567C14" w:rsidRDefault="00567C14" w:rsidP="00E9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7C14">
              <w:rPr>
                <w:rFonts w:ascii="Times New Roman" w:hAnsi="Times New Roman" w:cs="Times New Roman"/>
                <w:color w:val="000000"/>
              </w:rPr>
              <w:t>2 250 463,20</w:t>
            </w:r>
          </w:p>
        </w:tc>
      </w:tr>
      <w:tr w:rsidR="00E914C1" w:rsidTr="001422BC">
        <w:trPr>
          <w:trHeight w:val="20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C1" w:rsidRDefault="00E914C1" w:rsidP="00E914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C1" w:rsidRDefault="00E914C1" w:rsidP="00E91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4C1" w:rsidRPr="00567C14" w:rsidRDefault="00410717" w:rsidP="00E914C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1 590 782,91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4C1" w:rsidRPr="00567C14" w:rsidRDefault="00410717" w:rsidP="00E9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530 973,90</w:t>
            </w:r>
          </w:p>
        </w:tc>
        <w:tc>
          <w:tcPr>
            <w:tcW w:w="1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4C1" w:rsidRPr="00567C14" w:rsidRDefault="00567C14" w:rsidP="00E9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7C14">
              <w:rPr>
                <w:rFonts w:ascii="Times New Roman" w:hAnsi="Times New Roman" w:cs="Times New Roman"/>
                <w:color w:val="000000"/>
              </w:rPr>
              <w:t>529 269,50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4C1" w:rsidRPr="00567C14" w:rsidRDefault="00410717" w:rsidP="00E9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530 539,51</w:t>
            </w:r>
          </w:p>
        </w:tc>
      </w:tr>
      <w:tr w:rsidR="00E914C1" w:rsidTr="001422BC"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C1" w:rsidRDefault="00E914C1" w:rsidP="00E914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C1" w:rsidRDefault="00E914C1" w:rsidP="00E91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4C1" w:rsidRPr="00567C14" w:rsidRDefault="00E914C1" w:rsidP="00E914C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67C14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567C14" w:rsidRPr="00567C14">
              <w:rPr>
                <w:rFonts w:ascii="Times New Roman" w:hAnsi="Times New Roman" w:cs="Times New Roman"/>
                <w:bCs/>
                <w:color w:val="000000"/>
              </w:rPr>
              <w:t>,00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4C1" w:rsidRPr="00567C14" w:rsidRDefault="00E914C1" w:rsidP="00567C1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67C14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567C14" w:rsidRPr="00567C14">
              <w:rPr>
                <w:rFonts w:ascii="Times New Roman" w:hAnsi="Times New Roman" w:cs="Times New Roman"/>
                <w:bCs/>
                <w:color w:val="000000"/>
              </w:rPr>
              <w:t>,00</w:t>
            </w:r>
          </w:p>
        </w:tc>
        <w:tc>
          <w:tcPr>
            <w:tcW w:w="1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4C1" w:rsidRPr="00567C14" w:rsidRDefault="00E914C1" w:rsidP="00E914C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67C14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567C14" w:rsidRPr="00567C14">
              <w:rPr>
                <w:rFonts w:ascii="Times New Roman" w:hAnsi="Times New Roman" w:cs="Times New Roman"/>
                <w:bCs/>
                <w:color w:val="000000"/>
              </w:rPr>
              <w:t>,00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4C1" w:rsidRPr="00567C14" w:rsidRDefault="00E914C1" w:rsidP="00E914C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67C14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567C14" w:rsidRPr="00567C14">
              <w:rPr>
                <w:rFonts w:ascii="Times New Roman" w:hAnsi="Times New Roman" w:cs="Times New Roman"/>
                <w:bCs/>
                <w:color w:val="000000"/>
              </w:rPr>
              <w:t>,00</w:t>
            </w:r>
          </w:p>
        </w:tc>
      </w:tr>
      <w:tr w:rsidR="00934877" w:rsidTr="00972645">
        <w:trPr>
          <w:trHeight w:val="272"/>
        </w:trPr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региональных проектов, проектов городского округа </w:t>
            </w:r>
          </w:p>
          <w:p w:rsidR="00934877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77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87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77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934877" w:rsidTr="00CB0720">
        <w:trPr>
          <w:trHeight w:val="328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934877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77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77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934877" w:rsidTr="00B34146">
        <w:trPr>
          <w:trHeight w:val="456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6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Портфель проектов «Образование»</w:t>
            </w:r>
          </w:p>
        </w:tc>
      </w:tr>
      <w:tr w:rsidR="00934877" w:rsidTr="00972645">
        <w:trPr>
          <w:trHeight w:val="20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B77C1F" w:rsidRDefault="00934877" w:rsidP="00877BE8">
            <w:pPr>
              <w:jc w:val="center"/>
              <w:rPr>
                <w:rFonts w:ascii="Times New Roman" w:hAnsi="Times New Roman" w:cs="Times New Roman"/>
              </w:rPr>
            </w:pPr>
            <w:r w:rsidRPr="00B77C1F">
              <w:rPr>
                <w:rFonts w:ascii="Times New Roman" w:hAnsi="Times New Roman" w:cs="Times New Roman"/>
              </w:rPr>
              <w:t>Регионал</w:t>
            </w:r>
            <w:r w:rsidR="00877BE8" w:rsidRPr="00B77C1F">
              <w:rPr>
                <w:rFonts w:ascii="Times New Roman" w:hAnsi="Times New Roman" w:cs="Times New Roman"/>
              </w:rPr>
              <w:t>ьный проект «Современная школа»</w:t>
            </w:r>
            <w:r w:rsidR="00B77C1F" w:rsidRPr="00B77C1F">
              <w:rPr>
                <w:rFonts w:ascii="Times New Roman" w:hAnsi="Times New Roman" w:cs="Times New Roman"/>
              </w:rPr>
              <w:t>, (срок реализации 2023-2024)</w:t>
            </w:r>
          </w:p>
        </w:tc>
      </w:tr>
      <w:tr w:rsidR="00934877" w:rsidTr="00CB0720">
        <w:trPr>
          <w:trHeight w:val="20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77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972645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6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B77C1F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4877" w:rsidTr="00CB0720">
        <w:trPr>
          <w:trHeight w:val="20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77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972645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9726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B77C1F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4877" w:rsidTr="00CB0720">
        <w:trPr>
          <w:trHeight w:val="608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77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972645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9726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B77C1F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77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972645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9726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B77C1F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77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972645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9726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B77C1F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4877" w:rsidTr="00972645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B77C1F" w:rsidRDefault="00877BE8" w:rsidP="0087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C1F">
              <w:rPr>
                <w:rFonts w:ascii="Times New Roman" w:hAnsi="Times New Roman" w:cs="Times New Roman"/>
              </w:rPr>
              <w:t>Региональный проект</w:t>
            </w:r>
            <w:r w:rsidR="00934877" w:rsidRPr="00B77C1F">
              <w:rPr>
                <w:rFonts w:ascii="Times New Roman" w:eastAsia="Times New Roman" w:hAnsi="Times New Roman" w:cs="Times New Roman"/>
                <w:lang w:eastAsia="ru-RU"/>
              </w:rPr>
              <w:t xml:space="preserve"> «Успех каждого ребенка», </w:t>
            </w:r>
            <w:r w:rsidR="00B77C1F" w:rsidRPr="00B77C1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934877" w:rsidRPr="00B77C1F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  <w:r w:rsidR="00B77C1F" w:rsidRPr="00B77C1F">
              <w:rPr>
                <w:rFonts w:ascii="Times New Roman" w:eastAsia="Times New Roman" w:hAnsi="Times New Roman" w:cs="Times New Roman"/>
                <w:lang w:eastAsia="ru-RU"/>
              </w:rPr>
              <w:t xml:space="preserve"> 2023-2024)</w:t>
            </w:r>
            <w:r w:rsidR="00934877" w:rsidRPr="00B77C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7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B77C1F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7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B77C1F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75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B77C1F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7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B77C1F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75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B77C1F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4877" w:rsidTr="00972645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B77C1F" w:rsidRDefault="00877BE8" w:rsidP="0087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C1F">
              <w:rPr>
                <w:rFonts w:ascii="Times New Roman" w:hAnsi="Times New Roman" w:cs="Times New Roman"/>
              </w:rPr>
              <w:t>Региональный проект</w:t>
            </w:r>
            <w:r w:rsidR="00934877" w:rsidRPr="00B77C1F">
              <w:rPr>
                <w:rFonts w:ascii="Times New Roman" w:eastAsia="Times New Roman" w:hAnsi="Times New Roman" w:cs="Times New Roman"/>
                <w:lang w:eastAsia="ru-RU"/>
              </w:rPr>
              <w:t xml:space="preserve"> «Поддержка семей, имеющих детей»</w:t>
            </w:r>
            <w:r w:rsidR="00B77C1F" w:rsidRPr="00B77C1F">
              <w:rPr>
                <w:rFonts w:ascii="Times New Roman" w:eastAsia="Times New Roman" w:hAnsi="Times New Roman" w:cs="Times New Roman"/>
                <w:lang w:eastAsia="ru-RU"/>
              </w:rPr>
              <w:t>, (срок реализации 2023-2024)</w:t>
            </w:r>
            <w:r w:rsidR="00934877" w:rsidRPr="00B77C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B77C1F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B77C1F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B77C1F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B77C1F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4877" w:rsidTr="00B77C1F">
        <w:trPr>
          <w:trHeight w:val="561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B77C1F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4877" w:rsidTr="00972645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Default="00877BE8" w:rsidP="0087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BE8">
              <w:rPr>
                <w:rFonts w:ascii="Times New Roman" w:hAnsi="Times New Roman" w:cs="Times New Roman"/>
                <w:sz w:val="20"/>
              </w:rPr>
              <w:t>Регионал</w:t>
            </w:r>
            <w:r>
              <w:rPr>
                <w:rFonts w:ascii="Times New Roman" w:hAnsi="Times New Roman" w:cs="Times New Roman"/>
                <w:sz w:val="20"/>
              </w:rPr>
              <w:t xml:space="preserve">ьный проект </w:t>
            </w:r>
            <w:r w:rsidR="00934877" w:rsidRPr="00301375">
              <w:rPr>
                <w:rFonts w:ascii="Times New Roman" w:eastAsia="Times New Roman" w:hAnsi="Times New Roman" w:cs="Times New Roman"/>
                <w:lang w:eastAsia="ru-RU"/>
              </w:rPr>
              <w:t>«Цифровая образовательная с</w:t>
            </w:r>
            <w:r w:rsidR="00934877">
              <w:rPr>
                <w:rFonts w:ascii="Times New Roman" w:eastAsia="Times New Roman" w:hAnsi="Times New Roman" w:cs="Times New Roman"/>
                <w:lang w:eastAsia="ru-RU"/>
              </w:rPr>
              <w:t>реда»</w:t>
            </w:r>
            <w:r w:rsidR="00B77C1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348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77C1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934877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  <w:r w:rsidR="00B77C1F">
              <w:rPr>
                <w:rFonts w:ascii="Times New Roman" w:eastAsia="Times New Roman" w:hAnsi="Times New Roman" w:cs="Times New Roman"/>
                <w:lang w:eastAsia="ru-RU"/>
              </w:rPr>
              <w:t xml:space="preserve"> 2023-2024)</w:t>
            </w:r>
            <w:r w:rsidR="009348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B77C1F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B77C1F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B77C1F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B77C1F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B77C1F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4877" w:rsidTr="00972645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B77C1F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C1F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«Патриотическое воспитание граждан</w:t>
            </w:r>
          </w:p>
          <w:p w:rsidR="00934877" w:rsidRDefault="00877BE8" w:rsidP="0087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C1F">
              <w:rPr>
                <w:rFonts w:ascii="Times New Roman" w:eastAsia="Times New Roman" w:hAnsi="Times New Roman" w:cs="Times New Roman"/>
                <w:lang w:eastAsia="ru-RU"/>
              </w:rPr>
              <w:t>Российской Федерации</w:t>
            </w:r>
            <w:r w:rsidR="00934877" w:rsidRPr="00B77C1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B77C1F">
              <w:rPr>
                <w:rFonts w:ascii="Times New Roman" w:eastAsia="Times New Roman" w:hAnsi="Times New Roman" w:cs="Times New Roman"/>
                <w:lang w:eastAsia="ru-RU"/>
              </w:rPr>
              <w:t>, (срок реализации 2023-2025)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983A56" w:rsidRDefault="00983A56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  <w:r>
              <w:rPr>
                <w:rFonts w:ascii="Times New Roman" w:hAnsi="Times New Roman" w:cs="Times New Roman"/>
              </w:rPr>
              <w:t>,30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83A56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1 793,10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B77C1F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1 767,60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B77C1F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1 767,60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B77C1F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2 057,30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B77C1F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692,30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B77C1F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682,50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B77C1F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682,50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B77C1F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3 217,70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B77C1F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1 082,90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B77C1F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1 067,40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B77C1F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1 067,40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83A56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83A56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B77C1F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17,70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B77C1F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17,70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</w:tr>
      <w:tr w:rsidR="00934877" w:rsidTr="00CB4274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Default="00934877" w:rsidP="0093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Портфель проектов «Демография»</w:t>
            </w:r>
          </w:p>
          <w:p w:rsidR="00934877" w:rsidRPr="00D81057" w:rsidRDefault="00B77C1F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Региональный проект </w:t>
            </w:r>
            <w:r w:rsidR="00934877" w:rsidRPr="00301375">
              <w:rPr>
                <w:rFonts w:ascii="Times New Roman" w:hAnsi="Times New Roman" w:cs="Times New Roman"/>
              </w:rPr>
              <w:t>«Содействие занятости женщин-создание условий дошкольного образования для детей в возрасте до трех лет», срок реализации (2019-2024)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</w:tr>
      <w:tr w:rsidR="00934877" w:rsidTr="00CB072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0D6D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</w:tr>
      <w:tr w:rsidR="00934877" w:rsidTr="00FE1987">
        <w:trPr>
          <w:trHeight w:val="20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Default="00934877" w:rsidP="00934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6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877" w:rsidRPr="00301375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877" w:rsidTr="00BD6496">
        <w:trPr>
          <w:trHeight w:val="20"/>
        </w:trPr>
        <w:tc>
          <w:tcPr>
            <w:tcW w:w="6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77" w:rsidRPr="002B2A5D" w:rsidRDefault="00934877" w:rsidP="0093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налоговых расходов городского округа </w:t>
            </w:r>
          </w:p>
        </w:tc>
        <w:tc>
          <w:tcPr>
            <w:tcW w:w="87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годам (тыс.</w:t>
            </w:r>
            <w:r w:rsidR="00F344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рублей)</w:t>
            </w:r>
          </w:p>
        </w:tc>
      </w:tr>
      <w:tr w:rsidR="00934877" w:rsidTr="00BD6496">
        <w:trPr>
          <w:trHeight w:val="20"/>
        </w:trPr>
        <w:tc>
          <w:tcPr>
            <w:tcW w:w="66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0D6DB1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D81057" w:rsidRDefault="00934877" w:rsidP="00934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934877" w:rsidTr="00BD6496">
        <w:trPr>
          <w:trHeight w:val="20"/>
        </w:trPr>
        <w:tc>
          <w:tcPr>
            <w:tcW w:w="66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77" w:rsidRPr="00301375" w:rsidRDefault="00934877" w:rsidP="00934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F344FA" w:rsidRDefault="00B77C1F" w:rsidP="00934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31 705,20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F344FA" w:rsidRDefault="00F344FA" w:rsidP="00934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10 568,40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F344FA" w:rsidRDefault="00F344FA" w:rsidP="00934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10 568,40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7" w:rsidRPr="00F344FA" w:rsidRDefault="00F344FA" w:rsidP="009348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10 568,40</w:t>
            </w:r>
          </w:p>
        </w:tc>
      </w:tr>
    </w:tbl>
    <w:p w:rsidR="009633E7" w:rsidRDefault="009633E7" w:rsidP="00C40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bookmarkStart w:id="2" w:name="Показатель_1"/>
    </w:p>
    <w:bookmarkEnd w:id="2"/>
    <w:p w:rsidR="00F344FA" w:rsidRDefault="00F344FA" w:rsidP="00A66E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44FA" w:rsidRDefault="00F344FA" w:rsidP="00A66E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44FA" w:rsidRDefault="00F344FA" w:rsidP="00A66E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44FA" w:rsidRDefault="00F344FA" w:rsidP="00A66E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44FA" w:rsidRDefault="00F344FA" w:rsidP="00A66E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44FA" w:rsidRDefault="00F344FA" w:rsidP="00A66E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44FA" w:rsidRDefault="00F344FA" w:rsidP="00A66E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44FA" w:rsidRDefault="00F344FA" w:rsidP="00A66E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44FA" w:rsidRDefault="00F344FA" w:rsidP="00A66E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44FA" w:rsidRDefault="00F344FA" w:rsidP="00A66E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44FA" w:rsidRDefault="00F344FA" w:rsidP="00A66E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44FA" w:rsidRDefault="00F344FA" w:rsidP="00A66E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44FA" w:rsidRDefault="00F344FA" w:rsidP="00A66E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44FA" w:rsidRDefault="00F344FA" w:rsidP="00A66E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44FA" w:rsidRDefault="00F344FA" w:rsidP="00A66E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44FA" w:rsidRDefault="00F344FA" w:rsidP="00A66E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44FA" w:rsidRDefault="00F344FA" w:rsidP="00A66E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44FA" w:rsidRDefault="00F344FA" w:rsidP="00A66E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44FA" w:rsidRDefault="00F344FA" w:rsidP="00A66E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44FA" w:rsidRDefault="00F344FA" w:rsidP="00A66E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44FA" w:rsidRDefault="00F344FA" w:rsidP="00A66E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44FA" w:rsidRDefault="00F344FA" w:rsidP="00A66E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3EBA" w:rsidRDefault="00FC3EBA" w:rsidP="00A66E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3EBA" w:rsidRDefault="00FC3EBA" w:rsidP="00A66E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71A5F" w:rsidRPr="00371A5F" w:rsidRDefault="00371A5F" w:rsidP="00A66E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1A5F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371A5F" w:rsidRPr="00371A5F" w:rsidRDefault="00371A5F" w:rsidP="00371A5F">
      <w:pPr>
        <w:jc w:val="center"/>
        <w:rPr>
          <w:rFonts w:ascii="Times New Roman" w:hAnsi="Times New Roman" w:cs="Times New Roman"/>
          <w:sz w:val="24"/>
          <w:szCs w:val="24"/>
        </w:rPr>
      </w:pPr>
      <w:r w:rsidRPr="00371A5F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W w:w="15451" w:type="dxa"/>
        <w:tblInd w:w="-5" w:type="dxa"/>
        <w:tblLook w:val="04A0" w:firstRow="1" w:lastRow="0" w:firstColumn="1" w:lastColumn="0" w:noHBand="0" w:noVBand="1"/>
      </w:tblPr>
      <w:tblGrid>
        <w:gridCol w:w="769"/>
        <w:gridCol w:w="3944"/>
        <w:gridCol w:w="1947"/>
        <w:gridCol w:w="7"/>
        <w:gridCol w:w="1926"/>
        <w:gridCol w:w="1758"/>
        <w:gridCol w:w="12"/>
        <w:gridCol w:w="1633"/>
        <w:gridCol w:w="12"/>
        <w:gridCol w:w="1547"/>
        <w:gridCol w:w="12"/>
        <w:gridCol w:w="1884"/>
      </w:tblGrid>
      <w:tr w:rsidR="00C06E68" w:rsidRPr="00C06E68" w:rsidTr="00CB4274">
        <w:trPr>
          <w:trHeight w:val="960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Структурные элементы (основные мероприятия) муниципальной программы (их связь с целевыми показателями муниципальной программы) 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исполнитель/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соисполнитель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финансирования</w:t>
            </w:r>
          </w:p>
        </w:tc>
        <w:tc>
          <w:tcPr>
            <w:tcW w:w="68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затраты на реализацию (тыс. рублей)</w:t>
            </w:r>
          </w:p>
        </w:tc>
      </w:tr>
      <w:tr w:rsidR="00C06E68" w:rsidRPr="00C06E68" w:rsidTr="00CB4274">
        <w:trPr>
          <w:trHeight w:val="315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6E68" w:rsidRPr="00C06E68" w:rsidTr="00CB4274">
        <w:trPr>
          <w:trHeight w:val="315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C06E68" w:rsidRPr="00C06E68" w:rsidTr="00CB4274">
        <w:trPr>
          <w:trHeight w:val="315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 «Общее и дополнительное образование детей»</w:t>
            </w:r>
          </w:p>
        </w:tc>
      </w:tr>
      <w:tr w:rsidR="00906CE3" w:rsidRPr="00C06E68" w:rsidTr="00906CE3">
        <w:trPr>
          <w:trHeight w:val="222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6CE3" w:rsidRPr="00C06E68" w:rsidRDefault="00906CE3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1ЕВ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E3" w:rsidRPr="00C06E68" w:rsidRDefault="00906CE3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«Патриотическое воспитание граждан Российской Федерации» (Показатель 10)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E3" w:rsidRPr="00C06E68" w:rsidRDefault="00906CE3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E3" w:rsidRPr="00C06E68" w:rsidRDefault="00906CE3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CE3" w:rsidRDefault="00983A56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5 328,30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CE3" w:rsidRDefault="00983A56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1 793,10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CE3" w:rsidRDefault="00906CE3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1 767,60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CE3" w:rsidRDefault="00906CE3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1 767,60</w:t>
            </w:r>
          </w:p>
        </w:tc>
      </w:tr>
      <w:tr w:rsidR="00906CE3" w:rsidRPr="00C06E68" w:rsidTr="00906CE3">
        <w:trPr>
          <w:trHeight w:val="222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6CE3" w:rsidRDefault="00906CE3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E3" w:rsidRDefault="00906CE3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E3" w:rsidRDefault="00906CE3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E3" w:rsidRPr="00C06E68" w:rsidRDefault="00906CE3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CE3" w:rsidRDefault="00906CE3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2 057,30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CE3" w:rsidRDefault="00906CE3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CE3" w:rsidRDefault="00906CE3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682,50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CE3" w:rsidRDefault="00906CE3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682,50</w:t>
            </w:r>
          </w:p>
        </w:tc>
      </w:tr>
      <w:tr w:rsidR="00906CE3" w:rsidRPr="00C06E68" w:rsidTr="00906CE3">
        <w:trPr>
          <w:trHeight w:val="222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6CE3" w:rsidRDefault="00906CE3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E3" w:rsidRDefault="00906CE3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E3" w:rsidRDefault="00906CE3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E3" w:rsidRPr="00C06E68" w:rsidRDefault="00906CE3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CE3" w:rsidRDefault="00906CE3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3 217,70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CE3" w:rsidRDefault="00906CE3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1 082,90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CE3" w:rsidRDefault="00906CE3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1 067,40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CE3" w:rsidRDefault="00906CE3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1 067,40</w:t>
            </w:r>
          </w:p>
        </w:tc>
      </w:tr>
      <w:tr w:rsidR="00906CE3" w:rsidRPr="00C06E68" w:rsidTr="00906CE3">
        <w:trPr>
          <w:trHeight w:val="222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6CE3" w:rsidRDefault="00906CE3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E3" w:rsidRDefault="00906CE3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E3" w:rsidRDefault="00906CE3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E3" w:rsidRPr="00C06E68" w:rsidRDefault="00906CE3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CE3" w:rsidRDefault="00983A56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CE3" w:rsidRDefault="00983A56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CE3" w:rsidRDefault="00906CE3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CE3" w:rsidRDefault="00906CE3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17,70</w:t>
            </w:r>
          </w:p>
        </w:tc>
      </w:tr>
      <w:tr w:rsidR="00906CE3" w:rsidRPr="00C06E68" w:rsidTr="00906CE3">
        <w:trPr>
          <w:trHeight w:val="222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6CE3" w:rsidRDefault="00906CE3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E3" w:rsidRDefault="00906CE3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E3" w:rsidRDefault="00906CE3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E3" w:rsidRPr="00C06E68" w:rsidRDefault="00906CE3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CE3" w:rsidRDefault="00906CE3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CE3" w:rsidRDefault="00906CE3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CE3" w:rsidRDefault="00906CE3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CE3" w:rsidRDefault="00906CE3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06E68" w:rsidRPr="00C06E68" w:rsidTr="00CB4274">
        <w:trPr>
          <w:trHeight w:val="75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(управление) и обеспечения деятельности департамента образования администрации города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(показатели №</w:t>
            </w:r>
            <w:r w:rsidR="0014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1,2,3,4,</w:t>
            </w:r>
            <w:r w:rsidR="0090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</w:t>
            </w:r>
            <w:r w:rsidR="0014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МКУ«СО»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983A56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100 840,90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983A56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33 601,70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F344FA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33 619,60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F344FA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33 619,60</w:t>
            </w:r>
          </w:p>
        </w:tc>
      </w:tr>
      <w:tr w:rsidR="00C06E68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06E68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06E68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E68" w:rsidRPr="00C06E68" w:rsidRDefault="00FB7871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983A56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100 840,90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983A56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33 601,70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F344FA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33 619,60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F344FA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33 619,60</w:t>
            </w:r>
          </w:p>
        </w:tc>
      </w:tr>
      <w:tr w:rsidR="00FB7871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06E68" w:rsidRPr="00C06E68" w:rsidTr="00CB4274">
        <w:trPr>
          <w:trHeight w:val="75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E68" w:rsidRPr="00C06E68" w:rsidRDefault="00C06E68" w:rsidP="00615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системы 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дошкольного и общего образования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(Показатели </w:t>
            </w:r>
            <w:r w:rsidR="0014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</w:t>
            </w:r>
            <w:r w:rsidR="00615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</w:t>
            </w:r>
            <w:r w:rsidR="0014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F3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,12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МАДОУ;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МАОУ;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МБОУ.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4FA" w:rsidRPr="00C06E68" w:rsidRDefault="00983A56" w:rsidP="00F3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7 337 661,80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983A56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2 454 199,60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F344FA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2 475 528,40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983A56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2 407 933,80</w:t>
            </w:r>
          </w:p>
        </w:tc>
      </w:tr>
      <w:tr w:rsidR="00C06E68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F344FA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138 272,40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46 090,80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F344FA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46 090,80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F344FA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46 090,80</w:t>
            </w:r>
          </w:p>
        </w:tc>
      </w:tr>
      <w:tr w:rsidR="00C06E68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83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841 862,10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983A56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1 969 593,80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F344FA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1 967 943,30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F344FA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1 904 325,00</w:t>
            </w:r>
          </w:p>
        </w:tc>
      </w:tr>
      <w:tr w:rsidR="00C06E68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68" w:rsidRPr="00C06E68" w:rsidRDefault="00C06E68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E68" w:rsidRPr="00C06E68" w:rsidRDefault="00FB7871" w:rsidP="00C0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983A56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1 357 527,30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983A56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438 515,00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F344FA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461 494,30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E68" w:rsidRPr="00C06E68" w:rsidRDefault="00983A56" w:rsidP="00C0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457 518,00</w:t>
            </w:r>
          </w:p>
        </w:tc>
      </w:tr>
      <w:tr w:rsidR="00FB7871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B7871" w:rsidRPr="00C06E68" w:rsidTr="00CB4274">
        <w:trPr>
          <w:trHeight w:val="75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(</w:t>
            </w:r>
            <w:r w:rsidR="00615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 </w:t>
            </w:r>
            <w:r w:rsidR="0014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МАОУ;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МБОУ.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B03175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138 272,40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46 090,80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B03175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46 090,80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B03175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46 090,80</w:t>
            </w:r>
          </w:p>
        </w:tc>
      </w:tr>
      <w:tr w:rsidR="00FB7871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B03175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138 272,40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46 090,80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B03175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46 090,80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B03175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46 090,80</w:t>
            </w:r>
          </w:p>
        </w:tc>
      </w:tr>
      <w:tr w:rsidR="00FB7871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B7871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B7871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871" w:rsidRPr="00C06E68" w:rsidRDefault="00FB7871" w:rsidP="00F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871" w:rsidRPr="00C06E68" w:rsidRDefault="00FB7871" w:rsidP="00F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906CE3" w:rsidP="00B3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</w:t>
            </w:r>
            <w:r w:rsidR="00575FEA"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омпенсаци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75FEA"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родительской платы за присмотр и уход за детьми в образовательных организациях, реализующих образовательные программы </w:t>
            </w:r>
            <w:r w:rsidR="00575FEA"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</w:t>
            </w:r>
            <w:r w:rsidR="00575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ьного образования </w:t>
            </w:r>
            <w:r w:rsidR="00575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(Показатель 1</w:t>
            </w:r>
            <w:r w:rsidR="00575FEA"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МАДОУ;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116 334,00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38 778,00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38 778,00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38 778,00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116 334,00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38 778,00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38 778,00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38 778,00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системы  персонифицированного финансирования дополнительного образования детей (Показатель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«Сказка»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114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системы, методического и информационного сопровождения традиционных, 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муниципальных и региональных мероприятий дошкольного и общего образования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6,8,10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МАДОУ;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МАОУ;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МБОУ;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МКУ«СО»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«ЦРО»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B03175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2 000,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807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809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41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B03175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2 000,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AA37EE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575FEA" w:rsidRPr="00C06E68" w:rsidTr="00CB4274">
        <w:trPr>
          <w:trHeight w:val="114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и 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организационное обеспечение деятельности (оказание услуг в муниципальных организациях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6,8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МКУ«СО»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МКУ «ЦРО»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44 682,00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14 894,00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14 894,00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14 894,00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44 682,00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14 894,00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14 894,00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14 894,00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питания в муниципальных 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общеобразова</w:t>
            </w:r>
            <w:r w:rsidR="00573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  <w:r w:rsidR="00573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(показатель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МАОУ;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МБОУ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540 475,50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177 119,70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181 677,90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181 677,90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58 736,80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20 092,50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20 092,50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18 551,80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459 501,40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150 983,40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154 241,80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154 276,20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22 237,30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6 043,80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7 343,60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8 849,90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="00573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бесплатного горячего 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питания обучающихся</w:t>
            </w:r>
            <w:r w:rsidR="00573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73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получающих начальное общее образование в государственных и муниципальных 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</w:t>
            </w:r>
            <w:r w:rsidR="00573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3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(показатель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МАОУ;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МБОУ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154 681,00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50 693,80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51 993,60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51 993,60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58 736,80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20 092,50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20 092,50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B0317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18 551,80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DD2E8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73 706,90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DD2E8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24 557,50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DD2E8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24 557,50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DD2E8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24 591,90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DD2E8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22 237,30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DD2E8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6 043,80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DD2E8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7 343,60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DD2E8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8 849,90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и оздоровления детей и подростков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B3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МАОУ;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МБОУ, учреждения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физической культуры и 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спорта, учреждения культуры</w:t>
            </w:r>
            <w:r w:rsidR="002F6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4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«Центр гражданского и патриотического воспитания имени Егора Ивановича Горбатова»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574CC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107 637,50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574CC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40 595,50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DD2E8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33 521,00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DD2E8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33 521,00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DD2E8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87 917,70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DD2E8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29 305,90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DD2E8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29 305,90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DD2E8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29 305,90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574CC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19 719,80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574CC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11 289,60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DD2E8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4 215,10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DD2E8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4 215,10</w:t>
            </w:r>
          </w:p>
        </w:tc>
      </w:tr>
      <w:tr w:rsidR="00575FEA" w:rsidRPr="00C06E68" w:rsidTr="00CB4274">
        <w:trPr>
          <w:trHeight w:val="75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50"/>
        </w:trPr>
        <w:tc>
          <w:tcPr>
            <w:tcW w:w="66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подпрограмме I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574CC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8 269 960,00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574CC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2 777 981,60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DD2E8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2 779 786,50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574CC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2 712 191,90</w:t>
            </w:r>
          </w:p>
        </w:tc>
      </w:tr>
      <w:tr w:rsidR="00575FEA" w:rsidRPr="00C06E68" w:rsidTr="00CB4274">
        <w:trPr>
          <w:trHeight w:val="75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DD2E8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199 066,50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DD2E8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66 875,60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DD2E8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66 865,80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DD2E8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65 325,10</w:t>
            </w:r>
          </w:p>
        </w:tc>
      </w:tr>
      <w:tr w:rsidR="00575FEA" w:rsidRPr="00C06E68" w:rsidTr="00CB4274">
        <w:trPr>
          <w:trHeight w:val="75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574CC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6 508 832,90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574CC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2 189 744,00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DD2E8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2 191 336,40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DD2E8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2 127 752,50</w:t>
            </w:r>
          </w:p>
        </w:tc>
      </w:tr>
      <w:tr w:rsidR="00575FEA" w:rsidRPr="00C06E68" w:rsidTr="00CB4274">
        <w:trPr>
          <w:trHeight w:val="75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574CC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1 562 060,60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574CC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521 362,00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DD2E8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521 584,30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574CC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519 114,30</w:t>
            </w:r>
          </w:p>
        </w:tc>
      </w:tr>
      <w:tr w:rsidR="00575FEA" w:rsidRPr="00C06E68" w:rsidTr="00CB4274">
        <w:trPr>
          <w:trHeight w:val="75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570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 «Ресурсное обеспечение в сфере образования»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комплексной безопасности образовательных организаций 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оказатели №3,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МАОУ;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МБОУ;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МАДОУ;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МКУ «УКС и ЖКК»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574CC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6 671,70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574CC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6 671,70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574CC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6 671,70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574CC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6 671,70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22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r w:rsidR="00573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организаций  к осенне-зимнему периоду, к новому учебному году (показатели №3,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МАОУ; 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МБОУ; МАДОУ;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МКУ «УКС и ЖКК»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574CC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1 606,60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574CC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1 606,60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574CC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1 606,60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574CC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1 606,60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8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приведению в нормативное состояние антитеррористической защищенности объектов (территорий) образовательн</w:t>
            </w:r>
            <w:r w:rsidR="00573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организаций (показатели №3,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ДО; 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МАОУ; 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МБОУ; МАДОУ;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МКУ «УКС и ЖКК»;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574CC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1 333,60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574CC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1 333,60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8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8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8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637911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1 333,60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5A" w:rsidRPr="00C06E68" w:rsidRDefault="00637911" w:rsidP="0057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1 333,60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78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материально-технической базы муниципальных образова</w:t>
            </w:r>
            <w:r w:rsidR="00573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 (показатели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ДО; 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МКУ «УКС и ЖКК»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и модернизация технологического оборудования для пищеблоков образов</w:t>
            </w:r>
            <w:r w:rsidR="00573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ательных организаций (показатели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573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ДО; 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МАОУ; 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МБОУ; МАДОУ;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МКУ «УКС и ЖКК»;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FEA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(П</w:t>
            </w:r>
            <w:r w:rsidR="00573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оказатели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ДО; 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МКУ «УКС и ЖКК»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637911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242 112,81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315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76 851,90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637911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165 260,91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315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62 250,00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315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31 125,00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315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31 125,00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315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160 752,40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315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38 041,70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315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122 710,70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637911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19 110,41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315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7 685,20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637911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11 425,21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оснащение немонтируемыми средствами обучения и воспитания объектов муниципальных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</w:t>
            </w:r>
            <w:r w:rsidR="00E46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оказатели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ДО; 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МКУ «УКС и ЖКК»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637911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90 502,11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4619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637911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90 502,11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4619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81 451,90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4619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4619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81 451,90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637911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9 050,21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4619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637911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9 050,21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школьных систем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</w:t>
            </w:r>
            <w:r w:rsidR="00E46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оказатели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ДО; 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МКУ «УКС и ЖКК»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637911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151 610,70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4619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76 851,90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637911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74 758,80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4619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62 250,00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4619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31 125,00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4619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31 125,00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4619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79 300,50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4619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38 041,70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4619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41 258,80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637911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10 060,20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195" w:rsidRPr="00C06E68" w:rsidRDefault="00E46195" w:rsidP="00E4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7 685,20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637911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2 375,00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школьных систем образования (Перечень работ не включенных в укрупненный перечень работ по капитальному ремонту здания корпуса №1 МАОУ «СОШ №4»)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(П</w:t>
            </w:r>
            <w:r w:rsidR="00E46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оказатели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ДО; </w:t>
            </w:r>
            <w:r w:rsidRPr="00C06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МКУ «УКС и ЖКК»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4619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4619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4619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4619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66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подпрограмме II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637911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251 724,71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637911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9 611,90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4619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76 851,90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637911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165 260,91</w:t>
            </w:r>
          </w:p>
        </w:tc>
      </w:tr>
      <w:tr w:rsidR="00575FEA" w:rsidRPr="00C06E68" w:rsidTr="00CB4274">
        <w:trPr>
          <w:trHeight w:val="66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4619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62 250,00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4619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31 125,00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4619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31 125,00</w:t>
            </w:r>
          </w:p>
        </w:tc>
      </w:tr>
      <w:tr w:rsidR="00575FEA" w:rsidRPr="00C06E68" w:rsidTr="00CB4274">
        <w:trPr>
          <w:trHeight w:val="66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4619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160 752,40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4619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38 041,70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4619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122 710,70</w:t>
            </w:r>
          </w:p>
        </w:tc>
      </w:tr>
      <w:tr w:rsidR="00575FEA" w:rsidRPr="00C06E68" w:rsidTr="00CB4274">
        <w:trPr>
          <w:trHeight w:val="66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637911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28 722,31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637911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9 611,90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E4619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7 685,20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637911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11 425,21</w:t>
            </w:r>
          </w:p>
        </w:tc>
      </w:tr>
      <w:tr w:rsidR="00575FEA" w:rsidRPr="00C06E68" w:rsidTr="00CB4274">
        <w:trPr>
          <w:trHeight w:val="66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914C1" w:rsidRPr="00C06E68" w:rsidTr="00CB4274">
        <w:trPr>
          <w:trHeight w:val="660"/>
        </w:trPr>
        <w:tc>
          <w:tcPr>
            <w:tcW w:w="66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4C1" w:rsidRPr="00C06E68" w:rsidRDefault="00E914C1" w:rsidP="00E9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по муниципальной программе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C1" w:rsidRPr="00C06E68" w:rsidRDefault="00E914C1" w:rsidP="00E9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4C1" w:rsidRPr="00E914C1" w:rsidRDefault="00637911" w:rsidP="00E914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8 521 684,71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4C1" w:rsidRPr="00E914C1" w:rsidRDefault="00E914C1" w:rsidP="00E461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4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6379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787 593,50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4C1" w:rsidRPr="00E914C1" w:rsidRDefault="00E914C1" w:rsidP="00E461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4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E461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856 638,40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4C1" w:rsidRPr="00E914C1" w:rsidRDefault="00E914C1" w:rsidP="00E461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4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6379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877 452,81</w:t>
            </w:r>
          </w:p>
        </w:tc>
      </w:tr>
      <w:tr w:rsidR="00E914C1" w:rsidRPr="00C06E68" w:rsidTr="00CB4274">
        <w:trPr>
          <w:trHeight w:val="66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C1" w:rsidRPr="00C06E68" w:rsidRDefault="00E914C1" w:rsidP="00E9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C1" w:rsidRPr="00C06E68" w:rsidRDefault="00E914C1" w:rsidP="00E9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4C1" w:rsidRPr="00E914C1" w:rsidRDefault="00E46195" w:rsidP="00E914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261 316,50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4C1" w:rsidRPr="00E914C1" w:rsidRDefault="00E46195" w:rsidP="00E91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66 875,60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4C1" w:rsidRPr="00E914C1" w:rsidRDefault="00E46195" w:rsidP="00E91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97 990,80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4C1" w:rsidRPr="00E914C1" w:rsidRDefault="00E46195" w:rsidP="00E91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96 450,10</w:t>
            </w:r>
          </w:p>
        </w:tc>
      </w:tr>
      <w:tr w:rsidR="00E914C1" w:rsidRPr="00C06E68" w:rsidTr="00CB4274">
        <w:trPr>
          <w:trHeight w:val="66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C1" w:rsidRPr="00C06E68" w:rsidRDefault="00E914C1" w:rsidP="00E9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C1" w:rsidRPr="00C06E68" w:rsidRDefault="00E914C1" w:rsidP="00E9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4C1" w:rsidRPr="00E914C1" w:rsidRDefault="00637911" w:rsidP="00E914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6 669 585,30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4C1" w:rsidRPr="00E914C1" w:rsidRDefault="00637911" w:rsidP="00E91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2 189 744,00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4C1" w:rsidRPr="00E914C1" w:rsidRDefault="00E914C1" w:rsidP="00E46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4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229 378,10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4C1" w:rsidRPr="00E914C1" w:rsidRDefault="00E46195" w:rsidP="00E91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2 250 463,20</w:t>
            </w:r>
          </w:p>
        </w:tc>
      </w:tr>
      <w:tr w:rsidR="00E914C1" w:rsidRPr="00C06E68" w:rsidTr="00CB4274">
        <w:trPr>
          <w:trHeight w:val="66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C1" w:rsidRPr="00C06E68" w:rsidRDefault="00E914C1" w:rsidP="00E9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C1" w:rsidRPr="00C06E68" w:rsidRDefault="00E914C1" w:rsidP="00E9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4C1" w:rsidRPr="00E914C1" w:rsidRDefault="00E914C1" w:rsidP="00E461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4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6379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590 782,91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4C1" w:rsidRPr="00E914C1" w:rsidRDefault="00637911" w:rsidP="00E91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530 973,90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4C1" w:rsidRPr="00E914C1" w:rsidRDefault="00E46195" w:rsidP="00E91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529 269,50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4C1" w:rsidRPr="00E914C1" w:rsidRDefault="00E62534" w:rsidP="00E91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530 539,51</w:t>
            </w:r>
          </w:p>
        </w:tc>
      </w:tr>
      <w:tr w:rsidR="00575FEA" w:rsidRPr="00C06E68" w:rsidTr="00CB4274">
        <w:trPr>
          <w:trHeight w:val="66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60"/>
        </w:trPr>
        <w:tc>
          <w:tcPr>
            <w:tcW w:w="66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EA" w:rsidRPr="00521DFF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FEA" w:rsidRPr="00C06E68" w:rsidTr="00CB4274">
        <w:trPr>
          <w:trHeight w:val="660"/>
        </w:trPr>
        <w:tc>
          <w:tcPr>
            <w:tcW w:w="66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часть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637911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5 328,30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637911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1 793,10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E4619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1 767,60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E4619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1 767,60</w:t>
            </w:r>
          </w:p>
        </w:tc>
      </w:tr>
      <w:tr w:rsidR="00575FEA" w:rsidRPr="00C06E68" w:rsidTr="00CB4274">
        <w:trPr>
          <w:trHeight w:val="660"/>
        </w:trPr>
        <w:tc>
          <w:tcPr>
            <w:tcW w:w="66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E4619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2 057,30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E4619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6195" w:rsidRPr="00C06E68" w:rsidRDefault="00E46195" w:rsidP="00E4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682,50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E4619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682,50</w:t>
            </w:r>
          </w:p>
        </w:tc>
      </w:tr>
      <w:tr w:rsidR="00575FEA" w:rsidRPr="00C06E68" w:rsidTr="00CB4274">
        <w:trPr>
          <w:trHeight w:val="660"/>
        </w:trPr>
        <w:tc>
          <w:tcPr>
            <w:tcW w:w="66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E4619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3 217,70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E4619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1 082,90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E4619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1 067,40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E4619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1 067,40</w:t>
            </w:r>
          </w:p>
        </w:tc>
      </w:tr>
      <w:tr w:rsidR="00575FEA" w:rsidRPr="00C06E68" w:rsidTr="00CB4274">
        <w:trPr>
          <w:trHeight w:val="660"/>
        </w:trPr>
        <w:tc>
          <w:tcPr>
            <w:tcW w:w="66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637911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637911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E4619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E46195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17,70</w:t>
            </w:r>
          </w:p>
        </w:tc>
      </w:tr>
      <w:tr w:rsidR="00575FEA" w:rsidRPr="00C06E68" w:rsidTr="00CB4274">
        <w:trPr>
          <w:trHeight w:val="660"/>
        </w:trPr>
        <w:tc>
          <w:tcPr>
            <w:tcW w:w="66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089B" w:rsidRPr="00C06E68" w:rsidTr="00761DEE">
        <w:trPr>
          <w:trHeight w:val="660"/>
        </w:trPr>
        <w:tc>
          <w:tcPr>
            <w:tcW w:w="66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89B" w:rsidRPr="00C06E68" w:rsidRDefault="001C089B" w:rsidP="001C0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Процессная часть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89B" w:rsidRPr="00C06E68" w:rsidRDefault="001C089B" w:rsidP="001C0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9B" w:rsidRPr="001C089B" w:rsidRDefault="00637911" w:rsidP="001C08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8 519 891,61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9B" w:rsidRPr="001C089B" w:rsidRDefault="001C089B" w:rsidP="00E461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0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6379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785 800,40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9B" w:rsidRPr="001C089B" w:rsidRDefault="001C089B" w:rsidP="00E461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0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E461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856 638,40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9B" w:rsidRPr="001C089B" w:rsidRDefault="001C089B" w:rsidP="00E461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0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E62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877 452,81</w:t>
            </w:r>
          </w:p>
        </w:tc>
      </w:tr>
      <w:tr w:rsidR="001C089B" w:rsidRPr="00C06E68" w:rsidTr="00761DEE">
        <w:trPr>
          <w:trHeight w:val="660"/>
        </w:trPr>
        <w:tc>
          <w:tcPr>
            <w:tcW w:w="66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89B" w:rsidRPr="00C06E68" w:rsidRDefault="001C089B" w:rsidP="001C0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89B" w:rsidRPr="00C06E68" w:rsidRDefault="001C089B" w:rsidP="001C0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9B" w:rsidRPr="001C089B" w:rsidRDefault="00637911" w:rsidP="001C08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260 624,20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9B" w:rsidRPr="001C089B" w:rsidRDefault="00637911" w:rsidP="001C0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66 183,30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9B" w:rsidRPr="001C089B" w:rsidRDefault="001E3978" w:rsidP="001C0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97 990,80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9B" w:rsidRPr="001C089B" w:rsidRDefault="001E3978" w:rsidP="001C0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96 450,10</w:t>
            </w:r>
          </w:p>
        </w:tc>
      </w:tr>
      <w:tr w:rsidR="001C089B" w:rsidRPr="00C06E68" w:rsidTr="00761DEE">
        <w:trPr>
          <w:trHeight w:val="660"/>
        </w:trPr>
        <w:tc>
          <w:tcPr>
            <w:tcW w:w="66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89B" w:rsidRPr="00C06E68" w:rsidRDefault="001C089B" w:rsidP="001C0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89B" w:rsidRPr="00C06E68" w:rsidRDefault="001C089B" w:rsidP="001C0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9B" w:rsidRPr="001C089B" w:rsidRDefault="00637911" w:rsidP="001C08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6 668 502,40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9B" w:rsidRPr="001C089B" w:rsidRDefault="00637911" w:rsidP="001C0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2 188 661,10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9B" w:rsidRPr="001C089B" w:rsidRDefault="001C089B" w:rsidP="001E39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E3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229 378,10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9B" w:rsidRPr="001C089B" w:rsidRDefault="001E3978" w:rsidP="001C0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2 250 463,20</w:t>
            </w:r>
          </w:p>
        </w:tc>
      </w:tr>
      <w:tr w:rsidR="001C089B" w:rsidRPr="00C06E68" w:rsidTr="00761DEE">
        <w:trPr>
          <w:trHeight w:val="660"/>
        </w:trPr>
        <w:tc>
          <w:tcPr>
            <w:tcW w:w="66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89B" w:rsidRPr="00C06E68" w:rsidRDefault="001C089B" w:rsidP="001C0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89B" w:rsidRPr="00C06E68" w:rsidRDefault="001C089B" w:rsidP="001C0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9B" w:rsidRPr="001C089B" w:rsidRDefault="001C089B" w:rsidP="001E39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0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8044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590 765,01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9B" w:rsidRPr="001C089B" w:rsidRDefault="008044A9" w:rsidP="001C0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530 956,00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9B" w:rsidRPr="001C089B" w:rsidRDefault="001E3978" w:rsidP="001C0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529 269,50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9B" w:rsidRPr="001C089B" w:rsidRDefault="008044A9" w:rsidP="001C0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530 539,51</w:t>
            </w:r>
          </w:p>
        </w:tc>
      </w:tr>
      <w:tr w:rsidR="00575FEA" w:rsidRPr="00C06E68" w:rsidTr="00CB4274">
        <w:trPr>
          <w:trHeight w:val="660"/>
        </w:trPr>
        <w:tc>
          <w:tcPr>
            <w:tcW w:w="66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353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1E397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258 579,00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1E397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86 193,00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1E397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86 193,00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1E397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86 193,00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575FEA" w:rsidRPr="00C06E68" w:rsidTr="00CB4274">
        <w:trPr>
          <w:trHeight w:val="63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1E397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160 420,20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1E397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53 473,40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1E397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53 473,40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1E397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53 473,40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1E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158,80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1E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719,60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1E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719,60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1E3978" w:rsidP="001E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32 719,60</w:t>
            </w:r>
          </w:p>
        </w:tc>
      </w:tr>
      <w:tr w:rsidR="00575FEA" w:rsidRPr="00C06E68" w:rsidTr="00CB4274">
        <w:trPr>
          <w:trHeight w:val="63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дошкольного образования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BC1B52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3 229 836,79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1E397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1 091 204,50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1E397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1 070 282,80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BC1B52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1 068 349,49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575FEA" w:rsidRPr="00C06E68" w:rsidTr="00CB4274">
        <w:trPr>
          <w:trHeight w:val="63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1E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574 085,70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1E397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858 325,80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1E397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856 976,60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1E397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858 783,30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BC1B52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655 751,09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1E397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232 878,70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1E397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213 306,20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BC1B52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209 566,19</w:t>
            </w:r>
          </w:p>
        </w:tc>
      </w:tr>
      <w:tr w:rsidR="00575FEA" w:rsidRPr="00C06E68" w:rsidTr="00CB4274">
        <w:trPr>
          <w:trHeight w:val="63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1E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BC1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899 960,20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1E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C1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589 835,70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1E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645 558,40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1E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664 566,10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1E397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199 066,50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1E397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66 875,60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1E397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66 865,80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1E397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65 325,10</w:t>
            </w:r>
          </w:p>
        </w:tc>
      </w:tr>
      <w:tr w:rsidR="00575FEA" w:rsidRPr="00C06E68" w:rsidTr="00CB4274">
        <w:trPr>
          <w:trHeight w:val="63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1E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BC1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935 079,40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1E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C1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277 944,80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1E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318 928,10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1E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338 206,50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BC1B52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765 814,30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BC1B52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245 015,30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1E397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259 764,50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1E397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261 034,50</w:t>
            </w:r>
          </w:p>
        </w:tc>
      </w:tr>
      <w:tr w:rsidR="00575FEA" w:rsidRPr="00C06E68" w:rsidTr="00CB4274">
        <w:trPr>
          <w:trHeight w:val="63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«Служба обеспечения»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1E397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2 700,00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1E397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1E397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1E397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575FEA" w:rsidRPr="00C06E68" w:rsidTr="00CB4274">
        <w:trPr>
          <w:trHeight w:val="63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1E397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2 700,00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1E397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1E397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1E397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</w:tr>
      <w:tr w:rsidR="00575FEA" w:rsidRPr="00C06E68" w:rsidTr="00CB4274">
        <w:trPr>
          <w:trHeight w:val="63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«Центр развития образования»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1E397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44 682,00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1E397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14 894,00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1E397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14 894,00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1E397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14 894,00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575FEA" w:rsidRPr="00C06E68" w:rsidTr="00CB4274">
        <w:trPr>
          <w:trHeight w:val="63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1E397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44 682,00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1E397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14 894,00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1E397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14 894,00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1E397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14 894,00</w:t>
            </w:r>
          </w:p>
        </w:tc>
      </w:tr>
      <w:tr w:rsidR="00575FEA" w:rsidRPr="00C06E68" w:rsidTr="00CB4274">
        <w:trPr>
          <w:trHeight w:val="63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«Управление капитального строительства и жилищно-коммунального комплекса»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BC1B52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245 748,91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BC1B52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3 636,10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1E397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76 851,90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BC1B52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165 260,91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1E397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62 250,00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E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1E397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31 125,00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1E3978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31 125,00</w:t>
            </w:r>
          </w:p>
        </w:tc>
      </w:tr>
      <w:tr w:rsidR="00575FEA" w:rsidRPr="00C06E68" w:rsidTr="00CB4274">
        <w:trPr>
          <w:trHeight w:val="63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23698D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160 752,40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6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23698D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38 041,70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23698D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122 710,70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BC1B52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22 746,51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BC1B52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3 636,10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23698D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7 685,20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BC1B52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11 425,21</w:t>
            </w:r>
          </w:p>
        </w:tc>
      </w:tr>
      <w:tr w:rsidR="00575FEA" w:rsidRPr="00C06E68" w:rsidTr="0023698D">
        <w:trPr>
          <w:trHeight w:val="329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6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6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6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23698D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493,60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23698D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23698D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23698D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6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6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6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6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575FEA" w:rsidRPr="00C06E68" w:rsidTr="00CB4274">
        <w:trPr>
          <w:trHeight w:val="63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6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6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6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6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410717" w:rsidRDefault="0023698D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493,60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23698D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23698D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23698D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3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23698D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23698D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23698D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23698D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6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6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6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6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575FEA" w:rsidRPr="00C06E68" w:rsidTr="00CB4274">
        <w:trPr>
          <w:trHeight w:val="63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6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98D" w:rsidRPr="00C06E68" w:rsidRDefault="00575FEA" w:rsidP="0023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6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6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6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575FEA" w:rsidRPr="00C06E68" w:rsidTr="00CB4274">
        <w:trPr>
          <w:trHeight w:val="315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23698D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23698D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23698D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23698D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75FEA" w:rsidRPr="00C06E68" w:rsidTr="00CB4274">
        <w:trPr>
          <w:trHeight w:val="630"/>
        </w:trPr>
        <w:tc>
          <w:tcPr>
            <w:tcW w:w="6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FEA" w:rsidRPr="00C06E68" w:rsidRDefault="00575FEA" w:rsidP="0057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6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6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6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FEA" w:rsidRPr="00C06E68" w:rsidRDefault="00575FEA" w:rsidP="005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6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877BE8" w:rsidRPr="00C06E68" w:rsidTr="00CB4274">
        <w:trPr>
          <w:trHeight w:val="630"/>
        </w:trPr>
        <w:tc>
          <w:tcPr>
            <w:tcW w:w="66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BE8" w:rsidRPr="00C06E68" w:rsidRDefault="00877BE8" w:rsidP="0087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автономное учреждение «Центр гражданского и патриотического воспитания имени Егора Ивановича Горбатова»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BE8" w:rsidRPr="00C06E68" w:rsidRDefault="00877BE8" w:rsidP="0087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8" w:rsidRPr="00C06E68" w:rsidRDefault="0023698D" w:rsidP="0087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436,60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8" w:rsidRPr="00C06E68" w:rsidRDefault="0023698D" w:rsidP="0087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8" w:rsidRPr="00C06E68" w:rsidRDefault="00877BE8" w:rsidP="0087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6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8" w:rsidRPr="00C06E68" w:rsidRDefault="00877BE8" w:rsidP="0087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6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877BE8" w:rsidRPr="00C06E68" w:rsidTr="00CB4274">
        <w:trPr>
          <w:trHeight w:val="630"/>
        </w:trPr>
        <w:tc>
          <w:tcPr>
            <w:tcW w:w="66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BE8" w:rsidRPr="00C06E68" w:rsidRDefault="00877BE8" w:rsidP="0087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BE8" w:rsidRPr="00C06E68" w:rsidRDefault="00877BE8" w:rsidP="0087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8" w:rsidRPr="00C06E68" w:rsidRDefault="00877BE8" w:rsidP="0087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6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8" w:rsidRPr="00C06E68" w:rsidRDefault="00877BE8" w:rsidP="0087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6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8" w:rsidRPr="00C06E68" w:rsidRDefault="00877BE8" w:rsidP="0087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6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8" w:rsidRPr="00C06E68" w:rsidRDefault="00877BE8" w:rsidP="0087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6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877BE8" w:rsidRPr="00C06E68" w:rsidTr="00CB4274">
        <w:trPr>
          <w:trHeight w:val="630"/>
        </w:trPr>
        <w:tc>
          <w:tcPr>
            <w:tcW w:w="66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BE8" w:rsidRPr="00C06E68" w:rsidRDefault="00877BE8" w:rsidP="0087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BE8" w:rsidRPr="00C06E68" w:rsidRDefault="00877BE8" w:rsidP="0087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8" w:rsidRPr="00C06E68" w:rsidRDefault="00877BE8" w:rsidP="0087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6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8" w:rsidRPr="00C06E68" w:rsidRDefault="00877BE8" w:rsidP="0087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6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8" w:rsidRPr="00C06E68" w:rsidRDefault="00877BE8" w:rsidP="0087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6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8" w:rsidRPr="00C06E68" w:rsidRDefault="00877BE8" w:rsidP="0087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6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877BE8" w:rsidRPr="00C06E68" w:rsidTr="00CB4274">
        <w:trPr>
          <w:trHeight w:val="630"/>
        </w:trPr>
        <w:tc>
          <w:tcPr>
            <w:tcW w:w="66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BE8" w:rsidRPr="00C06E68" w:rsidRDefault="00877BE8" w:rsidP="0087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BE8" w:rsidRPr="00C06E68" w:rsidRDefault="00877BE8" w:rsidP="0087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8" w:rsidRPr="00C06E68" w:rsidRDefault="0023698D" w:rsidP="0087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436,60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8" w:rsidRPr="00C06E68" w:rsidRDefault="0023698D" w:rsidP="0087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8" w:rsidRPr="00C06E68" w:rsidRDefault="00877BE8" w:rsidP="0087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6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8" w:rsidRPr="00C06E68" w:rsidRDefault="00877BE8" w:rsidP="0087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6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877BE8" w:rsidRPr="00C06E68" w:rsidTr="00CB4274">
        <w:trPr>
          <w:trHeight w:val="630"/>
        </w:trPr>
        <w:tc>
          <w:tcPr>
            <w:tcW w:w="66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8" w:rsidRPr="00C06E68" w:rsidRDefault="00877BE8" w:rsidP="0087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BE8" w:rsidRPr="00C06E68" w:rsidRDefault="00877BE8" w:rsidP="0087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8" w:rsidRPr="00C06E68" w:rsidRDefault="00877BE8" w:rsidP="0087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6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8" w:rsidRPr="00C06E68" w:rsidRDefault="00877BE8" w:rsidP="0087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6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8" w:rsidRPr="00C06E68" w:rsidRDefault="00877BE8" w:rsidP="0087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6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8" w:rsidRPr="00C06E68" w:rsidRDefault="00877BE8" w:rsidP="0087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6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</w:tbl>
    <w:p w:rsidR="00371A5F" w:rsidRDefault="00371A5F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F780C" w:rsidRDefault="001F780C" w:rsidP="001F780C">
      <w:pPr>
        <w:spacing w:after="0"/>
        <w:rPr>
          <w:rFonts w:ascii="Times New Roman" w:hAnsi="Times New Roman" w:cs="Times New Roman"/>
        </w:rPr>
      </w:pPr>
    </w:p>
    <w:p w:rsidR="001F780C" w:rsidRDefault="001F780C" w:rsidP="001F780C">
      <w:pPr>
        <w:spacing w:after="0"/>
        <w:rPr>
          <w:rFonts w:ascii="Times New Roman" w:hAnsi="Times New Roman" w:cs="Times New Roman"/>
        </w:rPr>
      </w:pPr>
    </w:p>
    <w:p w:rsidR="001F780C" w:rsidRDefault="001F780C" w:rsidP="001F780C">
      <w:pPr>
        <w:spacing w:after="0"/>
        <w:rPr>
          <w:rFonts w:ascii="Times New Roman" w:hAnsi="Times New Roman" w:cs="Times New Roman"/>
        </w:rPr>
      </w:pPr>
    </w:p>
    <w:p w:rsidR="00A66E45" w:rsidRDefault="006427EB" w:rsidP="00521DFF">
      <w:pPr>
        <w:spacing w:line="259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66E45" w:rsidRPr="00042C59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A66E45" w:rsidRPr="00042C59" w:rsidRDefault="00A66E45" w:rsidP="00A66E45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C59">
        <w:rPr>
          <w:rFonts w:ascii="Times New Roman" w:hAnsi="Times New Roman" w:cs="Times New Roman"/>
          <w:sz w:val="24"/>
          <w:szCs w:val="24"/>
        </w:rPr>
        <w:t>Перечень структурных элементов (основных мероприятий) муниципальной программы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2432"/>
        <w:gridCol w:w="2693"/>
        <w:gridCol w:w="2410"/>
        <w:gridCol w:w="5953"/>
      </w:tblGrid>
      <w:tr w:rsidR="00A66E45" w:rsidRPr="0061532E" w:rsidTr="003A7C04">
        <w:trPr>
          <w:trHeight w:val="1390"/>
        </w:trPr>
        <w:tc>
          <w:tcPr>
            <w:tcW w:w="1391" w:type="dxa"/>
            <w:shd w:val="clear" w:color="auto" w:fill="auto"/>
            <w:hideMark/>
          </w:tcPr>
          <w:p w:rsidR="00A66E45" w:rsidRPr="0061532E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структурного </w:t>
            </w:r>
          </w:p>
          <w:p w:rsidR="00A66E45" w:rsidRPr="0061532E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элемента (основного мероприятия)</w:t>
            </w:r>
          </w:p>
          <w:p w:rsidR="00A66E45" w:rsidRPr="0061532E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  <w:hideMark/>
          </w:tcPr>
          <w:p w:rsidR="00A66E45" w:rsidRPr="0061532E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структурного элемента (основного мероприятия)</w:t>
            </w:r>
          </w:p>
        </w:tc>
        <w:tc>
          <w:tcPr>
            <w:tcW w:w="2693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2410" w:type="dxa"/>
            <w:shd w:val="clear" w:color="auto" w:fill="auto"/>
          </w:tcPr>
          <w:p w:rsidR="00A66E45" w:rsidRPr="0061532E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порядка, номер приложения, реквизиты нормативного правового акта, наименование портфеля проектов </w:t>
            </w:r>
          </w:p>
        </w:tc>
        <w:tc>
          <w:tcPr>
            <w:tcW w:w="5953" w:type="dxa"/>
            <w:shd w:val="clear" w:color="auto" w:fill="auto"/>
            <w:hideMark/>
          </w:tcPr>
          <w:p w:rsidR="00A66E45" w:rsidRPr="0061532E" w:rsidRDefault="00A66E45" w:rsidP="00615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846828">
              <w:rPr>
                <w:rFonts w:ascii="Times New Roman" w:eastAsia="Calibri" w:hAnsi="Times New Roman" w:cs="Times New Roman"/>
                <w:sz w:val="20"/>
                <w:szCs w:val="20"/>
              </w:rPr>
              <w:t>аименование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целевого</w:t>
            </w:r>
          </w:p>
          <w:p w:rsidR="00A66E45" w:rsidRPr="0061532E" w:rsidRDefault="00A66E45" w:rsidP="00615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показателя </w:t>
            </w:r>
          </w:p>
          <w:p w:rsidR="00A66E45" w:rsidRPr="0061532E" w:rsidRDefault="00A66E45" w:rsidP="00615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6E45" w:rsidRPr="0061532E" w:rsidTr="003A7C04">
        <w:tc>
          <w:tcPr>
            <w:tcW w:w="1391" w:type="dxa"/>
            <w:shd w:val="clear" w:color="auto" w:fill="auto"/>
            <w:hideMark/>
          </w:tcPr>
          <w:p w:rsidR="00A66E45" w:rsidRPr="0061532E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2" w:type="dxa"/>
            <w:shd w:val="clear" w:color="auto" w:fill="auto"/>
            <w:hideMark/>
          </w:tcPr>
          <w:p w:rsidR="00A66E45" w:rsidRPr="0061532E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  <w:hideMark/>
          </w:tcPr>
          <w:p w:rsidR="00A66E45" w:rsidRPr="0061532E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hideMark/>
          </w:tcPr>
          <w:p w:rsidR="00A66E45" w:rsidRPr="0061532E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3" w:type="dxa"/>
            <w:shd w:val="clear" w:color="auto" w:fill="auto"/>
            <w:hideMark/>
          </w:tcPr>
          <w:p w:rsidR="00A66E45" w:rsidRPr="0061532E" w:rsidRDefault="00A66E45" w:rsidP="00615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66E45" w:rsidRPr="0061532E" w:rsidTr="003A7C04">
        <w:tc>
          <w:tcPr>
            <w:tcW w:w="14879" w:type="dxa"/>
            <w:gridSpan w:val="5"/>
            <w:shd w:val="clear" w:color="auto" w:fill="auto"/>
          </w:tcPr>
          <w:p w:rsidR="00A66E45" w:rsidRPr="0061532E" w:rsidRDefault="00A66E45" w:rsidP="00615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Цель: Обеспечение доступности качественного общего и дополнительного образования, соответствующего требованиям инновационного развития экономики, современным потребностям общества и каждого жителя города</w:t>
            </w:r>
          </w:p>
        </w:tc>
      </w:tr>
      <w:tr w:rsidR="00A66E45" w:rsidRPr="0061532E" w:rsidTr="003A7C04">
        <w:tc>
          <w:tcPr>
            <w:tcW w:w="14879" w:type="dxa"/>
            <w:gridSpan w:val="5"/>
            <w:shd w:val="clear" w:color="auto" w:fill="auto"/>
          </w:tcPr>
          <w:p w:rsidR="00A66E45" w:rsidRPr="0061532E" w:rsidRDefault="00A66E45" w:rsidP="00615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Задачи: </w:t>
            </w:r>
          </w:p>
          <w:p w:rsidR="00A66E45" w:rsidRPr="0061532E" w:rsidRDefault="00A66E45" w:rsidP="00615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1.Модернизация системы дошкольного, общего и дополнительного образования детей.</w:t>
            </w:r>
          </w:p>
          <w:p w:rsidR="00A66E45" w:rsidRPr="0061532E" w:rsidRDefault="00A66E45" w:rsidP="00615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2.Развитие инфраструктуры и организационно-экономических механизмов, обеспечивающих равную доступность услуг дошкольного, общего и дополнительного образования детей.</w:t>
            </w:r>
          </w:p>
        </w:tc>
      </w:tr>
      <w:tr w:rsidR="00A66E45" w:rsidRPr="0061532E" w:rsidTr="003A7C04">
        <w:trPr>
          <w:trHeight w:val="383"/>
        </w:trPr>
        <w:tc>
          <w:tcPr>
            <w:tcW w:w="14879" w:type="dxa"/>
            <w:gridSpan w:val="5"/>
            <w:shd w:val="clear" w:color="auto" w:fill="auto"/>
          </w:tcPr>
          <w:p w:rsidR="00A66E45" w:rsidRPr="0061532E" w:rsidRDefault="00A66E45" w:rsidP="0061532E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1 «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Общее и дополнительное образование детей»</w:t>
            </w:r>
          </w:p>
          <w:p w:rsidR="00A66E45" w:rsidRPr="0061532E" w:rsidRDefault="00A66E45" w:rsidP="00615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6E45" w:rsidRPr="0061532E" w:rsidRDefault="00A66E45" w:rsidP="00615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C5BEE" w:rsidRPr="0061532E" w:rsidTr="003A7C04">
        <w:tc>
          <w:tcPr>
            <w:tcW w:w="1391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1ЕВ</w:t>
            </w:r>
          </w:p>
        </w:tc>
        <w:tc>
          <w:tcPr>
            <w:tcW w:w="2432" w:type="dxa"/>
            <w:shd w:val="clear" w:color="auto" w:fill="auto"/>
          </w:tcPr>
          <w:p w:rsidR="001C5BEE" w:rsidRPr="0061532E" w:rsidRDefault="001C5BEE" w:rsidP="001C5BEE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2693" w:type="dxa"/>
            <w:shd w:val="clear" w:color="auto" w:fill="auto"/>
          </w:tcPr>
          <w:p w:rsidR="001C5BEE" w:rsidRPr="0061532E" w:rsidRDefault="001C5BEE" w:rsidP="001C5B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выплат советникам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10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округа – Югры №468-п от 31.10.2021 «О государственной программе Ханты-Мансийского автономного округа – Югры «Развитие образования» Региональный проект «Современная школа»</w:t>
            </w:r>
          </w:p>
        </w:tc>
        <w:tc>
          <w:tcPr>
            <w:tcW w:w="5953" w:type="dxa"/>
            <w:shd w:val="clear" w:color="auto" w:fill="auto"/>
          </w:tcPr>
          <w:p w:rsidR="001C5BEE" w:rsidRPr="00F310D6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310D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&lt;10&gt; Показатель 10</w:t>
            </w:r>
          </w:p>
          <w:p w:rsidR="001C5BEE" w:rsidRPr="00F310D6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0D6">
              <w:rPr>
                <w:rFonts w:ascii="Times New Roman" w:hAnsi="Times New Roman" w:cs="Times New Roman"/>
                <w:sz w:val="20"/>
                <w:szCs w:val="20"/>
              </w:rPr>
              <w:t>Доля обучающихся муниципальных общеобразовательных организаций в возрасте от 12 до 18 лет, вовлеченных в добровольческую деятельность, деятельность Добровольного российского детско-юношеского движения «Юнармия», Общероссийской общественно-государственной детско-юношеской организации «Российское движение школьников» (%). Характеризует показатель отношения численности обучающихся муниципальных общеобразовательных организаций в возрасте от 12 до 18 лет, вовлеченных в добровольческую деятельность, деятельность Добровольного российского детско-юношеского движения «Юнармия», Общероссийской общественно-государственной детско-юношеской организации «Российское движение школьников» от общего количества обучающихся.</w:t>
            </w:r>
          </w:p>
          <w:p w:rsidR="001C5BEE" w:rsidRPr="00F310D6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0D6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1C5BEE" w:rsidRPr="00F310D6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Ддд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Ок</w:t>
            </w:r>
            <w:r w:rsidRPr="00F310D6">
              <w:rPr>
                <w:rFonts w:ascii="Times New Roman" w:hAnsi="Times New Roman" w:cs="Times New Roman"/>
                <w:sz w:val="20"/>
                <w:szCs w:val="20"/>
              </w:rPr>
              <w:t xml:space="preserve">о * 100%, </w:t>
            </w:r>
          </w:p>
          <w:p w:rsidR="001C5BEE" w:rsidRPr="00F310D6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0D6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1C5BEE" w:rsidRPr="00F310D6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310D6">
              <w:rPr>
                <w:rFonts w:ascii="Times New Roman" w:hAnsi="Times New Roman" w:cs="Times New Roman"/>
                <w:sz w:val="20"/>
                <w:szCs w:val="20"/>
              </w:rPr>
              <w:t>Ддд</w:t>
            </w:r>
            <w:proofErr w:type="spellEnd"/>
            <w:r w:rsidRPr="00F310D6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proofErr w:type="gramEnd"/>
            <w:r w:rsidRPr="00F31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r w:rsidRPr="00F310D6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муниципальных общеобразовательных организаций в возрасте от 12 до 18 лет, вовлеченных в добровольческую деятельность, деятельность Добровольного российского детско-юношеского движения «Юнармия», </w:t>
            </w:r>
            <w:r w:rsidRPr="00F310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Общероссийской общественно-государственной детско-юношеской организации «Российское движение школьников»;</w:t>
            </w:r>
          </w:p>
          <w:p w:rsidR="001C5BEE" w:rsidRPr="00F310D6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10D6">
              <w:rPr>
                <w:rFonts w:ascii="Times New Roman" w:hAnsi="Times New Roman" w:cs="Times New Roman"/>
                <w:sz w:val="20"/>
                <w:szCs w:val="20"/>
              </w:rPr>
              <w:t>Чyo</w:t>
            </w:r>
            <w:proofErr w:type="spellEnd"/>
            <w:r w:rsidRPr="00F310D6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численности обучающихся участвовавших в </w:t>
            </w:r>
            <w:r w:rsidRPr="00F31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Всероссийской олимпиаде школьников, городских, окружных и Всероссийских конкурсах, и соревнованиях</w:t>
            </w:r>
            <w:r w:rsidRPr="00F310D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C5BEE" w:rsidRPr="00F310D6" w:rsidRDefault="001C5BEE" w:rsidP="001C5B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10D6">
              <w:rPr>
                <w:rFonts w:ascii="Times New Roman" w:hAnsi="Times New Roman" w:cs="Times New Roman"/>
                <w:sz w:val="20"/>
                <w:szCs w:val="20"/>
              </w:rPr>
              <w:t>Око - общее количество обучающихся в общеобразовательных организациях в возрасте 12-18 лет (на основании статистического наблюдения №ОО-1 «Сведения об организации, осуществляющей подготовку по образовательным программам начального общего, основного общего, среднего общего образования»)</w:t>
            </w:r>
          </w:p>
        </w:tc>
      </w:tr>
      <w:tr w:rsidR="001C5BEE" w:rsidRPr="0061532E" w:rsidTr="003A7C04">
        <w:tc>
          <w:tcPr>
            <w:tcW w:w="1391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432" w:type="dxa"/>
            <w:shd w:val="clear" w:color="auto" w:fill="auto"/>
          </w:tcPr>
          <w:p w:rsidR="001C5BEE" w:rsidRPr="0061532E" w:rsidRDefault="001C5BEE" w:rsidP="001C5BEE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(управление) и обеспечения деятельности департамента образования администрации города Мегиона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1C5BEE" w:rsidRPr="0061532E" w:rsidRDefault="001C5BEE" w:rsidP="001C5B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Исполнение полномочий администрации города Мегиона по реализации государственной и муниципальной политики в области образования, обеспечение создания условий развития муниципальной системы образования</w:t>
            </w:r>
          </w:p>
        </w:tc>
        <w:tc>
          <w:tcPr>
            <w:tcW w:w="2410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Статья 9 Федерального закона от 29.12.2012 № 273-ФЗ «Об образовании в Российской Федерации»</w:t>
            </w:r>
          </w:p>
          <w:p w:rsidR="001C5BEE" w:rsidRDefault="001C5BEE" w:rsidP="001C5B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Пункт 2. Положения о департаменте образования администрации города Мегиона (Решение Думы города Мегиона от 03.12.2021 №130)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проект «Современная школа»</w:t>
            </w:r>
          </w:p>
        </w:tc>
        <w:tc>
          <w:tcPr>
            <w:tcW w:w="5953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 xml:space="preserve">&lt;1&gt; Показатель 1. 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Доступность дошкольного образования для детей в возрасте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1,5 лет.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Характеризует доступность дошкольного образования для детей в возрасте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 1,5 </w:t>
            </w:r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лет в городе Мегион.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Чдо1,5-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/ (Чдо1,5-3 + </w:t>
            </w:r>
            <w:proofErr w:type="spellStart"/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Чду</w:t>
            </w:r>
            <w:proofErr w:type="spellEnd"/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 * 100%, где: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Чдо1,5-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численность детей в возрасте от 1,5 лет до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лет, получающих дошкольное образование;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Чду</w:t>
            </w:r>
            <w:proofErr w:type="spellEnd"/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численность детей в возрасте от 1,5 лет, находящихся в очереди на получение по состоянию на 1 января года, следующего за отчетным.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bookmarkStart w:id="3" w:name="Показатель_2"/>
            <w:r w:rsidRPr="006153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&lt;2&gt; Показатель 2</w:t>
            </w:r>
            <w:bookmarkEnd w:id="3"/>
            <w:r w:rsidRPr="006153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детей в возрасте от 5 до 18 лет, охваченные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лет).</w:t>
            </w: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Характеризует доступность дополнительного образования детей.</w:t>
            </w: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20AD90" wp14:editId="5EAF6559">
                  <wp:extent cx="1704975" cy="4857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, где: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9CFE0E0" wp14:editId="06F2A72D">
                  <wp:extent cx="647700" cy="2286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- доля детей в возрасте от 5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, охваченных программами дополнительного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(данные АИС ПДО (дополнительное образование + охват спорт подготовка) + </w:t>
            </w:r>
            <w:r w:rsidRPr="00006B6A">
              <w:rPr>
                <w:rFonts w:ascii="Times New Roman" w:hAnsi="Times New Roman" w:cs="Times New Roman"/>
                <w:sz w:val="20"/>
                <w:szCs w:val="20"/>
              </w:rPr>
              <w:t>охват программами дополнительного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6B6A">
              <w:rPr>
                <w:rFonts w:ascii="Times New Roman" w:hAnsi="Times New Roman" w:cs="Times New Roman"/>
                <w:sz w:val="20"/>
                <w:szCs w:val="20"/>
              </w:rPr>
              <w:t>образования в ДШИ/ДМШ по данным Минкультуры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6042CDC" wp14:editId="0939C0A7">
                  <wp:extent cx="41910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детей в возрасте от 5 до 17 лет включительно, охваченных услугами дополнительного образования, на конец отчетного периода (каждый человек 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учитывается с начала отчетного года до конца отчетного месяца (или отчетного года) только один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(данные АИС ПДО (дополнительное образование + подготовка) + </w:t>
            </w:r>
            <w:r w:rsidRPr="00006B6A">
              <w:rPr>
                <w:rFonts w:ascii="Times New Roman" w:hAnsi="Times New Roman" w:cs="Times New Roman"/>
                <w:sz w:val="20"/>
                <w:szCs w:val="20"/>
              </w:rPr>
              <w:t>охват программами дополнительного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6B6A">
              <w:rPr>
                <w:rFonts w:ascii="Times New Roman" w:hAnsi="Times New Roman" w:cs="Times New Roman"/>
                <w:sz w:val="20"/>
                <w:szCs w:val="20"/>
              </w:rPr>
              <w:t>образования в ДШИ/ДМШ по данным Минкультуры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7A07A26" wp14:editId="327AAF1D">
                  <wp:extent cx="428625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детей в возрасте от 5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лет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влючительно</w:t>
            </w:r>
            <w:proofErr w:type="spellEnd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), проживающих в городе </w:t>
            </w:r>
            <w:proofErr w:type="spellStart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Мегионе</w:t>
            </w:r>
            <w:proofErr w:type="spellEnd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bookmarkStart w:id="4" w:name="Показатель_3"/>
            <w:r w:rsidRPr="006153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&lt;3&gt; Показатель 3</w:t>
            </w:r>
            <w:bookmarkEnd w:id="4"/>
            <w:r w:rsidRPr="006153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Сохранение доли муниципальных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</w:t>
            </w:r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образовательных организаций, соответствующих современным требованиям обучения в общем количестве муниципальных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</w:t>
            </w:r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образовательных организаций. Характеризует степень оснащенности системы общего образования учебным оборудованием в соответствии с современными требованиями.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по итогам года на основании данных формы федерального статистического наблюдения № ОО-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567C1C">
              <w:rPr>
                <w:rFonts w:ascii="Times New Roman" w:hAnsi="Times New Roman" w:cs="Times New Roman"/>
                <w:sz w:val="20"/>
                <w:szCs w:val="20"/>
              </w:rPr>
              <w:t>Сведения о материально-технической и информационной базе, финансово-экономической деятельности общеобразовательной организации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79CC4ED" wp14:editId="443B8653">
                  <wp:extent cx="1257300" cy="2476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, где: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9CE9E8" wp14:editId="30C63543">
                  <wp:extent cx="561975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муниципальных общеобразовательных организаций, соответствующих современным требованиям обучения (дополнительные сведения);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EF605DC" wp14:editId="7F4B9D70">
                  <wp:extent cx="400050" cy="2000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муниципальных общеобразовательных организаций (периодическая отчетность, статистического наблюдения №ОО-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567C1C">
              <w:rPr>
                <w:rFonts w:ascii="Times New Roman" w:hAnsi="Times New Roman" w:cs="Times New Roman"/>
                <w:sz w:val="20"/>
                <w:szCs w:val="20"/>
              </w:rPr>
              <w:t>Сведения о материально-технической и информационной базе, финансово-экономической деятельности общеобразовательной организации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»).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bookmarkStart w:id="5" w:name="Показатель_4"/>
            <w:r w:rsidRPr="006153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&lt;4&gt; Показатель 4</w:t>
            </w:r>
          </w:p>
          <w:bookmarkEnd w:id="5"/>
          <w:p w:rsidR="001C5BEE" w:rsidRPr="0061532E" w:rsidRDefault="001C5BEE" w:rsidP="001C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в возрасте от 6 до 17 лет (включительно), охваченных всеми формами отдыха и оздоровления, от общей численности детей, нуждающихся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отдыхе и 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оздоровлении. </w:t>
            </w:r>
          </w:p>
          <w:p w:rsidR="001C5BEE" w:rsidRPr="0061532E" w:rsidRDefault="001C5BEE" w:rsidP="001C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Показатель определяется ежеквартально на основании отчетов образовательных организаций, организаций спорта и физической культуры, организаций культуры и молодёжной политики, других учреждений, включенных в реестр организаций отдыха и оздоровления Ханты-Мансийского автономного округа - Югры, о количестве детей в возрасте от 6 до 17 лет (включительно), </w:t>
            </w:r>
            <w:r w:rsidRPr="006153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охваченных отдыхом и оздоровлением в лагерях с дневным пребыванием детей (лагерях палаточного типа, лагерях труда и отдыха), на площадках временного пребывания организованных на базе организаций города Мегиона.</w:t>
            </w:r>
          </w:p>
          <w:p w:rsidR="001C5BEE" w:rsidRPr="0061532E" w:rsidRDefault="001C5BEE" w:rsidP="001C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1C5BEE" w:rsidRPr="0061532E" w:rsidRDefault="001C5BEE" w:rsidP="001C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E3CDB2" wp14:editId="4856F0D1">
                  <wp:extent cx="1781175" cy="22860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где:</w:t>
            </w:r>
          </w:p>
          <w:p w:rsidR="001C5BEE" w:rsidRPr="0061532E" w:rsidRDefault="001C5BEE" w:rsidP="001C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A6162E2" wp14:editId="151B5398">
                  <wp:extent cx="638175" cy="2286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численность детей в возрасте от 6 до 17 лет (включительно), охваченных всеми формами отдыха и оздоровления (дополнительные сведения);</w:t>
            </w:r>
          </w:p>
          <w:p w:rsidR="001C5BEE" w:rsidRPr="001C5BEE" w:rsidRDefault="001C5BEE" w:rsidP="001C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629960" wp14:editId="65A2E9B0">
                  <wp:extent cx="685800" cy="2286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общая численность детей в возрасте от 6 до 17 лет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(включительно), нуждающихся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отдыхе и 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оздоровлении.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Показатель 9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Сохранение доли выпускников муниципальных общеобразовательных учреждений, получивших аттестат о среднем образовании в общей численности выпускников муниципальных общеобразовательных учреждений.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Период достижения результатов: ежегодный, без нарастающих итогов.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Характеризует показатель отношение численности выпускников муниципальных общеобразовательных организаций, получивших аттестат о среднем общем образовании, к общей численности выпускников муниципальных общеобразовательных организаций. 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Дв</w:t>
            </w:r>
            <w:proofErr w:type="spellEnd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= В1 /В2*100%, 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В1 - численность обучающихся и экстернов, допущенных к государственной итоговой аттестации по образовательным программам среднего общего образования по классам очного обучения, очно-заочного обучения, заочного обучения и аттестации экстернов, получившие аттестат о среднем общем образовании;</w:t>
            </w:r>
          </w:p>
          <w:p w:rsidR="001C5BE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В2 – общая численность обучающихся, допущенных к государственной итоговой аттестации по образовательным программам среднего общего образования по классам очного обучения, очно-заочного обучения, заочного обучения и аттестации экстернов.</w:t>
            </w:r>
          </w:p>
          <w:p w:rsidR="001C5BEE" w:rsidRPr="00925BD3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bookmarkStart w:id="6" w:name="Показатель_11"/>
            <w:r w:rsidRPr="00925B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&lt;11&gt; Показатель 11</w:t>
            </w:r>
            <w:bookmarkEnd w:id="6"/>
            <w:r w:rsidRPr="00925B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1C5BEE" w:rsidRPr="00925BD3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BD3">
              <w:rPr>
                <w:rFonts w:ascii="Times New Roman" w:hAnsi="Times New Roman" w:cs="Times New Roman"/>
                <w:sz w:val="20"/>
                <w:szCs w:val="20"/>
              </w:rPr>
              <w:t>Сохранение целевого показателя средней заработной платы педагогических работников муниципальных образовательных организаций (%).</w:t>
            </w:r>
          </w:p>
          <w:p w:rsidR="001C5BEE" w:rsidRPr="00925BD3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BD3">
              <w:rPr>
                <w:rFonts w:ascii="Times New Roman" w:hAnsi="Times New Roman" w:cs="Times New Roman"/>
                <w:sz w:val="20"/>
                <w:szCs w:val="20"/>
              </w:rPr>
              <w:t>Характеризует отношение установленного целевого показателя средней заработной платы к фактически достигнутым показателем платы педагогических работников муниципальных образовательных организаций.</w:t>
            </w:r>
          </w:p>
          <w:p w:rsidR="001C5BEE" w:rsidRPr="00925BD3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BD3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1C5BEE" w:rsidRPr="00925BD3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5BD3">
              <w:rPr>
                <w:rFonts w:ascii="Times New Roman" w:hAnsi="Times New Roman" w:cs="Times New Roman"/>
                <w:sz w:val="20"/>
                <w:szCs w:val="20"/>
              </w:rPr>
              <w:t>Сцп</w:t>
            </w:r>
            <w:proofErr w:type="spellEnd"/>
            <w:r w:rsidRPr="00925BD3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925BD3">
              <w:rPr>
                <w:rFonts w:ascii="Times New Roman" w:hAnsi="Times New Roman" w:cs="Times New Roman"/>
                <w:sz w:val="20"/>
                <w:szCs w:val="20"/>
              </w:rPr>
              <w:t>фдП</w:t>
            </w:r>
            <w:proofErr w:type="spellEnd"/>
            <w:r w:rsidRPr="00925B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25BD3">
              <w:rPr>
                <w:rFonts w:ascii="Times New Roman" w:hAnsi="Times New Roman" w:cs="Times New Roman"/>
                <w:sz w:val="20"/>
                <w:szCs w:val="20"/>
              </w:rPr>
              <w:t>уцП</w:t>
            </w:r>
            <w:proofErr w:type="spellEnd"/>
            <w:r w:rsidRPr="00925BD3">
              <w:rPr>
                <w:rFonts w:ascii="Times New Roman" w:hAnsi="Times New Roman" w:cs="Times New Roman"/>
                <w:sz w:val="20"/>
                <w:szCs w:val="20"/>
              </w:rPr>
              <w:t>*100%</w:t>
            </w:r>
          </w:p>
          <w:p w:rsidR="001C5BEE" w:rsidRPr="00925BD3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BD3">
              <w:rPr>
                <w:rFonts w:ascii="Times New Roman" w:hAnsi="Times New Roman" w:cs="Times New Roman"/>
                <w:sz w:val="20"/>
                <w:szCs w:val="20"/>
              </w:rPr>
              <w:t xml:space="preserve">Где  </w:t>
            </w:r>
          </w:p>
          <w:p w:rsidR="001C5BEE" w:rsidRPr="00925BD3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25BD3">
              <w:rPr>
                <w:rFonts w:ascii="Times New Roman" w:hAnsi="Times New Roman" w:cs="Times New Roman"/>
                <w:sz w:val="20"/>
                <w:szCs w:val="20"/>
              </w:rPr>
              <w:t>Сцп</w:t>
            </w:r>
            <w:proofErr w:type="spellEnd"/>
            <w:r w:rsidRPr="00925BD3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proofErr w:type="gramEnd"/>
            <w:r w:rsidRPr="00925BD3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отношение установленного целевого показателя средней заработной платы к фактически достигнутым показателем платы педагогических работников муниципальных образовательных организаций (%)</w:t>
            </w:r>
          </w:p>
          <w:p w:rsidR="001C5BEE" w:rsidRPr="00925BD3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5BD3">
              <w:rPr>
                <w:rFonts w:ascii="Times New Roman" w:hAnsi="Times New Roman" w:cs="Times New Roman"/>
                <w:sz w:val="20"/>
                <w:szCs w:val="20"/>
              </w:rPr>
              <w:t>фдП</w:t>
            </w:r>
            <w:proofErr w:type="spellEnd"/>
            <w:r w:rsidRPr="00925BD3">
              <w:rPr>
                <w:rFonts w:ascii="Times New Roman" w:hAnsi="Times New Roman" w:cs="Times New Roman"/>
                <w:sz w:val="20"/>
                <w:szCs w:val="20"/>
              </w:rPr>
              <w:t xml:space="preserve"> - фактически достигнутым показателем платы педагогических работников муниципальных образовательных организаций (на основании статистического наблюдения - № ЗП-образование «Сведения о численности и оплате труда работников сферы образования по категориям персонала»)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25BD3">
              <w:rPr>
                <w:rFonts w:ascii="Times New Roman" w:hAnsi="Times New Roman" w:cs="Times New Roman"/>
                <w:sz w:val="20"/>
                <w:szCs w:val="20"/>
              </w:rPr>
              <w:t>уцП</w:t>
            </w:r>
            <w:proofErr w:type="spellEnd"/>
            <w:r w:rsidRPr="00925BD3">
              <w:rPr>
                <w:rFonts w:ascii="Times New Roman" w:hAnsi="Times New Roman" w:cs="Times New Roman"/>
                <w:sz w:val="20"/>
                <w:szCs w:val="20"/>
              </w:rPr>
              <w:t xml:space="preserve"> - установленного целевого показателя средней заработной платы педагогических работников муниципальных образовательных организаций (на основании, утвержденных департаментом образования и науки Ханты-Мансийского автономного округа – Югры, целевых показателей средней заработной платы педагогических работников муниципальных образовательных организаций).</w:t>
            </w:r>
          </w:p>
        </w:tc>
      </w:tr>
      <w:tr w:rsidR="001C5BEE" w:rsidRPr="0061532E" w:rsidTr="003A7C04">
        <w:tc>
          <w:tcPr>
            <w:tcW w:w="1391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432" w:type="dxa"/>
            <w:shd w:val="clear" w:color="auto" w:fill="auto"/>
          </w:tcPr>
          <w:p w:rsidR="001C5BEE" w:rsidRPr="0061532E" w:rsidRDefault="001C5BEE" w:rsidP="001C5BEE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дошкольного и общего образования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 организационное обеспечение деятельности (оказание услуг) образовательных организаций 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муниципального задания  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Пункт 1 части 1 Статьи 9 Федерального закона от 29.12.2012 № 273-ФЗ «Об образовании в Российской Федерации»;</w:t>
            </w:r>
          </w:p>
          <w:p w:rsidR="001C5BEE" w:rsidRDefault="001C5BEE" w:rsidP="001C5B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Пункты 2.1. Положения о департаменте образования администрации города Мегиона (Решение Думы города Мегиона от 03.12.2021 №130)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проект «Современная школа»</w:t>
            </w:r>
          </w:p>
        </w:tc>
        <w:tc>
          <w:tcPr>
            <w:tcW w:w="5953" w:type="dxa"/>
            <w:shd w:val="clear" w:color="auto" w:fill="auto"/>
          </w:tcPr>
          <w:p w:rsidR="001C5BEE" w:rsidRPr="0061532E" w:rsidRDefault="001C5BEE" w:rsidP="001C5B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Показатели 1,3,11, 9</w:t>
            </w:r>
          </w:p>
          <w:p w:rsidR="001C5BEE" w:rsidRPr="0061532E" w:rsidRDefault="001C5BEE" w:rsidP="001C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bookmarkStart w:id="7" w:name="Показатель_5"/>
            <w:r w:rsidRPr="006153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&lt;5&gt; Показатель 5</w:t>
            </w:r>
            <w:bookmarkEnd w:id="7"/>
          </w:p>
          <w:p w:rsidR="001C5BEE" w:rsidRPr="0061532E" w:rsidRDefault="001C5BEE" w:rsidP="001C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доли образовательных организаций, </w:t>
            </w:r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поддерживающие эксплуатационный ресурс объектов и технические характеристики эксплуатируемых зданий от общего количества муниципальных образовательных организаций. 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Показатель определяется ежеквартально на основании отчетов образовательных организаций и характеризует </w:t>
            </w:r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техническое состояние   </w:t>
            </w:r>
            <w:r w:rsidRPr="006153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зданий и сооружений муниципальных образовательных организаций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ДОО = Чоопэр / ЧОО* 100%, 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ДОО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организаций, </w:t>
            </w:r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поддерживающие эксплуатационный ресурс объектов и технические характеристики эксплуатируемых зданий </w:t>
            </w:r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lastRenderedPageBreak/>
              <w:t>от общего количества муниципальных образовательных организаций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Чоопэр – численность образовательных организаций </w:t>
            </w:r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поддерживающие эксплуатационный ресурс объектов и технические характеристики эксплуатируемых зданий;</w:t>
            </w:r>
          </w:p>
          <w:p w:rsidR="001C5BEE" w:rsidRDefault="001C5BEE" w:rsidP="00030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ЧОО – общая численность образовательных организаций подведомств</w:t>
            </w:r>
            <w:r w:rsidR="0003058A">
              <w:rPr>
                <w:rFonts w:ascii="Times New Roman" w:hAnsi="Times New Roman" w:cs="Times New Roman"/>
                <w:sz w:val="20"/>
                <w:szCs w:val="20"/>
              </w:rPr>
              <w:t xml:space="preserve">енных департаменту образования </w:t>
            </w:r>
          </w:p>
          <w:p w:rsidR="00500381" w:rsidRPr="0061532E" w:rsidRDefault="00500381" w:rsidP="00500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&lt;12&gt; Показатель 12</w:t>
            </w:r>
            <w:r w:rsidRPr="00500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образовательных учреждений воспользовавшихся налоговой льготой (шт.)</w:t>
            </w:r>
          </w:p>
        </w:tc>
      </w:tr>
      <w:tr w:rsidR="001C5BEE" w:rsidRPr="0061532E" w:rsidTr="003A7C04">
        <w:tc>
          <w:tcPr>
            <w:tcW w:w="1391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2432" w:type="dxa"/>
            <w:shd w:val="clear" w:color="auto" w:fill="auto"/>
          </w:tcPr>
          <w:p w:rsidR="001C5BEE" w:rsidRPr="0061532E" w:rsidRDefault="001C5BEE" w:rsidP="001C5BEE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Ежемесячное д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енежное вознаграждение за классное руководство педагогическим работникам муниципальных образовательных организаций </w:t>
            </w:r>
          </w:p>
        </w:tc>
        <w:tc>
          <w:tcPr>
            <w:tcW w:w="2693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Обеспечение выплат ежемесячного денежного вознаграждения за классное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руководство педагогическим работникам муниципальных общеобразовательных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организаций за счет бюджетных ассигнований, предусмотренных бюджету Ханты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Мансийского автономного округа – Югры из федерального бюджета</w:t>
            </w:r>
          </w:p>
        </w:tc>
        <w:tc>
          <w:tcPr>
            <w:tcW w:w="2410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Письмо Министерства просвещения РФ от 20.08.2021 №09-ПГ-МП-29227</w:t>
            </w:r>
          </w:p>
          <w:p w:rsidR="001C5BEE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Приложение 30 к </w:t>
            </w:r>
            <w:r w:rsidRPr="000305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постановлению</w:t>
            </w:r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 Правительства</w:t>
            </w:r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br/>
            </w:r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Ханты-Мансийского автономного округа - Югры</w:t>
            </w:r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br/>
            </w:r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от 30.12.2021 №634-п «О мерах по реализации государственной программы Ханты-Мансийского автономного округа - Югры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«</w:t>
            </w:r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Развитие образования»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проект «Современная школа»</w:t>
            </w:r>
          </w:p>
        </w:tc>
        <w:tc>
          <w:tcPr>
            <w:tcW w:w="5953" w:type="dxa"/>
            <w:shd w:val="clear" w:color="auto" w:fill="auto"/>
          </w:tcPr>
          <w:p w:rsidR="001C5BEE" w:rsidRPr="0061532E" w:rsidRDefault="001C5BEE" w:rsidP="001C5B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Показатель 11</w:t>
            </w:r>
          </w:p>
        </w:tc>
      </w:tr>
      <w:tr w:rsidR="001C5BEE" w:rsidRPr="0061532E" w:rsidTr="003A7C04">
        <w:tc>
          <w:tcPr>
            <w:tcW w:w="1391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432" w:type="dxa"/>
            <w:shd w:val="clear" w:color="auto" w:fill="auto"/>
          </w:tcPr>
          <w:p w:rsidR="001C5BEE" w:rsidRPr="0061532E" w:rsidRDefault="001C5BEE" w:rsidP="001C5BEE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омпенсаци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 родительской платы за присмотр и уход за детьми в образовательных организациях, реализующих образовательные программы дошкольного образования </w:t>
            </w:r>
          </w:p>
          <w:p w:rsidR="001C5BEE" w:rsidRPr="0061532E" w:rsidRDefault="001C5BEE" w:rsidP="001C5BEE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Назначение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10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Закон Ханты-Мансийского автономного округа – Югры от 21.02.2007 № 2-оз «О компенсации части родительской платы за присмотр и уход за детьми в организациях, осуществляющих образовательную деятельность по реализации образовательной </w:t>
            </w:r>
            <w:r w:rsidRPr="0061532E">
              <w:rPr>
                <w:rFonts w:ascii="Times New Roman" w:eastAsia="Courier New" w:hAnsi="Times New Roman" w:cs="Times New Roman"/>
                <w:sz w:val="20"/>
                <w:szCs w:val="20"/>
              </w:rPr>
              <w:lastRenderedPageBreak/>
              <w:t xml:space="preserve">программы дошкольного образования»; Постановление Правительства Ханты-Мансийского автономного округа – Югры от 21.02.2007 №35-п «О Порядке обращения о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и ее выплаты» (с изменениями)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 1</w:t>
            </w:r>
          </w:p>
        </w:tc>
      </w:tr>
      <w:tr w:rsidR="001C5BEE" w:rsidRPr="0061532E" w:rsidTr="003A7C04">
        <w:tc>
          <w:tcPr>
            <w:tcW w:w="1391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432" w:type="dxa"/>
            <w:shd w:val="clear" w:color="auto" w:fill="auto"/>
          </w:tcPr>
          <w:p w:rsidR="001C5BEE" w:rsidRPr="0061532E" w:rsidRDefault="001C5BEE" w:rsidP="001C5BEE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 персонифицированного финансирования дополнительного образования детей</w:t>
            </w:r>
          </w:p>
        </w:tc>
        <w:tc>
          <w:tcPr>
            <w:tcW w:w="2693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финансирования сертификатов персонифицированного финансирования дополнительного образования детей</w:t>
            </w:r>
          </w:p>
        </w:tc>
        <w:tc>
          <w:tcPr>
            <w:tcW w:w="2410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Пункт 5 Указа Президента Российской Федерации от </w:t>
            </w:r>
            <w:proofErr w:type="gramStart"/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07.05.2018  №</w:t>
            </w:r>
            <w:proofErr w:type="gramEnd"/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204 «О национальных целях и стратегических задачах развития Российской Федерации на период до 2024 года»,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Региональный проект «Успех каждого ребенка» портфеля проектов «Образование», утвержденный п.2.1. Протокола заседания Проектного комитета Ханты-Мансийского автономного округа -Югры от 12.12.2018 №38 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Департамента образования и молодежной политики Ханты-Мансийского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автономного округа - Югры от 04.08.2016 №1224 «Об утверждении Правил персонифицированного финансирования дополнительного образ</w:t>
            </w:r>
            <w:r w:rsidR="00533961">
              <w:rPr>
                <w:rFonts w:ascii="Times New Roman" w:eastAsia="Calibri" w:hAnsi="Times New Roman" w:cs="Times New Roman"/>
                <w:sz w:val="20"/>
                <w:szCs w:val="20"/>
              </w:rPr>
              <w:t>ования детей в Ханты-Мансийском автономном округе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– Югре»</w:t>
            </w:r>
          </w:p>
        </w:tc>
        <w:tc>
          <w:tcPr>
            <w:tcW w:w="5953" w:type="dxa"/>
            <w:shd w:val="clear" w:color="auto" w:fill="auto"/>
          </w:tcPr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Показатель 2</w:t>
            </w:r>
          </w:p>
        </w:tc>
      </w:tr>
      <w:tr w:rsidR="001C5BEE" w:rsidRPr="0061532E" w:rsidTr="003A7C04">
        <w:tc>
          <w:tcPr>
            <w:tcW w:w="1391" w:type="dxa"/>
            <w:vMerge w:val="restart"/>
            <w:shd w:val="clear" w:color="auto" w:fill="auto"/>
          </w:tcPr>
          <w:p w:rsidR="001C5BEE" w:rsidRPr="0061532E" w:rsidRDefault="001C5BEE" w:rsidP="001C5B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432" w:type="dxa"/>
            <w:vMerge w:val="restart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системы, методического и информационного сопровождения традиционных, муниципальных и региональных мероприятий дошкольного и общего образования</w:t>
            </w:r>
          </w:p>
          <w:p w:rsidR="001C5BEE" w:rsidRPr="0061532E" w:rsidRDefault="001C5BEE" w:rsidP="001C5BE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обеспечение, методическое и информационное сопровождение традиционных мероприятий по п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редоставлению возможности для развития интеллектуального потенциала одаренных и талантливых детей, обеспечение их адресной поддержкой. Организация системы исследовательской работы учащихся, 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конкурсов, предметных олимпиад, Всероссийской олимпиады школьников – премирование победителей и призеров</w:t>
            </w:r>
          </w:p>
        </w:tc>
        <w:tc>
          <w:tcPr>
            <w:tcW w:w="2410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Статья 77 Федерального закона от 29.12.2012 № 273-ФЗ «Об образовании в Российской Федерации»</w:t>
            </w:r>
          </w:p>
          <w:p w:rsidR="001C5BEE" w:rsidRPr="0061532E" w:rsidRDefault="001C5BEE" w:rsidP="001C5B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просвещения РФ от 27.11.2020 №678 «Об утверждении Порядка проведения всероссийской олимпиады школьников»</w:t>
            </w:r>
          </w:p>
          <w:p w:rsidR="001C5BEE" w:rsidRPr="0061532E" w:rsidRDefault="001C5BEE" w:rsidP="001C5B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проект «Современная школа»</w:t>
            </w:r>
          </w:p>
        </w:tc>
        <w:tc>
          <w:tcPr>
            <w:tcW w:w="5953" w:type="dxa"/>
            <w:vMerge w:val="restart"/>
          </w:tcPr>
          <w:p w:rsidR="001C5BEE" w:rsidRPr="0061532E" w:rsidRDefault="001C5BEE" w:rsidP="001C5B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Показатели 6,8,10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bookmarkStart w:id="8" w:name="Показатель_6"/>
            <w:r w:rsidRPr="006153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&lt;6&gt; Показатель 6</w:t>
            </w:r>
            <w:bookmarkEnd w:id="8"/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  <w:p w:rsidR="001C5BEE" w:rsidRPr="0061532E" w:rsidRDefault="001C5BEE" w:rsidP="001C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1532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1C5BEE" w:rsidRPr="0061532E" w:rsidRDefault="001C5BEE" w:rsidP="001C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1532E">
              <w:rPr>
                <w:rFonts w:ascii="Times New Roman CYR" w:eastAsiaTheme="minorEastAsia" w:hAnsi="Times New Roman CYR" w:cs="Times New Roman CYR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5EC01C5" wp14:editId="3A0CAD92">
                  <wp:extent cx="1446530" cy="50482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3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 где:</w:t>
            </w:r>
          </w:p>
          <w:p w:rsidR="001C5BEE" w:rsidRPr="0061532E" w:rsidRDefault="001C5BEE" w:rsidP="001C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1532E">
              <w:rPr>
                <w:rFonts w:ascii="Times New Roman CYR" w:eastAsiaTheme="minorEastAsia" w:hAnsi="Times New Roman CYR" w:cs="Times New Roman CYR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36B8D10" wp14:editId="200F5C2E">
                  <wp:extent cx="293370" cy="22542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- 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 педагогических работников;</w:t>
            </w:r>
          </w:p>
          <w:p w:rsidR="001C5BEE" w:rsidRPr="0061532E" w:rsidRDefault="001C5BEE" w:rsidP="001C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1532E">
              <w:rPr>
                <w:rFonts w:ascii="Times New Roman CYR" w:eastAsiaTheme="minorEastAsia" w:hAnsi="Times New Roman CYR" w:cs="Times New Roman CYR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50217D" wp14:editId="0521648C">
                  <wp:extent cx="198120" cy="22542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- численность педагогических работников общеобразовательных организаций, прошедших повышение квалификации по программам, включенным в Федеральный реестр дополнительных профессиональных педагогических программ;</w:t>
            </w:r>
          </w:p>
          <w:p w:rsidR="001C5BEE" w:rsidRPr="0061532E" w:rsidRDefault="001C5BEE" w:rsidP="001C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1532E">
              <w:rPr>
                <w:rFonts w:ascii="Times New Roman CYR" w:eastAsiaTheme="minorEastAsia" w:hAnsi="Times New Roman CYR" w:cs="Times New Roman CYR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1B01CF" wp14:editId="40214FD2">
                  <wp:extent cx="198120" cy="22542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- численность педагогических работников общеобразовательных организаций, прошедших повышение квалификации по дополнительным профессиональным педагогическим программам, реализуемым центрами непрерывного повышения профессионального мастерства педагогических работников,</w:t>
            </w:r>
          </w:p>
          <w:p w:rsidR="001C5BEE" w:rsidRPr="0061532E" w:rsidRDefault="001C5BEE" w:rsidP="001C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1532E">
              <w:rPr>
                <w:rFonts w:ascii="Times New Roman CYR" w:eastAsiaTheme="minorEastAsia" w:hAnsi="Times New Roman CYR" w:cs="Times New Roman CYR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FFFB3D" wp14:editId="6F5625BB">
                  <wp:extent cx="375285" cy="225425"/>
                  <wp:effectExtent l="0" t="0" r="571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- общая численность педагогических работников общеобразовательных организаций в соответствии с формой федерального статистического наблюдения 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№ОО-1 «Сведения об организации, осуществляющей подготовку по образовательным 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программам начального общего, основного общего, среднего общего образования»</w:t>
            </w:r>
            <w:r w:rsidRPr="0061532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.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bookmarkStart w:id="9" w:name="Показатель_8"/>
            <w:r w:rsidRPr="006153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&lt;8&gt; Показатель 8</w:t>
            </w:r>
            <w:bookmarkEnd w:id="9"/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участников Всероссийской олимпиады школьников, городских, окружных и Всероссийских конкурсов и соревнований от общего количество обучающихся муниципальных общеобразовательных организаций. 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Характеризует показатель численность обучающихся общеобразовательных учреждений, участвовавших в 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Всероссийской олимпиаде школьников, городских, окружных и Всероссийских конкурсах, и соревнованиях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из расчета отношением численности обучающихся общеобразовательных учреждений, участвовавших в 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Всероссийской олимпиаде школьников, городских, окружных и Всероссийских конкурсах, и соревнованиях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, к общей численности обучающихся общеобразовательных организаций.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Дyo</w:t>
            </w:r>
            <w:proofErr w:type="spellEnd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Чyo</w:t>
            </w:r>
            <w:proofErr w:type="spellEnd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Очо</w:t>
            </w:r>
            <w:proofErr w:type="spellEnd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* 100%, 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yo</w:t>
            </w:r>
            <w:proofErr w:type="spellEnd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proofErr w:type="gramEnd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участников Всероссийской олимпиады школьников, городских, окружных и Всероссийских конкурсов и соревнований от общего количество обучающихся муниципальных общеобразовательных организаций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Чyo</w:t>
            </w:r>
            <w:proofErr w:type="spellEnd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численности обучающихся участвовавших в 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Всероссийской олимпиаде школьников, городских, окружных и Всероссийских конкурсах, и соревнованиях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Око - общее количество обучающихся в общеобразовательных организациях (на основании статистического наблюдения №ОО-1 «Сведения об организации, осуществляющей подготовку по образовательным программам начального общего, основного общего, среднего общего образования»)</w:t>
            </w:r>
          </w:p>
          <w:p w:rsidR="001C5BEE" w:rsidRPr="0061532E" w:rsidRDefault="001C5BEE" w:rsidP="00234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BEE" w:rsidRPr="0061532E" w:rsidTr="003A7C04">
        <w:tc>
          <w:tcPr>
            <w:tcW w:w="1391" w:type="dxa"/>
            <w:vMerge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профессионального уровня педагогических и управленческих кадров (Организация и проведение стратегической сессии для педагогов, участие в конференциях, семинарах, мастер-классах, конкурсах (командировочные расходы, организационные взносы, оплата обучения))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Финансовое обеспечение, методическое и информационное сопровождение традиционных региональных и муниципальных мероприятий по выявлению и поддержке лидеров в сфере образования среди педагогических работников: конкурсы профессионального мастерства педагогов, конкурсы лучших образовательных организаций.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педагогических семинаров, стратегических сессий для педагогов</w:t>
            </w:r>
          </w:p>
        </w:tc>
        <w:tc>
          <w:tcPr>
            <w:tcW w:w="2410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ункт </w:t>
            </w:r>
            <w:r w:rsidR="00234D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асти 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3,6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атьи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47 Федеральный закон от </w:t>
            </w:r>
            <w:proofErr w:type="gramStart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29.12.2012  №</w:t>
            </w:r>
            <w:proofErr w:type="gramEnd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273-ФЗ «Об образовании в Российской Федерации»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п.39.2 </w:t>
            </w:r>
            <w:r w:rsidRPr="006153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Федерального государственного образовательного стандарта основного общего образования, </w:t>
            </w:r>
            <w:hyperlink r:id="rId41" w:tgtFrame="_blank" w:history="1">
              <w:r w:rsidRPr="0061532E">
                <w:rPr>
                  <w:rStyle w:val="af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приказ</w:t>
              </w:r>
            </w:hyperlink>
            <w:r w:rsidRPr="006153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Министерства просвещения Российской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Федерации от 31.05.2021 № 287 «</w:t>
            </w:r>
            <w:r w:rsidRPr="006153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 утверждении федерального государственного образовательного стандар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та основного общего образования»</w:t>
            </w:r>
          </w:p>
          <w:p w:rsidR="001C5BEE" w:rsidRPr="0061532E" w:rsidRDefault="00BD3483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42" w:tgtFrame="_blank" w:history="1">
              <w:r w:rsidR="001C5BEE" w:rsidRPr="0061532E">
                <w:rPr>
                  <w:rStyle w:val="af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Приказ Департамента образования и молодежной политики Ханты-Мансийского автономного округа - Югры от 25.03.2021 № 10-П-406 «Об утверждении инфраструктурного листа для оснащения региональной организации дополнительного профессионального образования оборудованием, расходными материалами, средствами обучения и воспитания с целью создания центра непрерывного повышения профессионального мастерства педагогических работников, создаваемого для формирования и обеспечения функционирования единой федеральной системы научно-методического сопровождения педагогических </w:t>
              </w:r>
              <w:r w:rsidR="001C5BEE" w:rsidRPr="0061532E">
                <w:rPr>
                  <w:rStyle w:val="af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lastRenderedPageBreak/>
                <w:t>работников и управленческих кадров в целях обеспечения реализации федерального проекта «Образование» в Ханты-Мансийского автономном округе – Югре</w:t>
              </w:r>
            </w:hyperlink>
          </w:p>
          <w:p w:rsidR="001C5BEE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Приказ Департамента образования и молодёжной политики     от 25.05.2017 №859 «О приоритетных направлениях повышения квалификации педагогических работников Ханты-Мансийского автономного округа – Югры»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проект «</w:t>
            </w:r>
            <w:r w:rsidRPr="00AD45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Цифровая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</w:t>
            </w:r>
            <w:r w:rsidRPr="00AD4577">
              <w:rPr>
                <w:rFonts w:ascii="Times New Roman" w:eastAsia="Calibri" w:hAnsi="Times New Roman" w:cs="Times New Roman"/>
                <w:sz w:val="20"/>
                <w:szCs w:val="20"/>
              </w:rPr>
              <w:t>бразовательная среда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53" w:type="dxa"/>
            <w:vMerge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BEE" w:rsidRPr="0061532E" w:rsidTr="003A7C04">
        <w:tc>
          <w:tcPr>
            <w:tcW w:w="1391" w:type="dxa"/>
            <w:vMerge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возможности для развития творческого потенциала одаренных и талантливых детей. Организация мероприятий исследовательской направленности для обучающихся в культурном и гражданско-патриотическом воспитании.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совершенствованию воспитательной работы (в том числе конкурсной направленности с обучающимися), 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уважительного отношения к гражданам старшего поколения, 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исследовательской направленности для обучающихся в культурном и гражданско-патриотическом воспитании.</w:t>
            </w:r>
          </w:p>
        </w:tc>
        <w:tc>
          <w:tcPr>
            <w:tcW w:w="2410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Пункт 5 Указа Президента Росси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йской Федерации от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07.05.2018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</w:t>
            </w:r>
            <w:proofErr w:type="gramEnd"/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204 «О национальных целях и стратегических задачах развития Российской Федерации на период до 2024 года»,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Региональный проект «Успех каждого ребенка» портфеля проектов «Образование», утвержденный п.2.1. Протокола заседания Проектного комитета Ханты-Мансийского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автономного округа от 12.12.2018 №38 </w:t>
            </w:r>
          </w:p>
          <w:p w:rsidR="001C5BEE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Концепция общенациональной системы выявления и развития молодых талантов (утверждённая Правительством Российской Федерации от 03.04.2012 №Пр-827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проект «Успех каждого ребенка»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BEE" w:rsidRPr="0061532E" w:rsidTr="003A7C04">
        <w:tc>
          <w:tcPr>
            <w:tcW w:w="1391" w:type="dxa"/>
            <w:vMerge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Создание материально-технических условий для проведения государственной итоговой аттестации выпускников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C5BEE" w:rsidRPr="0061532E" w:rsidRDefault="001C5BEE" w:rsidP="001C5B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Статья 59</w:t>
            </w:r>
            <w:r w:rsidRPr="0061532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Федерального закона от 29.12.2012 №273-ФЗ «Об образовании в Российской Федерации»,</w:t>
            </w:r>
            <w:r w:rsidRPr="0061532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1532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Приказ Министерства просвещения РФ и Федеральной службы по надзору в сфере образования и науки от 07.11.2018 №190/1512 </w:t>
            </w:r>
            <w:r w:rsidRPr="0061532E">
              <w:rPr>
                <w:rFonts w:ascii="Times New Roman" w:hAnsi="Times New Roman" w:cs="Times New Roman"/>
                <w:kern w:val="36"/>
                <w:sz w:val="20"/>
                <w:szCs w:val="20"/>
                <w:lang w:eastAsia="ru-RU"/>
              </w:rPr>
              <w:t>«</w:t>
            </w:r>
            <w:r w:rsidRPr="006153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 утверждении Порядка проведения государственной итоговой аттестации по образовательным программам среднего общего образования»</w:t>
            </w:r>
          </w:p>
        </w:tc>
        <w:tc>
          <w:tcPr>
            <w:tcW w:w="5953" w:type="dxa"/>
            <w:vMerge/>
            <w:shd w:val="clear" w:color="auto" w:fill="FFFFFF" w:themeFill="background1"/>
          </w:tcPr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BEE" w:rsidRPr="0061532E" w:rsidTr="003A7C04">
        <w:tc>
          <w:tcPr>
            <w:tcW w:w="1391" w:type="dxa"/>
            <w:vMerge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системы выявления, отбора и поддержки одаренных детей (в соответствии с Концепцией Российской национальной системы выявления и развития молодых талантов в системе 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образования) через проведение олимпиад и конкурсов различного уровня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Пункт 5 Указа Президента Росс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ийской Федерации от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07.05.2018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</w:t>
            </w:r>
            <w:proofErr w:type="gramEnd"/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204 «О национальных целях и стратегических задачах развития Российской Федерации на период до 2024 года»,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Региональный проект «Успех каждого ребенка» портфеля проектов «Образование», утвержденный п.2.1. Протокола заседания Проектного комитета Ханты-Мансийского автономного округа от 12.12.2018 №38 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Концепция общенациональной системы выявления и развития молодых талантов (утверждённая Правительством Российской Федерации от 03.04.2012 №Пр-827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города </w:t>
            </w:r>
            <w:r w:rsidRPr="0061532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от 15.11.2019 №2417 «О плане мероприятий </w:t>
            </w:r>
            <w:r w:rsidRPr="0061532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по реализации Стратегии социально-экономического развития городского округа город Мегион на период до 2035 года»</w:t>
            </w:r>
          </w:p>
        </w:tc>
        <w:tc>
          <w:tcPr>
            <w:tcW w:w="5953" w:type="dxa"/>
            <w:vMerge/>
            <w:shd w:val="clear" w:color="auto" w:fill="FFFFFF" w:themeFill="background1"/>
          </w:tcPr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BEE" w:rsidRPr="0061532E" w:rsidTr="003A7C04">
        <w:tc>
          <w:tcPr>
            <w:tcW w:w="1391" w:type="dxa"/>
            <w:vMerge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укрепление здоровья детей и подростков (Территориальная ПМПК).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Финансовое обеспечение, методическое и информационное сопровождение деятельности 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Территориальной психолого-медико-педагогической комиссии.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Психол</w:t>
            </w:r>
            <w:r w:rsidR="00F21A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го-педагогическое консультирование обучающихся, их родителей 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педагогических работников</w:t>
            </w:r>
          </w:p>
        </w:tc>
        <w:tc>
          <w:tcPr>
            <w:tcW w:w="2410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 3.18.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Положения о департаменте образования администрации города Мегиона (Решение Думы города Мегиона от 03.12.2021 №130)</w:t>
            </w:r>
          </w:p>
          <w:p w:rsidR="001C5BEE" w:rsidRPr="0061532E" w:rsidRDefault="001C5BEE" w:rsidP="001C5B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образования и молодёжной политики Ханты-Мансийского автономного округа - Югры» от 16.02.2018 №163</w:t>
            </w:r>
          </w:p>
          <w:p w:rsidR="001C5BEE" w:rsidRPr="0061532E" w:rsidRDefault="001C5BEE" w:rsidP="001C5B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«Об организации работы 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психолого-медико-педагогических комиссий по комплексному обследованию детей в Ханты-Мансийском автономном округе - Югре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C5BEE" w:rsidRPr="0061532E" w:rsidRDefault="001C5BEE" w:rsidP="001C5B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BEE" w:rsidRPr="0061532E" w:rsidTr="003A7C04">
        <w:tc>
          <w:tcPr>
            <w:tcW w:w="1391" w:type="dxa"/>
            <w:vMerge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Создание цифровой образовательной среды. Внедрение единой информационно-сервисной платформы с сегментом для размещения открытых данных в машиночитаемом формате.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Организация дистанционного обучения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Совершенствование цифровых образовательных платформ, прежде всего, автоматизированной информационной системы «ГИС – Образование Югры». Интеграция в данную систему всех образовательных организаций города, включая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материальной базы дошкольных образовательных организаций, позволяющей использовать в учебно-воспитательном процессе современные цифровые технологии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цифровых образовательных платформ, обеспечивающих поддержку 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прогрессивных форм получения образования, таких как индивидуализация, проектная деятельность, адаптивность и смешанное обучение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Информатизация системы общего образования, переход на комплексное использование современных информационных и педагогических технологий</w:t>
            </w:r>
          </w:p>
        </w:tc>
        <w:tc>
          <w:tcPr>
            <w:tcW w:w="2410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Пункт 8.2. статьи 18 </w:t>
            </w:r>
            <w:r w:rsidRPr="0061532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Федерального закона от 29.12.2012 №273-ФЗ «Об образовании в Российской Федерации»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проект «Цифровая образовательная среда» портфеля проектов «Образование», утвержденный п.2.1. Протокола заседания Проектного комитета Ханты-Мансийского автономного округа</w:t>
            </w:r>
            <w:r w:rsidRPr="00AF1D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Югры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</w:t>
            </w:r>
            <w:proofErr w:type="gramEnd"/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12.12.2018 №38 </w:t>
            </w:r>
          </w:p>
          <w:p w:rsidR="001C5BEE" w:rsidRPr="008A2B31" w:rsidRDefault="00BD3483" w:rsidP="001C5BE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hyperlink r:id="rId43" w:tgtFrame="_blank" w:history="1">
              <w:r w:rsidR="001C5BEE" w:rsidRPr="008A2B31">
                <w:rPr>
                  <w:rStyle w:val="af4"/>
                  <w:rFonts w:ascii="Ubuntu" w:hAnsi="Ubuntu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Приказ Департамента образования и молодежной политики Ханты-Мансийского автономного округа-Югры «О внедрении целевой модели цифровой образовательной среды в общеобразовательных организациях Ханты-Мансийского автономного округа-Югры в 2021 году» от 11.01.2021. №3</w:t>
              </w:r>
            </w:hyperlink>
          </w:p>
          <w:p w:rsidR="001C5BEE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61532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 xml:space="preserve">Концепция внедрения целевой модели цифровой образовательной среды в общеобразовательных организациях и профессиональных образовательных организациях Ханты-Мансийского автономного округа – Югры утвержденная распоряжением Правительства Ханты-Мансийского автономного округа – Югры </w:t>
            </w:r>
            <w:proofErr w:type="gramStart"/>
            <w:r w:rsidRPr="0061532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от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</w:t>
            </w:r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.07.</w:t>
            </w:r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2019</w:t>
            </w:r>
            <w:proofErr w:type="gramEnd"/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года N 356-рп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«</w:t>
            </w:r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О реализации в Ханты-Мансийском автономном округе - Югре отдельных мероприятий федеральных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проектов национального проекта «Образование»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проект «Цифровая  образовательная среда»</w:t>
            </w:r>
          </w:p>
        </w:tc>
        <w:tc>
          <w:tcPr>
            <w:tcW w:w="5953" w:type="dxa"/>
            <w:vMerge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BEE" w:rsidRPr="0061532E" w:rsidTr="003A7C04">
        <w:tc>
          <w:tcPr>
            <w:tcW w:w="1391" w:type="dxa"/>
            <w:vMerge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добровольческой направленности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мероприятий для детей, в том числе направленных на повышение творческой, социальной, гражданско-патриотической активности (добровольчество, обучение лидеров общественного мнения)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формированию у 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подрастающего поколения уважительного отношения ко всем этносам и религиям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профилактике правонарушений, дорожно-транспортного травматизма, потребления </w:t>
            </w:r>
            <w:proofErr w:type="spellStart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веществ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спортивных соревнований  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Региональный проект «Социальная активность» портфеля проектов «Образование», утвержденный п.2.1. Протокола заседания Проектного комитета Ханты-Мансийского автономного округа от 12.12.2018 №38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 Президента РФ 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29.05.2020 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proofErr w:type="gramEnd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Стратегии 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противодействия экстремизму в Российской Федерации до 2025 года»,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Пункт 21. Положения о департаменте образования администрации города Мегиона (Решение Думы города Мегиона от 03.12.2021 №130)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Статья 14. Федерального закона от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.06.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1999 №120-ФЗ «Об основах системы профилактики безнадзорности и правонарушений несовершеннолетних»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23 июня 2016 №182-ФЗ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«Об основах системы профилактики правонарушений в Российской Федерации»,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Пункт 2.4. Положения о департаменте образования администрации города Мегиона (Решение Думы города Мегиона от 03.12.2021 №130)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Указ Президента РФ от 30.07.2010 №948 «О проведении всероссийских спортивных соревнований (игр) школьников»</w:t>
            </w:r>
          </w:p>
        </w:tc>
        <w:tc>
          <w:tcPr>
            <w:tcW w:w="5953" w:type="dxa"/>
            <w:vMerge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BEE" w:rsidRPr="0061532E" w:rsidTr="003A7C04">
        <w:tc>
          <w:tcPr>
            <w:tcW w:w="1391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432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 организационное обеспечение деятельности  (оказание 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 в муниципальных организациях)</w:t>
            </w:r>
          </w:p>
        </w:tc>
        <w:tc>
          <w:tcPr>
            <w:tcW w:w="2693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Повышение качества общего и дополнительного образования детей в 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 модернизации образования.</w:t>
            </w:r>
          </w:p>
        </w:tc>
        <w:tc>
          <w:tcPr>
            <w:tcW w:w="2410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Указ Президента РФ 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2012  №</w:t>
            </w:r>
            <w:proofErr w:type="gramEnd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599 «О мерах по реализации государственной 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политики в области образования и науки» 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Постановление от 12.12.2016 №2962 «Об утверждении Устава Муниципального казенного учреждения «Центр развития образования»</w:t>
            </w:r>
          </w:p>
        </w:tc>
        <w:tc>
          <w:tcPr>
            <w:tcW w:w="5953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Показатели 6,8</w:t>
            </w:r>
          </w:p>
        </w:tc>
      </w:tr>
      <w:tr w:rsidR="001C5BEE" w:rsidRPr="0061532E" w:rsidTr="003A7C04">
        <w:tc>
          <w:tcPr>
            <w:tcW w:w="1391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432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в муниципальных общеобразовательных организациях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/>
                <w:sz w:val="20"/>
                <w:szCs w:val="20"/>
              </w:rPr>
              <w:t xml:space="preserve">Обеспечение питанием обучающихся 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 общеобразовательных организаций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C5BEE" w:rsidRPr="0061532E" w:rsidRDefault="001C5BEE" w:rsidP="001C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Пункт 2.1. статьи 37 </w:t>
            </w:r>
            <w:r w:rsidRPr="0061532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Федерального закона от 29.12.2012 №273-ФЗ «Об образовании в Российской Федерации»;</w:t>
            </w:r>
          </w:p>
          <w:p w:rsidR="001C5BEE" w:rsidRPr="0061532E" w:rsidRDefault="00BD3483" w:rsidP="001C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hyperlink r:id="rId44" w:history="1">
              <w:r w:rsidR="001C5BEE" w:rsidRPr="0061532E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Постановление Правительства Ханты-Мансийском автономном округе – Югры» от 04.03.2016 №59-п «Об обеспечении питанием обучающихся в образовательных организациях в Ханты-Мансийском автономном округе – Югре»</w:t>
              </w:r>
            </w:hyperlink>
            <w:r w:rsidR="001C5BEE" w:rsidRPr="0061532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1C5BEE" w:rsidRPr="0061532E" w:rsidRDefault="001C5BEE" w:rsidP="001C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32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Пункты 2.5., 3.29.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Положения о департаменте образования администрации города Мегиона (Решение Думы города Мегиона от 03.12.2021 №130)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 w:val="restart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Показатель 7</w:t>
            </w:r>
          </w:p>
          <w:p w:rsidR="001C5BEE" w:rsidRPr="0061532E" w:rsidRDefault="001C5BEE" w:rsidP="001C5B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7&gt; Показатель 7</w:t>
            </w:r>
          </w:p>
          <w:p w:rsidR="001C5BEE" w:rsidRPr="0061532E" w:rsidRDefault="001C5BEE" w:rsidP="001C5B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Доля обучающихся муниципальных общеобразовательных организаций, которым предоставляется питание в период учебного года.</w:t>
            </w:r>
          </w:p>
          <w:p w:rsidR="001C5BEE" w:rsidRPr="0061532E" w:rsidRDefault="001C5BEE" w:rsidP="001C5B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1C5BEE" w:rsidRPr="0061532E" w:rsidRDefault="001C5BEE" w:rsidP="001C5B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ДОПП= (О1-4 +О5-11+Олк)/Око*100%</w:t>
            </w:r>
          </w:p>
          <w:p w:rsidR="001C5BEE" w:rsidRPr="0061532E" w:rsidRDefault="001C5BEE" w:rsidP="001C5B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Где </w:t>
            </w:r>
          </w:p>
          <w:p w:rsidR="001C5BEE" w:rsidRPr="0061532E" w:rsidRDefault="001C5BEE" w:rsidP="001C5B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ДОПП - Доля обучающихся муниципальных общеобразовательных организаций, которым предоставляется питание в период учебного года;</w:t>
            </w:r>
          </w:p>
          <w:p w:rsidR="001C5BEE" w:rsidRPr="0061532E" w:rsidRDefault="001C5BEE" w:rsidP="001C5B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О1-4 – общее количество обучающихся 1-4 классов, не льготной категории;</w:t>
            </w:r>
          </w:p>
          <w:p w:rsidR="001C5BEE" w:rsidRPr="0061532E" w:rsidRDefault="001C5BEE" w:rsidP="001C5B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О5-11 - общее количество обучающихся 5-11 классов, не льготной категории; </w:t>
            </w:r>
          </w:p>
          <w:p w:rsidR="001C5BEE" w:rsidRPr="0061532E" w:rsidRDefault="001C5BEE" w:rsidP="001C5B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Олк – общее количество обучающихся льготной категории;</w:t>
            </w:r>
          </w:p>
          <w:p w:rsidR="001C5BEE" w:rsidRPr="0061532E" w:rsidRDefault="001C5BEE" w:rsidP="001C5B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Око - общее количество обучающихся в общеобразовательных организациях (на основании статистического наблюдения №ОО-1 «Сведения об органи</w:t>
            </w:r>
            <w:r w:rsidR="00023D26">
              <w:rPr>
                <w:rFonts w:ascii="Times New Roman" w:hAnsi="Times New Roman" w:cs="Times New Roman"/>
                <w:sz w:val="20"/>
                <w:szCs w:val="20"/>
              </w:rPr>
              <w:t>зации, осуществляющей образовательную деятельность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по образовательным программам начального общего, основного общего, среднего общего образования»)</w:t>
            </w:r>
          </w:p>
        </w:tc>
      </w:tr>
      <w:tr w:rsidR="001C5BEE" w:rsidRPr="0061532E" w:rsidTr="003A7C04">
        <w:tc>
          <w:tcPr>
            <w:tcW w:w="1391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1.7.1.</w:t>
            </w:r>
          </w:p>
        </w:tc>
        <w:tc>
          <w:tcPr>
            <w:tcW w:w="2432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обучающихся начальных классов муниципальных общеобразовательных организаций</w:t>
            </w:r>
          </w:p>
        </w:tc>
        <w:tc>
          <w:tcPr>
            <w:tcW w:w="2693" w:type="dxa"/>
            <w:vMerge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C5BEE" w:rsidRPr="0061532E" w:rsidRDefault="001C5BEE" w:rsidP="001C5BE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BEE" w:rsidRPr="0061532E" w:rsidTr="003A7C04">
        <w:tc>
          <w:tcPr>
            <w:tcW w:w="1391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432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отдыха и оздоровления </w:t>
            </w:r>
          </w:p>
          <w:p w:rsidR="001C5BEE" w:rsidRPr="0061532E" w:rsidRDefault="001C5BEE" w:rsidP="001C5BE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и подростков</w:t>
            </w:r>
          </w:p>
        </w:tc>
        <w:tc>
          <w:tcPr>
            <w:tcW w:w="2693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 и оздоровления детей и подростков за пределами Ханты-Мансийского автономного округа – Югры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лагерей с дневным пребыванием на базе муниципальных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организаций, в том числе: палаточных лагерей, лагерей труда и отдыха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питания в лагерях с дневным пребыванием детей 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малозатратных форм отдыха (площадки временного пребывания)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C5BEE" w:rsidRPr="0061532E" w:rsidRDefault="001C5BEE" w:rsidP="001C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Федеральный закон от </w:t>
            </w:r>
            <w:proofErr w:type="gramStart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1998  №</w:t>
            </w:r>
            <w:proofErr w:type="gramEnd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124-ФЗ</w:t>
            </w:r>
          </w:p>
          <w:p w:rsidR="001C5BEE" w:rsidRPr="0061532E" w:rsidRDefault="001C5BEE" w:rsidP="001C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«Об основных гарантиях прав ребенка в Российской Федерации»</w:t>
            </w:r>
          </w:p>
          <w:p w:rsidR="001C5BEE" w:rsidRPr="0061532E" w:rsidRDefault="001C5BEE" w:rsidP="001C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Закон Ханты-Мансийского автономного округа – 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Югры от 30.12.2009 №250-оз «Об организации и обеспечении отдыха и оздоровления детей, имеющих место жительства в Ханты-Мансийском автономном округе – Югре» (принят Думой Ханты-Мансийского автономного округа - Югры 26.12.2009)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Ханты-Мансийского автономного округа - Югры от 11.08.2017 № 304-п «О порядке расходования субвенций, предоставляемых из бюджета Ханты-Мансийского автономного округа - Югры бюджетам муниципальных районов и городских округов Ханты-Мансийского автономного округа - Югры для осуществления отдельных переданных государственных полномочий Ханты-Мансийского автономного округа - Югры по организации и обеспечению отдыха и оздоровления детей, имеющих место жительства на территориях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муниципальных образований Ханты-Мансийского автономного округа – Югры»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округа - Югры от 27.01.2010 № 21-п «О порядке организации отдыха и оздоровления детей, имеющих место жительства в Ханты-Мансийском автономном округе - Югре»</w:t>
            </w:r>
          </w:p>
        </w:tc>
        <w:tc>
          <w:tcPr>
            <w:tcW w:w="5953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4</w:t>
            </w:r>
          </w:p>
          <w:p w:rsidR="001C5BEE" w:rsidRPr="0061532E" w:rsidRDefault="001C5BEE" w:rsidP="001C5B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BEE" w:rsidRPr="0061532E" w:rsidTr="003A7C04">
        <w:tc>
          <w:tcPr>
            <w:tcW w:w="14879" w:type="dxa"/>
            <w:gridSpan w:val="5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Цель: Обеспечение доступности качественного общего и дополнительного образования, соответствующего требованиям инновационного развития экономики, современным потребностям общества и каждого жителя города</w:t>
            </w:r>
          </w:p>
        </w:tc>
      </w:tr>
      <w:tr w:rsidR="001C5BEE" w:rsidRPr="0061532E" w:rsidTr="003A7C04">
        <w:tc>
          <w:tcPr>
            <w:tcW w:w="14879" w:type="dxa"/>
            <w:gridSpan w:val="5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Задачи: 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инфраструктуры и организационно-экономических механизмов, обеспечивающих равную доступность услуг дошкольного, общего и дополнительного образования детей;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комплексной безопасности и комфортных условий образовательного процесса и создание условий для сохранения и укрепления здоровья</w:t>
            </w:r>
          </w:p>
        </w:tc>
      </w:tr>
      <w:tr w:rsidR="001C5BEE" w:rsidRPr="0061532E" w:rsidTr="003A7C04">
        <w:tc>
          <w:tcPr>
            <w:tcW w:w="14879" w:type="dxa"/>
            <w:gridSpan w:val="5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2. Ресурсное обеспечение в сфере образования</w:t>
            </w:r>
          </w:p>
        </w:tc>
      </w:tr>
      <w:tr w:rsidR="001C5BEE" w:rsidRPr="0061532E" w:rsidTr="003A7C04">
        <w:tc>
          <w:tcPr>
            <w:tcW w:w="1391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432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комплексной безопасности образовательных организаций </w:t>
            </w:r>
          </w:p>
        </w:tc>
        <w:tc>
          <w:tcPr>
            <w:tcW w:w="2693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Соблюдение обязательных требований санитарно-эпидемиологической, пожарной, антитеррористической безопасности.</w:t>
            </w:r>
          </w:p>
        </w:tc>
        <w:tc>
          <w:tcPr>
            <w:tcW w:w="2410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29.12.2012 №273-ФЗ «Об образовании в Российской Федерации»;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Постановление Правительства Ханты-Мансийского автономного округа - Югры от 30.12.2021 №634-п «О мерах по реализации государственной программы Ханты-Мансийского автономного округа - Югры «Развитие образования»;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округа - Югры от 31.10.2021 №468-п «О государственной программе Ханты-Мансийского автономного округа - Югры «Развитие образования» (с изменениями);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                         от 16.09.2020 №1479 «Об утверждении Правил противопожарного режима в Российской Федерации»;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Российской Федерации                         от </w:t>
            </w:r>
            <w:r w:rsidR="0017497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2.08.2019 №1006 «Об утверждении требований к антитеррористической защищенности объектов (территорий)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объектов» (с изменениями)</w:t>
            </w:r>
          </w:p>
        </w:tc>
        <w:tc>
          <w:tcPr>
            <w:tcW w:w="5953" w:type="dxa"/>
            <w:shd w:val="clear" w:color="auto" w:fill="auto"/>
          </w:tcPr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Показатели 3,5</w:t>
            </w:r>
          </w:p>
        </w:tc>
      </w:tr>
      <w:tr w:rsidR="001C5BEE" w:rsidRPr="0061532E" w:rsidTr="003A7C04">
        <w:trPr>
          <w:trHeight w:val="877"/>
        </w:trPr>
        <w:tc>
          <w:tcPr>
            <w:tcW w:w="1391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432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муниципальных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образовательных организаций к осенне-зимнему периоду, к новому учебному году </w:t>
            </w:r>
          </w:p>
        </w:tc>
        <w:tc>
          <w:tcPr>
            <w:tcW w:w="2693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 ремонтных и профилактических работ помещений, фасадов зданий и инженерных систем </w:t>
            </w:r>
            <w:proofErr w:type="spellStart"/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тепловодоснабжения</w:t>
            </w:r>
            <w:proofErr w:type="spellEnd"/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электроснабжения (гидравлические испытания, </w:t>
            </w:r>
            <w:proofErr w:type="spellStart"/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опрессовка</w:t>
            </w:r>
            <w:proofErr w:type="spellEnd"/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, ремонт, электротехническое измерение и испытания)</w:t>
            </w:r>
          </w:p>
        </w:tc>
        <w:tc>
          <w:tcPr>
            <w:tcW w:w="2410" w:type="dxa"/>
            <w:shd w:val="clear" w:color="auto" w:fill="auto"/>
          </w:tcPr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энергетики РФ от 12.03.2013 №103 «Об утверждении Правил оценки готовности к отопительному периоду».</w:t>
            </w: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энергетики Российской Федерации от 13.01.2003 №6 «Об утверждении правил технической эксплуатации электроустановок потребителей»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3,5</w:t>
            </w: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3,5</w:t>
            </w: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3,5</w:t>
            </w: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C5BEE" w:rsidRPr="0061532E" w:rsidTr="003A7C04">
        <w:tc>
          <w:tcPr>
            <w:tcW w:w="1391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432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мероприятий по приведению в нормативное состояние антитеррористической защищенности объектов (территорий) образовательных организаций</w:t>
            </w:r>
          </w:p>
        </w:tc>
        <w:tc>
          <w:tcPr>
            <w:tcW w:w="2693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организационных, инженерно-технических, правовых и иных мероприятий по обеспечению антитеррористической защищенности объектов</w:t>
            </w:r>
          </w:p>
        </w:tc>
        <w:tc>
          <w:tcPr>
            <w:tcW w:w="2410" w:type="dxa"/>
            <w:shd w:val="clear" w:color="auto" w:fill="FFFFFF" w:themeFill="background1"/>
          </w:tcPr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02.08.2019 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объектов» (с изменениями);</w:t>
            </w: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округа - Югры от 31.10.2021 №468-п «О государственной программе Ханты-Мансийского автономного округа - Югры «Развитие образования»;</w:t>
            </w: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Ханты-Мансийского автономного округа - Югры от 30.12.2021 №634-п  «О мерах по реализации государственной программы Ханты-Мансийского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автономного округа - Югры «Развитие образования» (с изменениями)</w:t>
            </w:r>
          </w:p>
        </w:tc>
        <w:tc>
          <w:tcPr>
            <w:tcW w:w="5953" w:type="dxa"/>
            <w:vMerge/>
            <w:shd w:val="clear" w:color="auto" w:fill="auto"/>
          </w:tcPr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C5BEE" w:rsidRPr="0061532E" w:rsidTr="003A7C04">
        <w:tc>
          <w:tcPr>
            <w:tcW w:w="1391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432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материально-технической базы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муниципальных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образовательных организаций </w:t>
            </w:r>
          </w:p>
        </w:tc>
        <w:tc>
          <w:tcPr>
            <w:tcW w:w="2693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на обновление материально-технической базы в организациях, осуществляющих образовательную деятельность</w:t>
            </w:r>
          </w:p>
        </w:tc>
        <w:tc>
          <w:tcPr>
            <w:tcW w:w="2410" w:type="dxa"/>
            <w:shd w:val="clear" w:color="auto" w:fill="FFFFFF" w:themeFill="background1"/>
          </w:tcPr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29.12.2012 №273-ФЗ «Об образовании в Российской Федерации»;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округа - Югры от 31.10.2021 №468-п «О государственной программе Ханты-Мансийского автономного округа - Югры «Развитие образования»;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округа - Югры от 30.12.2021 №634-п «О мерах по реализации государственной программы Ханты-Мансийского автономного округа - Югры «Развитие образования» (с изменениями);</w:t>
            </w:r>
          </w:p>
          <w:p w:rsidR="001C5BEE" w:rsidRDefault="001C5BEE" w:rsidP="001C5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эпидемиологические требования к организациям воспитания и обучения, отдыха и оздоровления детей и молодежи»;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проект «Современная школа»</w:t>
            </w:r>
          </w:p>
        </w:tc>
        <w:tc>
          <w:tcPr>
            <w:tcW w:w="5953" w:type="dxa"/>
            <w:vMerge/>
            <w:shd w:val="clear" w:color="auto" w:fill="auto"/>
          </w:tcPr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C5BEE" w:rsidRPr="0061532E" w:rsidTr="003A7C04">
        <w:tc>
          <w:tcPr>
            <w:tcW w:w="1391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432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Оснащение и модернизация технологического оборудования для пищеблоков образовательных организаций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Соблюдение требований к обеспечению безопасности и (или) безвредности при оказании услуг общественного питания.</w:t>
            </w:r>
          </w:p>
          <w:p w:rsidR="001C5BEE" w:rsidRPr="0061532E" w:rsidRDefault="001C5BEE" w:rsidP="001C5B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Оснащение оборудованием позволит механизировать и автоматизировать процесс обработки пищевых продуктов. За счет чего повысится производительность труда, улучшится качество пищи, улучшится технологическая и кулинарная обработка продуктов, что позволит сохранить их исходную пищевую ценность, высокие вкусовые качества блюд</w:t>
            </w:r>
          </w:p>
        </w:tc>
        <w:tc>
          <w:tcPr>
            <w:tcW w:w="2410" w:type="dxa"/>
            <w:shd w:val="clear" w:color="auto" w:fill="FFFFFF" w:themeFill="background1"/>
          </w:tcPr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Главного государственного санитарного врача РФ от 27.10.2020 №32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Ханты-Мансийского автономного округа - Югры от 31.10.2021 №468-п «О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государственной программе Ханты-Мансийского автономного округа - Югры «Развитие образования»;</w:t>
            </w:r>
          </w:p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округа - Югры от 30.12.2021 №634-п  «О мерах по реализации государственной программы Ханты-Мансийского автономного округа - Югры «Развитие образования» (с изменениями).</w:t>
            </w:r>
          </w:p>
        </w:tc>
        <w:tc>
          <w:tcPr>
            <w:tcW w:w="5953" w:type="dxa"/>
            <w:shd w:val="clear" w:color="auto" w:fill="auto"/>
          </w:tcPr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7</w:t>
            </w: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C5BEE" w:rsidRPr="0061532E" w:rsidTr="003A7C04">
        <w:tc>
          <w:tcPr>
            <w:tcW w:w="1391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2432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693" w:type="dxa"/>
            <w:shd w:val="clear" w:color="auto" w:fill="auto"/>
          </w:tcPr>
          <w:p w:rsidR="001C5BEE" w:rsidRPr="0061532E" w:rsidRDefault="001C5BEE" w:rsidP="001C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направленных на капитальный ремонт здания корпуса №1 МАОУ «СОШ №4»</w:t>
            </w:r>
          </w:p>
        </w:tc>
        <w:tc>
          <w:tcPr>
            <w:tcW w:w="2410" w:type="dxa"/>
            <w:shd w:val="clear" w:color="auto" w:fill="FFFFFF" w:themeFill="background1"/>
          </w:tcPr>
          <w:p w:rsidR="001C5BE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округа – Югры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31.10.2021 № 468-п «О государственной программе Ханты-Мансийского автономного округа - Югры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образования»</w:t>
            </w:r>
          </w:p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проект «Современная школа»</w:t>
            </w:r>
          </w:p>
        </w:tc>
        <w:tc>
          <w:tcPr>
            <w:tcW w:w="5953" w:type="dxa"/>
            <w:shd w:val="clear" w:color="auto" w:fill="auto"/>
          </w:tcPr>
          <w:p w:rsidR="001C5BEE" w:rsidRPr="0061532E" w:rsidRDefault="001C5BEE" w:rsidP="001C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3,5</w:t>
            </w:r>
          </w:p>
        </w:tc>
      </w:tr>
    </w:tbl>
    <w:p w:rsidR="00704C74" w:rsidRDefault="00704C74" w:rsidP="00A83B1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83B1A" w:rsidRPr="00042C59" w:rsidRDefault="00704C74" w:rsidP="00D05760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83B1A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A83B1A" w:rsidRDefault="00A83B1A" w:rsidP="00A83B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83B1A" w:rsidRPr="00A83B1A" w:rsidRDefault="00A83B1A" w:rsidP="00A83B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83B1A">
        <w:rPr>
          <w:rFonts w:ascii="Times New Roman" w:hAnsi="Times New Roman" w:cs="Times New Roman"/>
          <w:sz w:val="24"/>
          <w:szCs w:val="24"/>
        </w:rPr>
        <w:t>Перечень</w:t>
      </w:r>
    </w:p>
    <w:p w:rsidR="00A83B1A" w:rsidRPr="00A83B1A" w:rsidRDefault="00A83B1A" w:rsidP="00A83B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83B1A">
        <w:rPr>
          <w:rFonts w:ascii="Times New Roman" w:hAnsi="Times New Roman" w:cs="Times New Roman"/>
          <w:sz w:val="24"/>
          <w:szCs w:val="24"/>
        </w:rPr>
        <w:t xml:space="preserve">объектов социально-культурного и коммунально-бытового назначения, масштабных инвестиционных проектов </w:t>
      </w:r>
    </w:p>
    <w:p w:rsidR="00A83B1A" w:rsidRPr="00A83B1A" w:rsidRDefault="00A83B1A" w:rsidP="00A83B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83B1A">
        <w:rPr>
          <w:rFonts w:ascii="Times New Roman" w:hAnsi="Times New Roman" w:cs="Times New Roman"/>
          <w:sz w:val="24"/>
          <w:szCs w:val="24"/>
        </w:rPr>
        <w:t>(далее – инвестиционные проекты)</w:t>
      </w:r>
    </w:p>
    <w:p w:rsidR="00A83B1A" w:rsidRPr="00A83B1A" w:rsidRDefault="00A83B1A" w:rsidP="00A83B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15163" w:type="dxa"/>
        <w:tblLook w:val="04A0" w:firstRow="1" w:lastRow="0" w:firstColumn="1" w:lastColumn="0" w:noHBand="0" w:noVBand="1"/>
      </w:tblPr>
      <w:tblGrid>
        <w:gridCol w:w="562"/>
        <w:gridCol w:w="5245"/>
        <w:gridCol w:w="3260"/>
        <w:gridCol w:w="6096"/>
      </w:tblGrid>
      <w:tr w:rsidR="00A83B1A" w:rsidRPr="00A83B1A" w:rsidTr="009A0E83">
        <w:tc>
          <w:tcPr>
            <w:tcW w:w="562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№</w:t>
            </w:r>
          </w:p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5245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Наименование инвестиционного проекта</w:t>
            </w:r>
          </w:p>
        </w:tc>
        <w:tc>
          <w:tcPr>
            <w:tcW w:w="3260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Объем финансирования инвестиционного проекта              (тыс. рублей)</w:t>
            </w:r>
          </w:p>
        </w:tc>
        <w:tc>
          <w:tcPr>
            <w:tcW w:w="6096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A83B1A" w:rsidRPr="00A83B1A" w:rsidTr="009A0E83">
        <w:tc>
          <w:tcPr>
            <w:tcW w:w="562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4</w:t>
            </w:r>
          </w:p>
        </w:tc>
      </w:tr>
      <w:tr w:rsidR="00A83B1A" w:rsidRPr="00A83B1A" w:rsidTr="009A0E83">
        <w:tc>
          <w:tcPr>
            <w:tcW w:w="562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A83B1A" w:rsidRPr="00A83B1A" w:rsidRDefault="00A83B1A" w:rsidP="00A83B1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eastAsia="Times New Roman" w:hAnsi="Times New Roman" w:cs="Times New Roman"/>
              </w:rPr>
              <w:t xml:space="preserve">Реализация комплекса мероприятий по обеспечению создания объекта «Средняя общеобразовательная школа на 1600 учащихся по адресу г.Мегион (20 микрорайон) (Общеобразовательная организация с универсальной </w:t>
            </w:r>
            <w:proofErr w:type="spellStart"/>
            <w:r w:rsidRPr="00A83B1A">
              <w:rPr>
                <w:rFonts w:ascii="Times New Roman" w:eastAsia="Times New Roman" w:hAnsi="Times New Roman" w:cs="Times New Roman"/>
              </w:rPr>
              <w:t>безбарьерной</w:t>
            </w:r>
            <w:proofErr w:type="spellEnd"/>
            <w:r w:rsidRPr="00A83B1A">
              <w:rPr>
                <w:rFonts w:ascii="Times New Roman" w:eastAsia="Times New Roman" w:hAnsi="Times New Roman" w:cs="Times New Roman"/>
              </w:rPr>
              <w:t xml:space="preserve"> средой)»</w:t>
            </w:r>
          </w:p>
        </w:tc>
        <w:tc>
          <w:tcPr>
            <w:tcW w:w="3260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2 893 651,9</w:t>
            </w:r>
          </w:p>
        </w:tc>
        <w:tc>
          <w:tcPr>
            <w:tcW w:w="6096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1 600</w:t>
            </w:r>
          </w:p>
        </w:tc>
      </w:tr>
    </w:tbl>
    <w:p w:rsidR="00A83B1A" w:rsidRPr="00A83B1A" w:rsidRDefault="00A83B1A" w:rsidP="00A83B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83B1A" w:rsidRPr="00A83B1A" w:rsidRDefault="00A83B1A" w:rsidP="00A83B1A">
      <w:pPr>
        <w:spacing w:after="0" w:line="259" w:lineRule="auto"/>
        <w:rPr>
          <w:rFonts w:ascii="Times New Roman" w:hAnsi="Times New Roman" w:cs="Times New Roman"/>
        </w:rPr>
      </w:pPr>
    </w:p>
    <w:p w:rsidR="00A83B1A" w:rsidRPr="00A83B1A" w:rsidRDefault="00A83B1A" w:rsidP="00A83B1A">
      <w:pPr>
        <w:spacing w:after="0" w:line="259" w:lineRule="auto"/>
        <w:rPr>
          <w:rFonts w:ascii="Times New Roman" w:hAnsi="Times New Roman" w:cs="Times New Roman"/>
        </w:rPr>
      </w:pPr>
    </w:p>
    <w:p w:rsidR="00A83B1A" w:rsidRPr="00A83B1A" w:rsidRDefault="00A83B1A" w:rsidP="00A83B1A">
      <w:pPr>
        <w:spacing w:after="0" w:line="259" w:lineRule="auto"/>
        <w:rPr>
          <w:rFonts w:ascii="Times New Roman" w:hAnsi="Times New Roman" w:cs="Times New Roman"/>
        </w:rPr>
      </w:pPr>
    </w:p>
    <w:p w:rsidR="00A66E45" w:rsidRDefault="00A66E45" w:rsidP="00A66E45"/>
    <w:p w:rsidR="00A66E45" w:rsidRDefault="00A66E45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66E45" w:rsidRPr="0071042C" w:rsidRDefault="00A66E45" w:rsidP="00A66E4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:rsidR="00A66E45" w:rsidRPr="0071042C" w:rsidRDefault="00A66E45" w:rsidP="00A66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6E45" w:rsidRDefault="00A66E45" w:rsidP="00A66E4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1042C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A66E45" w:rsidRPr="0071042C" w:rsidRDefault="00A66E45" w:rsidP="00A66E4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1042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3109"/>
        <w:gridCol w:w="2472"/>
        <w:gridCol w:w="1405"/>
        <w:gridCol w:w="1406"/>
        <w:gridCol w:w="2812"/>
        <w:gridCol w:w="3590"/>
      </w:tblGrid>
      <w:tr w:rsidR="00A66E45" w:rsidRPr="00A66E45" w:rsidTr="00AC4DE1">
        <w:tc>
          <w:tcPr>
            <w:tcW w:w="0" w:type="auto"/>
            <w:vMerge w:val="restart"/>
            <w:shd w:val="clear" w:color="auto" w:fill="auto"/>
          </w:tcPr>
          <w:p w:rsidR="00A66E45" w:rsidRPr="00A66E45" w:rsidRDefault="00A66E45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6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09" w:type="dxa"/>
            <w:vMerge w:val="restart"/>
            <w:shd w:val="clear" w:color="auto" w:fill="auto"/>
          </w:tcPr>
          <w:p w:rsidR="00A66E45" w:rsidRPr="00A66E45" w:rsidRDefault="00A66E45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6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72" w:type="dxa"/>
            <w:vMerge w:val="restart"/>
            <w:shd w:val="clear" w:color="auto" w:fill="auto"/>
          </w:tcPr>
          <w:p w:rsidR="00A66E45" w:rsidRPr="00A66E45" w:rsidRDefault="00A66E45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6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5623" w:type="dxa"/>
            <w:gridSpan w:val="3"/>
            <w:shd w:val="clear" w:color="auto" w:fill="auto"/>
          </w:tcPr>
          <w:p w:rsidR="00A66E45" w:rsidRPr="00A66E45" w:rsidRDefault="00A66E45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6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Значения показателя по годам</w:t>
            </w:r>
          </w:p>
        </w:tc>
        <w:tc>
          <w:tcPr>
            <w:tcW w:w="3590" w:type="dxa"/>
            <w:shd w:val="clear" w:color="auto" w:fill="auto"/>
          </w:tcPr>
          <w:p w:rsidR="00A66E45" w:rsidRPr="00A66E45" w:rsidRDefault="00A66E45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6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Значение показателя на момент окончания действия</w:t>
            </w:r>
          </w:p>
          <w:p w:rsidR="00A66E45" w:rsidRPr="00A66E45" w:rsidRDefault="00A66E45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6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муниципальной программы</w:t>
            </w:r>
          </w:p>
        </w:tc>
      </w:tr>
      <w:tr w:rsidR="00CE255F" w:rsidRPr="0071042C" w:rsidTr="00AC4DE1">
        <w:tc>
          <w:tcPr>
            <w:tcW w:w="0" w:type="auto"/>
            <w:vMerge/>
            <w:shd w:val="clear" w:color="auto" w:fill="auto"/>
          </w:tcPr>
          <w:p w:rsidR="00CE255F" w:rsidRPr="0071042C" w:rsidRDefault="00CE255F" w:rsidP="0072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E255F" w:rsidRPr="0071042C" w:rsidRDefault="00CE255F" w:rsidP="0072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:rsidR="00CE255F" w:rsidRPr="0071042C" w:rsidRDefault="00CE255F" w:rsidP="0072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shd w:val="clear" w:color="auto" w:fill="auto"/>
          </w:tcPr>
          <w:p w:rsidR="00CE255F" w:rsidRPr="0071042C" w:rsidRDefault="00CE255F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06" w:type="dxa"/>
            <w:shd w:val="clear" w:color="auto" w:fill="auto"/>
          </w:tcPr>
          <w:p w:rsidR="00CE255F" w:rsidRPr="0071042C" w:rsidRDefault="00CE255F" w:rsidP="00A66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</w:t>
            </w: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812" w:type="dxa"/>
            <w:shd w:val="clear" w:color="auto" w:fill="auto"/>
          </w:tcPr>
          <w:p w:rsidR="00CE255F" w:rsidRPr="0071042C" w:rsidRDefault="00CE255F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025</w:t>
            </w: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590" w:type="dxa"/>
            <w:shd w:val="clear" w:color="auto" w:fill="auto"/>
          </w:tcPr>
          <w:p w:rsidR="00CE255F" w:rsidRPr="0071042C" w:rsidRDefault="00CE255F" w:rsidP="0072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E255F" w:rsidRPr="0071042C" w:rsidTr="00AC4DE1">
        <w:tc>
          <w:tcPr>
            <w:tcW w:w="0" w:type="auto"/>
            <w:shd w:val="clear" w:color="auto" w:fill="auto"/>
          </w:tcPr>
          <w:p w:rsidR="00CE255F" w:rsidRPr="0071042C" w:rsidRDefault="00CE255F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3109" w:type="dxa"/>
            <w:shd w:val="clear" w:color="auto" w:fill="auto"/>
          </w:tcPr>
          <w:p w:rsidR="00CE255F" w:rsidRPr="0071042C" w:rsidRDefault="00CE255F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472" w:type="dxa"/>
            <w:shd w:val="clear" w:color="auto" w:fill="auto"/>
          </w:tcPr>
          <w:p w:rsidR="00CE255F" w:rsidRPr="0071042C" w:rsidRDefault="00CE255F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1405" w:type="dxa"/>
            <w:shd w:val="clear" w:color="auto" w:fill="auto"/>
          </w:tcPr>
          <w:p w:rsidR="00CE255F" w:rsidRPr="0071042C" w:rsidRDefault="00CE255F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1406" w:type="dxa"/>
            <w:shd w:val="clear" w:color="auto" w:fill="auto"/>
          </w:tcPr>
          <w:p w:rsidR="00CE255F" w:rsidRPr="0071042C" w:rsidRDefault="00CE255F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2812" w:type="dxa"/>
            <w:shd w:val="clear" w:color="auto" w:fill="auto"/>
          </w:tcPr>
          <w:p w:rsidR="00CE255F" w:rsidRPr="0071042C" w:rsidRDefault="00CE255F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3590" w:type="dxa"/>
            <w:shd w:val="clear" w:color="auto" w:fill="auto"/>
          </w:tcPr>
          <w:p w:rsidR="00CE255F" w:rsidRPr="0071042C" w:rsidRDefault="00CE255F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8</w:t>
            </w:r>
          </w:p>
        </w:tc>
      </w:tr>
      <w:tr w:rsidR="00BD755E" w:rsidRPr="0071042C" w:rsidTr="00AC4DE1">
        <w:tc>
          <w:tcPr>
            <w:tcW w:w="0" w:type="auto"/>
            <w:shd w:val="clear" w:color="auto" w:fill="auto"/>
          </w:tcPr>
          <w:p w:rsidR="00BD755E" w:rsidRPr="00A66E45" w:rsidRDefault="00BD755E" w:rsidP="00BD755E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C40440" w:rsidRDefault="00BD755E" w:rsidP="00BD755E">
            <w:pPr>
              <w:pStyle w:val="a5"/>
              <w:spacing w:line="256" w:lineRule="auto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 xml:space="preserve">Доступность дошкольного образования для детей в возрасте </w:t>
            </w:r>
            <w:r w:rsidR="001E1ACF">
              <w:rPr>
                <w:sz w:val="20"/>
                <w:szCs w:val="20"/>
              </w:rPr>
              <w:t>от</w:t>
            </w:r>
            <w:r w:rsidRPr="00DC7C47">
              <w:rPr>
                <w:sz w:val="20"/>
                <w:szCs w:val="20"/>
              </w:rPr>
              <w:t xml:space="preserve"> 1,5</w:t>
            </w:r>
            <w:r>
              <w:rPr>
                <w:sz w:val="20"/>
                <w:szCs w:val="20"/>
              </w:rPr>
              <w:t xml:space="preserve"> </w:t>
            </w:r>
            <w:r w:rsidR="001E1ACF">
              <w:rPr>
                <w:sz w:val="20"/>
                <w:szCs w:val="20"/>
              </w:rPr>
              <w:t xml:space="preserve">до 8 лет, </w:t>
            </w:r>
            <w:r w:rsidRPr="00DC7C47">
              <w:rPr>
                <w:sz w:val="20"/>
                <w:szCs w:val="20"/>
              </w:rPr>
              <w:t xml:space="preserve">%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CE255F" w:rsidRDefault="00BD755E" w:rsidP="00BD755E">
            <w:pPr>
              <w:pStyle w:val="a5"/>
              <w:spacing w:line="256" w:lineRule="auto"/>
              <w:jc w:val="center"/>
              <w:rPr>
                <w:sz w:val="20"/>
                <w:szCs w:val="20"/>
              </w:rPr>
            </w:pPr>
            <w:r w:rsidRPr="00CE255F">
              <w:rPr>
                <w:sz w:val="20"/>
                <w:szCs w:val="20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DC7C47" w:rsidRDefault="00BD755E" w:rsidP="00BD755E">
            <w:pPr>
              <w:pStyle w:val="a3"/>
              <w:spacing w:line="256" w:lineRule="auto"/>
              <w:jc w:val="center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DC7C47" w:rsidRDefault="00BD755E" w:rsidP="00BD755E">
            <w:pPr>
              <w:pStyle w:val="a3"/>
              <w:spacing w:line="256" w:lineRule="auto"/>
              <w:jc w:val="center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>100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DC7C47" w:rsidRDefault="00BD755E" w:rsidP="00BD755E">
            <w:pPr>
              <w:pStyle w:val="a3"/>
              <w:spacing w:line="256" w:lineRule="auto"/>
              <w:jc w:val="center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>100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DC7C47" w:rsidRDefault="00BD755E" w:rsidP="00BD755E">
            <w:pPr>
              <w:pStyle w:val="a3"/>
              <w:spacing w:line="256" w:lineRule="auto"/>
              <w:jc w:val="center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>100</w:t>
            </w:r>
          </w:p>
        </w:tc>
      </w:tr>
      <w:tr w:rsidR="00BD755E" w:rsidRPr="0071042C" w:rsidTr="00AC4DE1">
        <w:tc>
          <w:tcPr>
            <w:tcW w:w="0" w:type="auto"/>
            <w:shd w:val="clear" w:color="auto" w:fill="auto"/>
          </w:tcPr>
          <w:p w:rsidR="00BD755E" w:rsidRPr="00A66E45" w:rsidRDefault="00BD755E" w:rsidP="00BD755E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9633E7" w:rsidRDefault="00BD755E" w:rsidP="00BD755E">
            <w:pPr>
              <w:pStyle w:val="a5"/>
              <w:spacing w:line="256" w:lineRule="auto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 xml:space="preserve">Доля детей в возрасте от 5 до 18 лет, охваченных дополнительным образованием, % </w:t>
            </w:r>
          </w:p>
        </w:tc>
        <w:tc>
          <w:tcPr>
            <w:tcW w:w="2472" w:type="dxa"/>
          </w:tcPr>
          <w:p w:rsidR="00BD755E" w:rsidRPr="00CE255F" w:rsidRDefault="00BD755E" w:rsidP="00BD75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255F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405" w:type="dxa"/>
          </w:tcPr>
          <w:p w:rsidR="00BD755E" w:rsidRPr="00A10F33" w:rsidRDefault="00BD755E" w:rsidP="00BD75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406" w:type="dxa"/>
          </w:tcPr>
          <w:p w:rsidR="00BD755E" w:rsidRPr="00A10F33" w:rsidRDefault="00BD755E" w:rsidP="00BD75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2812" w:type="dxa"/>
          </w:tcPr>
          <w:p w:rsidR="00BD755E" w:rsidRPr="00A10F33" w:rsidRDefault="00BD755E" w:rsidP="00BD75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3590" w:type="dxa"/>
          </w:tcPr>
          <w:p w:rsidR="00BD755E" w:rsidRPr="00A10F33" w:rsidRDefault="00BD755E" w:rsidP="00BD75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</w:tr>
      <w:tr w:rsidR="00BD755E" w:rsidRPr="0071042C" w:rsidTr="00AC4DE1">
        <w:tc>
          <w:tcPr>
            <w:tcW w:w="0" w:type="auto"/>
            <w:shd w:val="clear" w:color="auto" w:fill="auto"/>
          </w:tcPr>
          <w:p w:rsidR="00BD755E" w:rsidRPr="00A66E45" w:rsidRDefault="00BD755E" w:rsidP="00BD755E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9633E7" w:rsidRDefault="00BD755E" w:rsidP="00BD755E">
            <w:pPr>
              <w:pStyle w:val="a5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93">
              <w:rPr>
                <w:color w:val="22272F"/>
                <w:sz w:val="20"/>
                <w:szCs w:val="20"/>
                <w:shd w:val="clear" w:color="auto" w:fill="FFFFFF"/>
              </w:rPr>
              <w:t>Сохранение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на уровне 100 %</w:t>
            </w:r>
            <w:r>
              <w:rPr>
                <w:color w:val="22272F"/>
                <w:sz w:val="20"/>
                <w:szCs w:val="20"/>
                <w:shd w:val="clear" w:color="auto" w:fill="FFFFFF"/>
              </w:rPr>
              <w:t xml:space="preserve"> (%)</w:t>
            </w:r>
            <w:r w:rsidRPr="009633E7">
              <w:rPr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472" w:type="dxa"/>
          </w:tcPr>
          <w:p w:rsidR="00BD755E" w:rsidRPr="00CE255F" w:rsidRDefault="00BD755E" w:rsidP="00BD7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55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05" w:type="dxa"/>
          </w:tcPr>
          <w:p w:rsidR="00BD755E" w:rsidRPr="006626F9" w:rsidRDefault="00BD755E" w:rsidP="00BD7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06" w:type="dxa"/>
          </w:tcPr>
          <w:p w:rsidR="00BD755E" w:rsidRPr="006626F9" w:rsidRDefault="00BD755E" w:rsidP="00BD7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12" w:type="dxa"/>
          </w:tcPr>
          <w:p w:rsidR="00BD755E" w:rsidRPr="006626F9" w:rsidRDefault="00BD755E" w:rsidP="00BD7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90" w:type="dxa"/>
          </w:tcPr>
          <w:p w:rsidR="00BD755E" w:rsidRPr="006626F9" w:rsidRDefault="00BD755E" w:rsidP="00BD7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D755E" w:rsidRPr="0071042C" w:rsidTr="00AC4DE1">
        <w:tc>
          <w:tcPr>
            <w:tcW w:w="0" w:type="auto"/>
            <w:shd w:val="clear" w:color="auto" w:fill="auto"/>
          </w:tcPr>
          <w:p w:rsidR="00BD755E" w:rsidRPr="00A66E45" w:rsidRDefault="00BD755E" w:rsidP="00BD755E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9633E7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6 до 17 лет (включительно), охваченных всеми формами отдыха и оздоровления, от общей численности дет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ей, нуждающихся в отдыхе и  оздоровлении (%)</w:t>
            </w:r>
            <w:r w:rsidRPr="00963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72" w:type="dxa"/>
          </w:tcPr>
          <w:p w:rsidR="00BD755E" w:rsidRPr="00CE255F" w:rsidRDefault="001E1ACF" w:rsidP="00BD755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1405" w:type="dxa"/>
          </w:tcPr>
          <w:p w:rsidR="00BD755E" w:rsidRPr="008B78BA" w:rsidRDefault="001E1ACF" w:rsidP="00BD755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406" w:type="dxa"/>
          </w:tcPr>
          <w:p w:rsidR="00BD755E" w:rsidRPr="008B78BA" w:rsidRDefault="001E1ACF" w:rsidP="00BD755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12" w:type="dxa"/>
          </w:tcPr>
          <w:p w:rsidR="00BD755E" w:rsidRPr="008B78BA" w:rsidRDefault="001E1ACF" w:rsidP="00BD755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3590" w:type="dxa"/>
          </w:tcPr>
          <w:p w:rsidR="00BD755E" w:rsidRPr="008B78BA" w:rsidRDefault="001E1ACF" w:rsidP="00BD755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95,5</w:t>
            </w:r>
          </w:p>
        </w:tc>
      </w:tr>
      <w:tr w:rsidR="00BD755E" w:rsidRPr="0071042C" w:rsidTr="00AC4DE1">
        <w:tc>
          <w:tcPr>
            <w:tcW w:w="0" w:type="auto"/>
            <w:shd w:val="clear" w:color="auto" w:fill="auto"/>
          </w:tcPr>
          <w:p w:rsidR="00BD755E" w:rsidRPr="00A66E45" w:rsidRDefault="00BD755E" w:rsidP="00BD755E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4C5C2B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д</w:t>
            </w: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образовательных организаций, </w:t>
            </w:r>
            <w:r w:rsidRPr="006626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поддерживающие  эксплуатационный ресурс объектов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и</w:t>
            </w:r>
            <w:r w:rsidRPr="006626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технически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е</w:t>
            </w:r>
            <w:r w:rsidRPr="006626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характеристик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и</w:t>
            </w:r>
            <w:r w:rsidRPr="006626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эксплуатируемых зданий от </w:t>
            </w:r>
            <w:r w:rsidRPr="006626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lastRenderedPageBreak/>
              <w:t xml:space="preserve">общего количества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r w:rsidRPr="006626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муниципальных образовательных организаций </w:t>
            </w:r>
            <w:r w:rsidRPr="004C5C2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(%)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CE255F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6626F9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6626F9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6626F9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6626F9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D755E" w:rsidRPr="0071042C" w:rsidTr="00AC4DE1">
        <w:tc>
          <w:tcPr>
            <w:tcW w:w="0" w:type="auto"/>
            <w:shd w:val="clear" w:color="auto" w:fill="auto"/>
          </w:tcPr>
          <w:p w:rsidR="00BD755E" w:rsidRPr="00A66E45" w:rsidRDefault="00BD755E" w:rsidP="00BD755E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9633E7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</w:t>
            </w:r>
            <w:r w:rsidRPr="004C5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Pr="004C5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963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72" w:type="dxa"/>
          </w:tcPr>
          <w:p w:rsidR="00BD755E" w:rsidRPr="00CE255F" w:rsidRDefault="00BD755E" w:rsidP="00BD75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25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405" w:type="dxa"/>
          </w:tcPr>
          <w:p w:rsidR="00BD755E" w:rsidRPr="00877047" w:rsidRDefault="00BD755E" w:rsidP="00BD7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04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06" w:type="dxa"/>
          </w:tcPr>
          <w:p w:rsidR="00BD755E" w:rsidRPr="00877047" w:rsidRDefault="00BD755E" w:rsidP="00BD7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04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12" w:type="dxa"/>
          </w:tcPr>
          <w:p w:rsidR="00BD755E" w:rsidRPr="00877047" w:rsidRDefault="00BD755E" w:rsidP="00BD7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04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590" w:type="dxa"/>
          </w:tcPr>
          <w:p w:rsidR="00BD755E" w:rsidRPr="00877047" w:rsidRDefault="00BD755E" w:rsidP="00BD7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04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BD755E" w:rsidRPr="00877047" w:rsidRDefault="00BD755E" w:rsidP="00BD7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55E" w:rsidRPr="0071042C" w:rsidTr="00AC4DE1">
        <w:tc>
          <w:tcPr>
            <w:tcW w:w="0" w:type="auto"/>
            <w:shd w:val="clear" w:color="auto" w:fill="auto"/>
          </w:tcPr>
          <w:p w:rsidR="00BD755E" w:rsidRPr="00A66E45" w:rsidRDefault="00BD755E" w:rsidP="00BD755E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4C5C2B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 муниципальных общеобразовательных организаций, которым предоставляется питание в период учебного года</w:t>
            </w:r>
            <w:r w:rsidRPr="004C5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CE255F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25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877047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877047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877047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877047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</w:tr>
      <w:tr w:rsidR="00BD755E" w:rsidRPr="0071042C" w:rsidTr="00AC4DE1">
        <w:tc>
          <w:tcPr>
            <w:tcW w:w="0" w:type="auto"/>
            <w:shd w:val="clear" w:color="auto" w:fill="auto"/>
          </w:tcPr>
          <w:p w:rsidR="00BD755E" w:rsidRPr="00A66E45" w:rsidRDefault="00BD755E" w:rsidP="00BD755E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4C5C2B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участников Всероссийской  олимпиады школьников, городских, окружных, и Всероссийских конкурсов и со</w:t>
            </w:r>
            <w:r w:rsidR="001E1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ревнований  от общего количества</w:t>
            </w: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муниципальных общеобразовательных организаций</w:t>
            </w:r>
            <w:r w:rsidRPr="004C5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CE255F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877047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877047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877047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877047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BD755E" w:rsidRPr="0071042C" w:rsidTr="00AC4DE1">
        <w:tc>
          <w:tcPr>
            <w:tcW w:w="0" w:type="auto"/>
            <w:shd w:val="clear" w:color="auto" w:fill="auto"/>
          </w:tcPr>
          <w:p w:rsidR="00BD755E" w:rsidRPr="00A66E45" w:rsidRDefault="00BD755E" w:rsidP="00BD755E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9633E7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</w:t>
            </w:r>
            <w:r w:rsidRPr="00963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CE255F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877047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877047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877047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877047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D755E" w:rsidRPr="0071042C" w:rsidTr="00AC4DE1">
        <w:tc>
          <w:tcPr>
            <w:tcW w:w="0" w:type="auto"/>
            <w:shd w:val="clear" w:color="auto" w:fill="auto"/>
          </w:tcPr>
          <w:p w:rsidR="00BD755E" w:rsidRPr="00A66E45" w:rsidRDefault="00BD755E" w:rsidP="00BD755E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9633E7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обучающихся муниципальных общеобразовательных организаций в возрасте от 12 до 18 лет, вовлеченных в добровольческую деятельность, деятельность Добровольного </w:t>
            </w:r>
            <w:r w:rsidRPr="00F81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российского детско-юношеского  движения «Юнармия», общероссийской общественно-государственной детско-юношеской организации «Российское движение школьников»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F81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  <w:r w:rsidRPr="00963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CE255F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F81401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F81401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F81401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F81401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BD755E" w:rsidRPr="0071042C" w:rsidTr="00AC4DE1">
        <w:tc>
          <w:tcPr>
            <w:tcW w:w="0" w:type="auto"/>
            <w:shd w:val="clear" w:color="auto" w:fill="auto"/>
          </w:tcPr>
          <w:p w:rsidR="00BD755E" w:rsidRPr="00A66E45" w:rsidRDefault="00BD755E" w:rsidP="00BD755E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5D141D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</w:t>
            </w:r>
            <w:r w:rsidRPr="005D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141D">
              <w:rPr>
                <w:rFonts w:ascii="Times New Roman" w:hAnsi="Times New Roman" w:cs="Times New Roman"/>
                <w:sz w:val="20"/>
                <w:szCs w:val="20"/>
              </w:rPr>
              <w:t>целевого показателя средней заработной платы педагогических работников муниципальных образовательных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ниже 99% от установленного</w:t>
            </w:r>
            <w:r w:rsidRPr="005D141D">
              <w:rPr>
                <w:rFonts w:ascii="Times New Roman" w:hAnsi="Times New Roman" w:cs="Times New Roman"/>
                <w:sz w:val="20"/>
                <w:szCs w:val="20"/>
              </w:rPr>
              <w:t xml:space="preserve">  (%)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5D141D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5D141D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5D141D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5D141D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5E" w:rsidRPr="005D141D" w:rsidRDefault="00BD755E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99,00</w:t>
            </w:r>
          </w:p>
        </w:tc>
      </w:tr>
      <w:tr w:rsidR="001E1ACF" w:rsidRPr="0071042C" w:rsidTr="00AC4DE1">
        <w:tc>
          <w:tcPr>
            <w:tcW w:w="0" w:type="auto"/>
            <w:shd w:val="clear" w:color="auto" w:fill="auto"/>
          </w:tcPr>
          <w:p w:rsidR="001E1ACF" w:rsidRPr="00A66E45" w:rsidRDefault="001E1ACF" w:rsidP="00BD755E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F" w:rsidRDefault="001E1ACF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образовательных учреждений, воспользовавшихся налоговой льготой (шт.)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F" w:rsidRDefault="001E1ACF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F" w:rsidRDefault="001E1ACF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F" w:rsidRDefault="001E1ACF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F" w:rsidRDefault="001E1ACF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F" w:rsidRDefault="001E1ACF" w:rsidP="00BD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</w:tbl>
    <w:p w:rsidR="00BE5DF0" w:rsidRDefault="00BE5DF0"/>
    <w:sectPr w:rsidR="00BE5DF0" w:rsidSect="00EB74FD">
      <w:pgSz w:w="16838" w:h="11906" w:orient="landscape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39E" w:rsidRDefault="003A239E" w:rsidP="002552CD">
      <w:pPr>
        <w:spacing w:after="0" w:line="240" w:lineRule="auto"/>
      </w:pPr>
      <w:r>
        <w:separator/>
      </w:r>
    </w:p>
  </w:endnote>
  <w:endnote w:type="continuationSeparator" w:id="0">
    <w:p w:rsidR="003A239E" w:rsidRDefault="003A239E" w:rsidP="0025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39E" w:rsidRDefault="003A239E" w:rsidP="002552CD">
      <w:pPr>
        <w:spacing w:after="0" w:line="240" w:lineRule="auto"/>
      </w:pPr>
      <w:r>
        <w:separator/>
      </w:r>
    </w:p>
  </w:footnote>
  <w:footnote w:type="continuationSeparator" w:id="0">
    <w:p w:rsidR="003A239E" w:rsidRDefault="003A239E" w:rsidP="00255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660525"/>
      <w:docPartObj>
        <w:docPartGallery w:val="Page Numbers (Top of Page)"/>
        <w:docPartUnique/>
      </w:docPartObj>
    </w:sdtPr>
    <w:sdtContent>
      <w:p w:rsidR="00BD3483" w:rsidRDefault="00BD348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34C">
          <w:rPr>
            <w:noProof/>
          </w:rPr>
          <w:t>2</w:t>
        </w:r>
        <w:r>
          <w:fldChar w:fldCharType="end"/>
        </w:r>
      </w:p>
    </w:sdtContent>
  </w:sdt>
  <w:p w:rsidR="00BD3483" w:rsidRDefault="00BD3483" w:rsidP="002F3E43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483" w:rsidRDefault="00BD3483">
    <w:pPr>
      <w:pStyle w:val="a9"/>
      <w:jc w:val="center"/>
    </w:pPr>
  </w:p>
  <w:p w:rsidR="00BD3483" w:rsidRDefault="00BD348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785"/>
    <w:multiLevelType w:val="hybridMultilevel"/>
    <w:tmpl w:val="C7F8F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B71F2"/>
    <w:multiLevelType w:val="hybridMultilevel"/>
    <w:tmpl w:val="C7F8F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9E"/>
    <w:rsid w:val="00006B6A"/>
    <w:rsid w:val="00017E71"/>
    <w:rsid w:val="000233B3"/>
    <w:rsid w:val="0002396B"/>
    <w:rsid w:val="00023D26"/>
    <w:rsid w:val="0003058A"/>
    <w:rsid w:val="000363D3"/>
    <w:rsid w:val="000613FD"/>
    <w:rsid w:val="00067297"/>
    <w:rsid w:val="000800B4"/>
    <w:rsid w:val="000911CC"/>
    <w:rsid w:val="000A105E"/>
    <w:rsid w:val="000B17FC"/>
    <w:rsid w:val="000C1ED3"/>
    <w:rsid w:val="000C6543"/>
    <w:rsid w:val="000D3927"/>
    <w:rsid w:val="000D6DB1"/>
    <w:rsid w:val="000E2DE4"/>
    <w:rsid w:val="0011175E"/>
    <w:rsid w:val="00115F89"/>
    <w:rsid w:val="00123F68"/>
    <w:rsid w:val="001422BC"/>
    <w:rsid w:val="00147089"/>
    <w:rsid w:val="00174979"/>
    <w:rsid w:val="001773A1"/>
    <w:rsid w:val="001A5059"/>
    <w:rsid w:val="001A7487"/>
    <w:rsid w:val="001C089B"/>
    <w:rsid w:val="001C3467"/>
    <w:rsid w:val="001C5BEE"/>
    <w:rsid w:val="001D0CEB"/>
    <w:rsid w:val="001E1ACF"/>
    <w:rsid w:val="001E375D"/>
    <w:rsid w:val="001E3978"/>
    <w:rsid w:val="001E5B3D"/>
    <w:rsid w:val="001F69F0"/>
    <w:rsid w:val="001F7220"/>
    <w:rsid w:val="001F780C"/>
    <w:rsid w:val="002014A5"/>
    <w:rsid w:val="00202856"/>
    <w:rsid w:val="0021722C"/>
    <w:rsid w:val="00222FBE"/>
    <w:rsid w:val="002233EB"/>
    <w:rsid w:val="00234DC0"/>
    <w:rsid w:val="0023698D"/>
    <w:rsid w:val="002470CE"/>
    <w:rsid w:val="00252560"/>
    <w:rsid w:val="002531E2"/>
    <w:rsid w:val="002552CD"/>
    <w:rsid w:val="00260FEE"/>
    <w:rsid w:val="0028646B"/>
    <w:rsid w:val="00296CFB"/>
    <w:rsid w:val="002A4BE1"/>
    <w:rsid w:val="002B2A5D"/>
    <w:rsid w:val="002C2807"/>
    <w:rsid w:val="002C294D"/>
    <w:rsid w:val="002F3E43"/>
    <w:rsid w:val="002F6079"/>
    <w:rsid w:val="00335EE5"/>
    <w:rsid w:val="00350C2F"/>
    <w:rsid w:val="00352393"/>
    <w:rsid w:val="0035596B"/>
    <w:rsid w:val="0035693E"/>
    <w:rsid w:val="003715CD"/>
    <w:rsid w:val="003715D3"/>
    <w:rsid w:val="00371A5F"/>
    <w:rsid w:val="003755BC"/>
    <w:rsid w:val="00396B34"/>
    <w:rsid w:val="003A00B4"/>
    <w:rsid w:val="003A239E"/>
    <w:rsid w:val="003A7C04"/>
    <w:rsid w:val="003C4102"/>
    <w:rsid w:val="003D175A"/>
    <w:rsid w:val="003D46EC"/>
    <w:rsid w:val="003D6E21"/>
    <w:rsid w:val="003F1C5A"/>
    <w:rsid w:val="003F4AB6"/>
    <w:rsid w:val="003F4ECD"/>
    <w:rsid w:val="003F58D5"/>
    <w:rsid w:val="00404F35"/>
    <w:rsid w:val="00410717"/>
    <w:rsid w:val="00412D3D"/>
    <w:rsid w:val="0041585B"/>
    <w:rsid w:val="004276FA"/>
    <w:rsid w:val="00432FE7"/>
    <w:rsid w:val="0043623C"/>
    <w:rsid w:val="004401CC"/>
    <w:rsid w:val="00452593"/>
    <w:rsid w:val="00475F56"/>
    <w:rsid w:val="0048701E"/>
    <w:rsid w:val="0049513F"/>
    <w:rsid w:val="004B68EA"/>
    <w:rsid w:val="004B6C59"/>
    <w:rsid w:val="004C5C2B"/>
    <w:rsid w:val="00500381"/>
    <w:rsid w:val="00503C6A"/>
    <w:rsid w:val="0050452E"/>
    <w:rsid w:val="005068A5"/>
    <w:rsid w:val="00514038"/>
    <w:rsid w:val="0051656D"/>
    <w:rsid w:val="00520029"/>
    <w:rsid w:val="00521DFF"/>
    <w:rsid w:val="00524A86"/>
    <w:rsid w:val="00533961"/>
    <w:rsid w:val="00534270"/>
    <w:rsid w:val="00546029"/>
    <w:rsid w:val="00567C14"/>
    <w:rsid w:val="00567C1C"/>
    <w:rsid w:val="00570FCA"/>
    <w:rsid w:val="0057315A"/>
    <w:rsid w:val="00575FEA"/>
    <w:rsid w:val="00576DC1"/>
    <w:rsid w:val="005A0638"/>
    <w:rsid w:val="005B1056"/>
    <w:rsid w:val="005C0EEE"/>
    <w:rsid w:val="005C6A0D"/>
    <w:rsid w:val="005D1034"/>
    <w:rsid w:val="005D141D"/>
    <w:rsid w:val="005E1D5D"/>
    <w:rsid w:val="005E7D0A"/>
    <w:rsid w:val="00614AA3"/>
    <w:rsid w:val="0061532E"/>
    <w:rsid w:val="00627E5A"/>
    <w:rsid w:val="00633E7D"/>
    <w:rsid w:val="00637212"/>
    <w:rsid w:val="00637911"/>
    <w:rsid w:val="006427EB"/>
    <w:rsid w:val="006626F9"/>
    <w:rsid w:val="00665218"/>
    <w:rsid w:val="0066737D"/>
    <w:rsid w:val="0067525A"/>
    <w:rsid w:val="006972E1"/>
    <w:rsid w:val="006B24D6"/>
    <w:rsid w:val="006D29BD"/>
    <w:rsid w:val="006E0202"/>
    <w:rsid w:val="0070029E"/>
    <w:rsid w:val="00704C74"/>
    <w:rsid w:val="00715075"/>
    <w:rsid w:val="00716CFF"/>
    <w:rsid w:val="007201FF"/>
    <w:rsid w:val="007325F0"/>
    <w:rsid w:val="00733D9D"/>
    <w:rsid w:val="0074032A"/>
    <w:rsid w:val="00761DEE"/>
    <w:rsid w:val="007813BA"/>
    <w:rsid w:val="007936CA"/>
    <w:rsid w:val="007B3494"/>
    <w:rsid w:val="007B4B0C"/>
    <w:rsid w:val="007C04F3"/>
    <w:rsid w:val="007C092D"/>
    <w:rsid w:val="007C20B3"/>
    <w:rsid w:val="007C5889"/>
    <w:rsid w:val="007D2DB4"/>
    <w:rsid w:val="008014D0"/>
    <w:rsid w:val="008044A9"/>
    <w:rsid w:val="00821097"/>
    <w:rsid w:val="00826E83"/>
    <w:rsid w:val="008314E0"/>
    <w:rsid w:val="00845D41"/>
    <w:rsid w:val="00845DA0"/>
    <w:rsid w:val="00846828"/>
    <w:rsid w:val="00855DC3"/>
    <w:rsid w:val="00866D74"/>
    <w:rsid w:val="00877047"/>
    <w:rsid w:val="00877BE8"/>
    <w:rsid w:val="008858C8"/>
    <w:rsid w:val="00897D63"/>
    <w:rsid w:val="008A05A8"/>
    <w:rsid w:val="008A0BE2"/>
    <w:rsid w:val="008A2B31"/>
    <w:rsid w:val="008A6137"/>
    <w:rsid w:val="008A7B93"/>
    <w:rsid w:val="008A7FF0"/>
    <w:rsid w:val="008B532B"/>
    <w:rsid w:val="008B78BA"/>
    <w:rsid w:val="008C737C"/>
    <w:rsid w:val="008F428B"/>
    <w:rsid w:val="008F63AD"/>
    <w:rsid w:val="009049F8"/>
    <w:rsid w:val="00906CE3"/>
    <w:rsid w:val="0092190A"/>
    <w:rsid w:val="00921FBD"/>
    <w:rsid w:val="00934877"/>
    <w:rsid w:val="009614B1"/>
    <w:rsid w:val="009633E7"/>
    <w:rsid w:val="00972645"/>
    <w:rsid w:val="00983A56"/>
    <w:rsid w:val="009A0E83"/>
    <w:rsid w:val="009B1309"/>
    <w:rsid w:val="009C1315"/>
    <w:rsid w:val="009D570E"/>
    <w:rsid w:val="009E0FDB"/>
    <w:rsid w:val="00A00A53"/>
    <w:rsid w:val="00A01B71"/>
    <w:rsid w:val="00A076F4"/>
    <w:rsid w:val="00A343C1"/>
    <w:rsid w:val="00A358F3"/>
    <w:rsid w:val="00A51313"/>
    <w:rsid w:val="00A63AE8"/>
    <w:rsid w:val="00A660D6"/>
    <w:rsid w:val="00A66E45"/>
    <w:rsid w:val="00A83B1A"/>
    <w:rsid w:val="00A94415"/>
    <w:rsid w:val="00A94DBB"/>
    <w:rsid w:val="00A96C1B"/>
    <w:rsid w:val="00AA37EE"/>
    <w:rsid w:val="00AA4196"/>
    <w:rsid w:val="00AA43DF"/>
    <w:rsid w:val="00AB034C"/>
    <w:rsid w:val="00AC4DE1"/>
    <w:rsid w:val="00AD24E7"/>
    <w:rsid w:val="00AD4577"/>
    <w:rsid w:val="00AE0823"/>
    <w:rsid w:val="00AE6312"/>
    <w:rsid w:val="00AF1D72"/>
    <w:rsid w:val="00AF290B"/>
    <w:rsid w:val="00B009BF"/>
    <w:rsid w:val="00B02B1E"/>
    <w:rsid w:val="00B03175"/>
    <w:rsid w:val="00B139A8"/>
    <w:rsid w:val="00B34146"/>
    <w:rsid w:val="00B35A57"/>
    <w:rsid w:val="00B5441C"/>
    <w:rsid w:val="00B55E3A"/>
    <w:rsid w:val="00B605D9"/>
    <w:rsid w:val="00B77C1F"/>
    <w:rsid w:val="00B868CF"/>
    <w:rsid w:val="00B90112"/>
    <w:rsid w:val="00B93691"/>
    <w:rsid w:val="00BA1A3D"/>
    <w:rsid w:val="00BC1B52"/>
    <w:rsid w:val="00BC7EFE"/>
    <w:rsid w:val="00BD3483"/>
    <w:rsid w:val="00BD6496"/>
    <w:rsid w:val="00BD755E"/>
    <w:rsid w:val="00BD7EC4"/>
    <w:rsid w:val="00BE5DF0"/>
    <w:rsid w:val="00BE7926"/>
    <w:rsid w:val="00C06E68"/>
    <w:rsid w:val="00C1133E"/>
    <w:rsid w:val="00C23747"/>
    <w:rsid w:val="00C32C6E"/>
    <w:rsid w:val="00C346AF"/>
    <w:rsid w:val="00C40440"/>
    <w:rsid w:val="00C74319"/>
    <w:rsid w:val="00C82EE1"/>
    <w:rsid w:val="00C846D2"/>
    <w:rsid w:val="00CA7E3C"/>
    <w:rsid w:val="00CB0720"/>
    <w:rsid w:val="00CB4274"/>
    <w:rsid w:val="00CC15B0"/>
    <w:rsid w:val="00CD5D6C"/>
    <w:rsid w:val="00CE255F"/>
    <w:rsid w:val="00CE55B1"/>
    <w:rsid w:val="00CE673E"/>
    <w:rsid w:val="00CF09E8"/>
    <w:rsid w:val="00CF4900"/>
    <w:rsid w:val="00CF5572"/>
    <w:rsid w:val="00D05760"/>
    <w:rsid w:val="00D228C7"/>
    <w:rsid w:val="00D23081"/>
    <w:rsid w:val="00D232B8"/>
    <w:rsid w:val="00D310E3"/>
    <w:rsid w:val="00D34DBD"/>
    <w:rsid w:val="00D50638"/>
    <w:rsid w:val="00D64C90"/>
    <w:rsid w:val="00D70F34"/>
    <w:rsid w:val="00D9411A"/>
    <w:rsid w:val="00DB0601"/>
    <w:rsid w:val="00DB292F"/>
    <w:rsid w:val="00DC5FA9"/>
    <w:rsid w:val="00DC7C47"/>
    <w:rsid w:val="00DD2E88"/>
    <w:rsid w:val="00DD6A17"/>
    <w:rsid w:val="00DE3375"/>
    <w:rsid w:val="00DF0E13"/>
    <w:rsid w:val="00DF46BE"/>
    <w:rsid w:val="00E003EB"/>
    <w:rsid w:val="00E151B7"/>
    <w:rsid w:val="00E17863"/>
    <w:rsid w:val="00E178C1"/>
    <w:rsid w:val="00E326FA"/>
    <w:rsid w:val="00E46195"/>
    <w:rsid w:val="00E54B4E"/>
    <w:rsid w:val="00E574CC"/>
    <w:rsid w:val="00E62534"/>
    <w:rsid w:val="00E76D81"/>
    <w:rsid w:val="00E81471"/>
    <w:rsid w:val="00E914C1"/>
    <w:rsid w:val="00EA7DCF"/>
    <w:rsid w:val="00EB74FD"/>
    <w:rsid w:val="00EC0887"/>
    <w:rsid w:val="00EC3C36"/>
    <w:rsid w:val="00EF1439"/>
    <w:rsid w:val="00EF3C1A"/>
    <w:rsid w:val="00F01126"/>
    <w:rsid w:val="00F033C9"/>
    <w:rsid w:val="00F13A50"/>
    <w:rsid w:val="00F2122A"/>
    <w:rsid w:val="00F21ABC"/>
    <w:rsid w:val="00F22F8B"/>
    <w:rsid w:val="00F344FA"/>
    <w:rsid w:val="00F4603F"/>
    <w:rsid w:val="00F70F4E"/>
    <w:rsid w:val="00F81401"/>
    <w:rsid w:val="00F92C63"/>
    <w:rsid w:val="00FA18B6"/>
    <w:rsid w:val="00FB7674"/>
    <w:rsid w:val="00FB7871"/>
    <w:rsid w:val="00FC3EBA"/>
    <w:rsid w:val="00FE000B"/>
    <w:rsid w:val="00FE07DD"/>
    <w:rsid w:val="00FE1987"/>
    <w:rsid w:val="00FE2441"/>
    <w:rsid w:val="00FF1311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03D7"/>
  <w15:chartTrackingRefBased/>
  <w15:docId w15:val="{1F265250-06FF-4232-9299-91EE1CA1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29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A41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1ED3"/>
    <w:pPr>
      <w:ind w:left="720"/>
      <w:contextualSpacing/>
    </w:pPr>
  </w:style>
  <w:style w:type="paragraph" w:customStyle="1" w:styleId="a5">
    <w:name w:val="Прижатый влево"/>
    <w:basedOn w:val="a"/>
    <w:next w:val="a"/>
    <w:uiPriority w:val="99"/>
    <w:rsid w:val="000C1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2552CD"/>
    <w:rPr>
      <w:rFonts w:ascii="Segoe UI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25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9"/>
    <w:uiPriority w:val="99"/>
    <w:rsid w:val="002552CD"/>
  </w:style>
  <w:style w:type="paragraph" w:styleId="a9">
    <w:name w:val="header"/>
    <w:basedOn w:val="a"/>
    <w:link w:val="a8"/>
    <w:uiPriority w:val="99"/>
    <w:unhideWhenUsed/>
    <w:rsid w:val="00255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rsid w:val="002552CD"/>
  </w:style>
  <w:style w:type="paragraph" w:styleId="ab">
    <w:name w:val="footer"/>
    <w:basedOn w:val="a"/>
    <w:link w:val="aa"/>
    <w:uiPriority w:val="99"/>
    <w:unhideWhenUsed/>
    <w:rsid w:val="002552C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basedOn w:val="a"/>
    <w:qFormat/>
    <w:rsid w:val="008B78BA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3A00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A00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3A00B4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C4044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4044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4044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4044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40440"/>
    <w:rPr>
      <w:b/>
      <w:bCs/>
      <w:sz w:val="20"/>
      <w:szCs w:val="20"/>
    </w:rPr>
  </w:style>
  <w:style w:type="character" w:styleId="af4">
    <w:name w:val="Hyperlink"/>
    <w:basedOn w:val="a0"/>
    <w:uiPriority w:val="99"/>
    <w:unhideWhenUsed/>
    <w:rsid w:val="00C40440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C40440"/>
    <w:rPr>
      <w:color w:val="954F72" w:themeColor="followed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71A5F"/>
  </w:style>
  <w:style w:type="table" w:styleId="af6">
    <w:name w:val="Table Grid"/>
    <w:basedOn w:val="a1"/>
    <w:uiPriority w:val="39"/>
    <w:rsid w:val="0037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6"/>
    <w:uiPriority w:val="39"/>
    <w:rsid w:val="00A83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mphasis"/>
    <w:basedOn w:val="a0"/>
    <w:uiPriority w:val="20"/>
    <w:qFormat/>
    <w:rsid w:val="00F70F4E"/>
    <w:rPr>
      <w:i/>
      <w:iCs/>
    </w:rPr>
  </w:style>
  <w:style w:type="paragraph" w:customStyle="1" w:styleId="msonormal0">
    <w:name w:val="msonormal"/>
    <w:basedOn w:val="a"/>
    <w:rsid w:val="00C06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06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06E6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C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s://mobileonline.garant.ru/" TargetMode="External"/><Relationship Id="rId26" Type="http://schemas.openxmlformats.org/officeDocument/2006/relationships/image" Target="media/image1.emf"/><Relationship Id="rId39" Type="http://schemas.openxmlformats.org/officeDocument/2006/relationships/image" Target="media/image14.emf"/><Relationship Id="rId3" Type="http://schemas.openxmlformats.org/officeDocument/2006/relationships/styles" Target="styles.xml"/><Relationship Id="rId21" Type="http://schemas.openxmlformats.org/officeDocument/2006/relationships/hyperlink" Target="https://mobileonline.garant.ru/" TargetMode="External"/><Relationship Id="rId34" Type="http://schemas.openxmlformats.org/officeDocument/2006/relationships/image" Target="media/image9.emf"/><Relationship Id="rId42" Type="http://schemas.openxmlformats.org/officeDocument/2006/relationships/hyperlink" Target="https://iro86.ru/images/n10-%D0%9F-406_%D0%BE%D1%82_25.03.2021_%D1%81%D0%B4%D0%B5%D0%BB%D0%B0%D0%BD%D0%BD%D1%8B%D0%B9_%D1%81_%D0%BF%D0%BE%D0%BF%D1%80%D0%B0%D0%B2%D0%BA%D0%B0%D0%BC%D0%B8_09.12.2021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header" Target="header2.xml"/><Relationship Id="rId33" Type="http://schemas.openxmlformats.org/officeDocument/2006/relationships/image" Target="media/image8.emf"/><Relationship Id="rId38" Type="http://schemas.openxmlformats.org/officeDocument/2006/relationships/image" Target="media/image13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yperlink" Target="https://mobileonline.garant.ru/" TargetMode="External"/><Relationship Id="rId29" Type="http://schemas.openxmlformats.org/officeDocument/2006/relationships/image" Target="media/image4.emf"/><Relationship Id="rId41" Type="http://schemas.openxmlformats.org/officeDocument/2006/relationships/hyperlink" Target="http://publication.pravo.gov.ru/Document/View/000120210705002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24" Type="http://schemas.openxmlformats.org/officeDocument/2006/relationships/header" Target="header1.xml"/><Relationship Id="rId32" Type="http://schemas.openxmlformats.org/officeDocument/2006/relationships/image" Target="media/image7.emf"/><Relationship Id="rId37" Type="http://schemas.openxmlformats.org/officeDocument/2006/relationships/image" Target="media/image12.emf"/><Relationship Id="rId40" Type="http://schemas.openxmlformats.org/officeDocument/2006/relationships/image" Target="media/image15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yperlink" Target="https://mobileonline.garant.ru/" TargetMode="External"/><Relationship Id="rId28" Type="http://schemas.openxmlformats.org/officeDocument/2006/relationships/image" Target="media/image3.emf"/><Relationship Id="rId36" Type="http://schemas.openxmlformats.org/officeDocument/2006/relationships/image" Target="media/image11.emf"/><Relationship Id="rId10" Type="http://schemas.openxmlformats.org/officeDocument/2006/relationships/hyperlink" Target="https://mobileonline.garant.ru/" TargetMode="External"/><Relationship Id="rId19" Type="http://schemas.openxmlformats.org/officeDocument/2006/relationships/hyperlink" Target="https://mobileonline.garant.ru/" TargetMode="External"/><Relationship Id="rId31" Type="http://schemas.openxmlformats.org/officeDocument/2006/relationships/image" Target="media/image6.emf"/><Relationship Id="rId44" Type="http://schemas.openxmlformats.org/officeDocument/2006/relationships/hyperlink" Target="garantF1://18843763.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Relationship Id="rId22" Type="http://schemas.openxmlformats.org/officeDocument/2006/relationships/hyperlink" Target="https://mobileonline.garant.ru/" TargetMode="External"/><Relationship Id="rId27" Type="http://schemas.openxmlformats.org/officeDocument/2006/relationships/image" Target="media/image2.emf"/><Relationship Id="rId30" Type="http://schemas.openxmlformats.org/officeDocument/2006/relationships/image" Target="media/image5.emf"/><Relationship Id="rId35" Type="http://schemas.openxmlformats.org/officeDocument/2006/relationships/image" Target="media/image10.emf"/><Relationship Id="rId43" Type="http://schemas.openxmlformats.org/officeDocument/2006/relationships/hyperlink" Target="https://iro86.ru/images/Documents/RCOKO/2021/n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05F71-6C42-4696-8406-F990A075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52</Pages>
  <Words>10260</Words>
  <Characters>58487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Алексей Алексеевич</dc:creator>
  <cp:keywords/>
  <dc:description/>
  <cp:lastModifiedBy>Грабазей Елена Ивановна</cp:lastModifiedBy>
  <cp:revision>35</cp:revision>
  <cp:lastPrinted>2022-11-29T09:19:00Z</cp:lastPrinted>
  <dcterms:created xsi:type="dcterms:W3CDTF">2023-01-12T09:32:00Z</dcterms:created>
  <dcterms:modified xsi:type="dcterms:W3CDTF">2023-04-14T09:50:00Z</dcterms:modified>
</cp:coreProperties>
</file>