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6973"/>
      </w:tblGrid>
      <w:tr w:rsidR="00F27E11" w:rsidRPr="00F27E11" w:rsidTr="00F27E11">
        <w:tc>
          <w:tcPr>
            <w:tcW w:w="2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sub_4"/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F27E11" w:rsidRPr="00F27E11" w:rsidTr="00F27E11">
        <w:tc>
          <w:tcPr>
            <w:tcW w:w="2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01.12.2017</w:t>
            </w:r>
          </w:p>
        </w:tc>
      </w:tr>
      <w:tr w:rsidR="00F27E11" w:rsidRPr="00F27E11" w:rsidTr="00F27E11">
        <w:tc>
          <w:tcPr>
            <w:tcW w:w="2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6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</w:t>
            </w:r>
          </w:p>
        </w:tc>
      </w:tr>
      <w:tr w:rsidR="00F27E11" w:rsidRPr="00F27E11" w:rsidTr="00F27E11">
        <w:tc>
          <w:tcPr>
            <w:tcW w:w="2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издания</w:t>
            </w:r>
          </w:p>
        </w:tc>
        <w:tc>
          <w:tcPr>
            <w:tcW w:w="6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7E11" w:rsidRPr="00F27E11" w:rsidRDefault="00F27E11" w:rsidP="00F2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</w:tbl>
    <w:p w:rsidR="00F27E11" w:rsidRPr="00F27E11" w:rsidRDefault="00F27E11" w:rsidP="00F27E1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t>О создании попечительского (наблюдательного)</w:t>
      </w: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совета по вопросам похоронного дела в</w:t>
      </w: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городском округе город Мегион</w:t>
      </w:r>
    </w:p>
    <w:p w:rsidR="00F27E11" w:rsidRPr="00F27E11" w:rsidRDefault="00F27E11" w:rsidP="00F27E1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27</w:t>
      </w:r>
    </w:p>
    <w:p w:rsidR="00F27E11" w:rsidRPr="00F27E11" w:rsidRDefault="00F27E11" w:rsidP="00F27E1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Федерального закона от 12.01.1996 №8-ФЗ «О погребении и похоронном деле»:</w:t>
      </w:r>
    </w:p>
    <w:p w:rsidR="00F27E11" w:rsidRPr="00F27E11" w:rsidRDefault="00F27E11" w:rsidP="00F27E1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t>1.Создать в городском округе город Мегион попечительский (наблюдательный) совет по вопросам похоронного дела.</w:t>
      </w:r>
    </w:p>
    <w:p w:rsidR="00F27E11" w:rsidRPr="00F27E11" w:rsidRDefault="00F27E11" w:rsidP="00F27E1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t>2.Утвердить положение о попечительском (наблюдательном) совете по вопросам похоронного дела в городском округе город Мегион, согласно приложению 1.</w:t>
      </w:r>
    </w:p>
    <w:p w:rsidR="00F27E11" w:rsidRPr="00F27E11" w:rsidRDefault="00F27E11" w:rsidP="00F27E1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t>3.Утвердить состав попечительского (наблюдательного) совета по вопросам похоронного дела в городском округе город Мегион, согласно приложению 2.</w:t>
      </w:r>
    </w:p>
    <w:p w:rsidR="00F27E11" w:rsidRPr="00F27E11" w:rsidRDefault="00F27E11" w:rsidP="00F27E1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t>4.Контроль за выполнением распоряжения возложить на заместителя главы города – начальника управления жилищно-коммунального хозяйства Речапова Р. Ш.</w:t>
      </w:r>
    </w:p>
    <w:p w:rsidR="00F27E11" w:rsidRPr="00F27E11" w:rsidRDefault="00F27E11" w:rsidP="00F27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Исполняющий обязанности</w:t>
      </w: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главы города</w:t>
      </w:r>
      <w:r w:rsidRPr="00F27E1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Д.М.Мамонтов</w:t>
      </w:r>
    </w:p>
    <w:p w:rsidR="00F27E11" w:rsidRPr="00F27E11" w:rsidRDefault="00F27E11">
      <w:pPr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br w:type="page"/>
      </w:r>
    </w:p>
    <w:p w:rsidR="000C7F4D" w:rsidRPr="00F27E11" w:rsidRDefault="000C7F4D" w:rsidP="008563B5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lastRenderedPageBreak/>
        <w:t>Приложение 1 к распоряжению</w:t>
      </w:r>
    </w:p>
    <w:p w:rsidR="000C7F4D" w:rsidRPr="00F27E11" w:rsidRDefault="000C7F4D" w:rsidP="008563B5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27E11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0C7F4D" w:rsidRPr="00F27E11" w:rsidRDefault="000C7F4D" w:rsidP="008563B5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от </w:t>
      </w:r>
      <w:r w:rsidR="00F27E11" w:rsidRPr="00F27E11">
        <w:rPr>
          <w:rFonts w:ascii="Times New Roman" w:eastAsia="Times New Roman" w:hAnsi="Times New Roman" w:cs="Times New Roman"/>
          <w:sz w:val="24"/>
          <w:szCs w:val="24"/>
        </w:rPr>
        <w:t>01.12.2017</w:t>
      </w:r>
      <w:r w:rsidRPr="00F27E11">
        <w:rPr>
          <w:rFonts w:ascii="Times New Roman" w:hAnsi="Times New Roman" w:cs="Times New Roman"/>
          <w:sz w:val="24"/>
          <w:szCs w:val="24"/>
        </w:rPr>
        <w:t xml:space="preserve"> №</w:t>
      </w:r>
      <w:r w:rsidR="00F27E11">
        <w:rPr>
          <w:rFonts w:ascii="Times New Roman" w:hAnsi="Times New Roman" w:cs="Times New Roman"/>
          <w:sz w:val="24"/>
          <w:szCs w:val="24"/>
        </w:rPr>
        <w:t>343</w:t>
      </w:r>
    </w:p>
    <w:bookmarkEnd w:id="0"/>
    <w:p w:rsidR="000B3C3B" w:rsidRPr="00F27E11" w:rsidRDefault="000B3C3B" w:rsidP="000C7F4D">
      <w:pPr>
        <w:rPr>
          <w:rFonts w:ascii="Times New Roman" w:hAnsi="Times New Roman" w:cs="Times New Roman"/>
          <w:bCs/>
          <w:sz w:val="24"/>
          <w:szCs w:val="24"/>
        </w:rPr>
      </w:pPr>
    </w:p>
    <w:p w:rsidR="00FF2C0F" w:rsidRPr="00F27E11" w:rsidRDefault="00FF2C0F" w:rsidP="0042417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E11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424170" w:rsidRPr="00F27E11" w:rsidRDefault="00424170" w:rsidP="0042417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E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C3B" w:rsidRPr="00F27E11">
        <w:rPr>
          <w:rFonts w:ascii="Times New Roman" w:hAnsi="Times New Roman" w:cs="Times New Roman"/>
          <w:bCs/>
          <w:sz w:val="24"/>
          <w:szCs w:val="24"/>
        </w:rPr>
        <w:t xml:space="preserve">о попечительском </w:t>
      </w:r>
      <w:r w:rsidRPr="00F27E11">
        <w:rPr>
          <w:rFonts w:ascii="Times New Roman" w:hAnsi="Times New Roman" w:cs="Times New Roman"/>
          <w:bCs/>
          <w:sz w:val="24"/>
          <w:szCs w:val="24"/>
        </w:rPr>
        <w:t xml:space="preserve">(наблюдательном) </w:t>
      </w:r>
      <w:r w:rsidR="000B3C3B" w:rsidRPr="00F27E11">
        <w:rPr>
          <w:rFonts w:ascii="Times New Roman" w:hAnsi="Times New Roman" w:cs="Times New Roman"/>
          <w:bCs/>
          <w:sz w:val="24"/>
          <w:szCs w:val="24"/>
        </w:rPr>
        <w:t xml:space="preserve">совете </w:t>
      </w:r>
    </w:p>
    <w:p w:rsidR="000B3C3B" w:rsidRPr="00F27E11" w:rsidRDefault="000B3C3B" w:rsidP="0042417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E11">
        <w:rPr>
          <w:rFonts w:ascii="Times New Roman" w:hAnsi="Times New Roman" w:cs="Times New Roman"/>
          <w:bCs/>
          <w:sz w:val="24"/>
          <w:szCs w:val="24"/>
        </w:rPr>
        <w:t>по вопросам похоронного дела в</w:t>
      </w:r>
      <w:r w:rsidR="00424170" w:rsidRPr="00F27E11">
        <w:rPr>
          <w:rFonts w:ascii="Times New Roman" w:hAnsi="Times New Roman" w:cs="Times New Roman"/>
          <w:bCs/>
          <w:sz w:val="24"/>
          <w:szCs w:val="24"/>
        </w:rPr>
        <w:t xml:space="preserve"> городском округе  город</w:t>
      </w:r>
      <w:r w:rsidRPr="00F27E11">
        <w:rPr>
          <w:rFonts w:ascii="Times New Roman" w:hAnsi="Times New Roman" w:cs="Times New Roman"/>
          <w:bCs/>
          <w:sz w:val="24"/>
          <w:szCs w:val="24"/>
        </w:rPr>
        <w:t xml:space="preserve"> Мегион </w:t>
      </w:r>
      <w:r w:rsidRPr="00F27E11">
        <w:rPr>
          <w:rFonts w:ascii="Times New Roman" w:hAnsi="Times New Roman" w:cs="Times New Roman"/>
          <w:bCs/>
          <w:sz w:val="24"/>
          <w:szCs w:val="24"/>
        </w:rPr>
        <w:br/>
        <w:t>(далее - положение)</w:t>
      </w:r>
    </w:p>
    <w:p w:rsidR="000B3C3B" w:rsidRPr="00F27E11" w:rsidRDefault="000B3C3B" w:rsidP="0042417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3C3B" w:rsidRPr="00F27E11" w:rsidRDefault="000B3C3B" w:rsidP="0042417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3C3B" w:rsidRPr="00F27E11" w:rsidRDefault="000B3C3B" w:rsidP="0042417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E11">
        <w:rPr>
          <w:rFonts w:ascii="Times New Roman" w:hAnsi="Times New Roman" w:cs="Times New Roman"/>
          <w:bCs/>
          <w:sz w:val="24"/>
          <w:szCs w:val="24"/>
        </w:rPr>
        <w:t>1.Общие положения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0B3C3B" w:rsidRPr="00F27E11" w:rsidRDefault="000B3C3B" w:rsidP="00FF2C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</w:t>
      </w:r>
      <w:hyperlink r:id="rId7" w:history="1">
        <w:r w:rsidRPr="00F27E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16</w:t>
        </w:r>
      </w:hyperlink>
      <w:r w:rsidRPr="00F27E11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8" w:history="1">
        <w:r w:rsidRPr="00F27E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F27E11">
        <w:rPr>
          <w:rFonts w:ascii="Times New Roman" w:hAnsi="Times New Roman" w:cs="Times New Roman"/>
          <w:sz w:val="24"/>
          <w:szCs w:val="24"/>
        </w:rPr>
        <w:t xml:space="preserve"> от 12.01.1996 №8-ФЗ «О погребении и похоронном деле», определяет цели создания, функции, полномочия, структуру и организацию деятельности попечительского совета по вопросам похоронного дела (далее - совет).</w:t>
      </w:r>
    </w:p>
    <w:p w:rsidR="000B3C3B" w:rsidRPr="00F27E11" w:rsidRDefault="00FF2C0F" w:rsidP="00FF2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C3B" w:rsidRPr="00F27E11">
        <w:rPr>
          <w:rFonts w:ascii="Times New Roman" w:hAnsi="Times New Roman" w:cs="Times New Roman"/>
          <w:sz w:val="24"/>
          <w:szCs w:val="24"/>
        </w:rPr>
        <w:t>Совет является постоянно действующим коллегиальным консультативно-совещательным органом в сфере похоронного дела при администрации города.</w:t>
      </w:r>
    </w:p>
    <w:p w:rsidR="000B3C3B" w:rsidRPr="00F27E11" w:rsidRDefault="00FF2C0F" w:rsidP="00FF2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C3B" w:rsidRPr="00F27E11">
        <w:rPr>
          <w:rFonts w:ascii="Times New Roman" w:hAnsi="Times New Roman" w:cs="Times New Roman"/>
          <w:sz w:val="24"/>
          <w:szCs w:val="24"/>
        </w:rPr>
        <w:t>Совет осуществляет свою деятельность на общественных началах. Решения совета носят рекомендательный характер.</w:t>
      </w:r>
    </w:p>
    <w:p w:rsidR="000B3C3B" w:rsidRPr="00F27E11" w:rsidRDefault="00FF2C0F" w:rsidP="00FF2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C3B" w:rsidRPr="00F27E11">
        <w:rPr>
          <w:rFonts w:ascii="Times New Roman" w:hAnsi="Times New Roman" w:cs="Times New Roman"/>
          <w:sz w:val="24"/>
          <w:szCs w:val="24"/>
        </w:rPr>
        <w:t>Совет осуществляет свою деятельность на принципах гласности, добровольности и равноправия его членов.</w:t>
      </w:r>
    </w:p>
    <w:p w:rsidR="000B3C3B" w:rsidRPr="00F27E11" w:rsidRDefault="00FF2C0F" w:rsidP="00FF2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C3B" w:rsidRPr="00F27E11">
        <w:rPr>
          <w:rFonts w:ascii="Times New Roman" w:hAnsi="Times New Roman" w:cs="Times New Roman"/>
          <w:sz w:val="24"/>
          <w:szCs w:val="24"/>
        </w:rPr>
        <w:t xml:space="preserve">Совет в своей деятельности руководствуется федеральными законами, законами Ханты-Мансийского автономного округа - Югры, </w:t>
      </w:r>
      <w:hyperlink r:id="rId9" w:history="1">
        <w:r w:rsidRPr="00F27E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="000B3C3B" w:rsidRPr="00F27E1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ставом</w:t>
        </w:r>
      </w:hyperlink>
      <w:r w:rsidR="000B3C3B" w:rsidRPr="00F27E11">
        <w:rPr>
          <w:rFonts w:ascii="Times New Roman" w:hAnsi="Times New Roman" w:cs="Times New Roman"/>
          <w:sz w:val="24"/>
          <w:szCs w:val="24"/>
        </w:rPr>
        <w:t xml:space="preserve"> города Мегиона, правовыми актами города Мегиона, настоящим положением.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0B3C3B" w:rsidRPr="00F27E11" w:rsidRDefault="000B3C3B" w:rsidP="0042417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E11">
        <w:rPr>
          <w:rFonts w:ascii="Times New Roman" w:hAnsi="Times New Roman" w:cs="Times New Roman"/>
          <w:bCs/>
          <w:sz w:val="24"/>
          <w:szCs w:val="24"/>
        </w:rPr>
        <w:t>2.Функции совета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0B3C3B" w:rsidRPr="00F27E11" w:rsidRDefault="00FF2C0F" w:rsidP="00FF2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3C3B" w:rsidRPr="00F27E11">
        <w:rPr>
          <w:rFonts w:ascii="Times New Roman" w:hAnsi="Times New Roman" w:cs="Times New Roman"/>
          <w:sz w:val="24"/>
          <w:szCs w:val="24"/>
        </w:rPr>
        <w:t>Совет осуществляет следующие функции:</w:t>
      </w:r>
    </w:p>
    <w:p w:rsidR="000B3C3B" w:rsidRPr="00F27E11" w:rsidRDefault="00FF2C0F" w:rsidP="00FF2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3C3B" w:rsidRPr="00F27E11">
        <w:rPr>
          <w:rFonts w:ascii="Times New Roman" w:hAnsi="Times New Roman" w:cs="Times New Roman"/>
          <w:sz w:val="24"/>
          <w:szCs w:val="24"/>
        </w:rPr>
        <w:t>2.1.Мониторинг текущего состояния похоронного дела в городе Мегион.</w:t>
      </w:r>
    </w:p>
    <w:p w:rsidR="000B3C3B" w:rsidRPr="00F27E11" w:rsidRDefault="00FF2C0F" w:rsidP="00FF2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3C3B" w:rsidRPr="00F27E11">
        <w:rPr>
          <w:rFonts w:ascii="Times New Roman" w:hAnsi="Times New Roman" w:cs="Times New Roman"/>
          <w:sz w:val="24"/>
          <w:szCs w:val="24"/>
        </w:rPr>
        <w:t>2.2.Подготовка предложений по реализации политики в сфере похоронного дела в городе Мегион.</w:t>
      </w:r>
    </w:p>
    <w:p w:rsidR="000B3C3B" w:rsidRPr="00F27E11" w:rsidRDefault="00FF2C0F" w:rsidP="00FF2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53" w:rsidRPr="00F27E11">
        <w:rPr>
          <w:rFonts w:ascii="Times New Roman" w:hAnsi="Times New Roman" w:cs="Times New Roman"/>
          <w:sz w:val="24"/>
          <w:szCs w:val="24"/>
        </w:rPr>
        <w:t>2.3</w:t>
      </w:r>
      <w:r w:rsidR="000B3C3B" w:rsidRPr="00F27E11">
        <w:rPr>
          <w:rFonts w:ascii="Times New Roman" w:hAnsi="Times New Roman" w:cs="Times New Roman"/>
          <w:sz w:val="24"/>
          <w:szCs w:val="24"/>
        </w:rPr>
        <w:t>.Вносит предложения по улучшению организации работы по информированию населения о выплатах социального пособия на погребение.</w:t>
      </w:r>
    </w:p>
    <w:p w:rsidR="000B3C3B" w:rsidRPr="00F27E11" w:rsidRDefault="00FF2C0F" w:rsidP="00FF2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5"/>
      <w:r w:rsidRPr="00F27E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553" w:rsidRPr="00F27E11">
        <w:rPr>
          <w:rFonts w:ascii="Times New Roman" w:hAnsi="Times New Roman" w:cs="Times New Roman"/>
          <w:sz w:val="24"/>
          <w:szCs w:val="24"/>
        </w:rPr>
        <w:t>2.4</w:t>
      </w:r>
      <w:r w:rsidR="000B3C3B" w:rsidRPr="00F27E11">
        <w:rPr>
          <w:rFonts w:ascii="Times New Roman" w:hAnsi="Times New Roman" w:cs="Times New Roman"/>
          <w:sz w:val="24"/>
          <w:szCs w:val="24"/>
        </w:rPr>
        <w:t>.Вносит предложения об увековечении памяти видных деятелей, похороненных на территории муниципального образования городской округ город Мегион, в соответствии с действующим муниципальным правовым актом.</w:t>
      </w:r>
    </w:p>
    <w:p w:rsidR="000B3C3B" w:rsidRPr="00F27E11" w:rsidRDefault="00FF2C0F" w:rsidP="00FF2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7"/>
      <w:bookmarkEnd w:id="2"/>
      <w:r w:rsidRPr="00F27E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4C05" w:rsidRPr="00F27E11">
        <w:rPr>
          <w:rFonts w:ascii="Times New Roman" w:hAnsi="Times New Roman" w:cs="Times New Roman"/>
          <w:sz w:val="24"/>
          <w:szCs w:val="24"/>
        </w:rPr>
        <w:t>2.5</w:t>
      </w:r>
      <w:r w:rsidR="000B3C3B" w:rsidRPr="00F27E11">
        <w:rPr>
          <w:rFonts w:ascii="Times New Roman" w:hAnsi="Times New Roman" w:cs="Times New Roman"/>
          <w:sz w:val="24"/>
          <w:szCs w:val="24"/>
        </w:rPr>
        <w:t>.При необходимости принимает решение о подготовке обращений в уполномоченные государственные и муниципальные органы по контролю за деятельностью организаций и индивидуальных предпринимателей, осуществляющих похоронное обслуживание.</w:t>
      </w:r>
    </w:p>
    <w:bookmarkEnd w:id="3"/>
    <w:p w:rsidR="000B3C3B" w:rsidRPr="00F27E11" w:rsidRDefault="000B3C3B" w:rsidP="00D024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3C3B" w:rsidRPr="00F27E11" w:rsidRDefault="000B3C3B" w:rsidP="0042417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E11">
        <w:rPr>
          <w:rFonts w:ascii="Times New Roman" w:hAnsi="Times New Roman" w:cs="Times New Roman"/>
          <w:bCs/>
          <w:sz w:val="24"/>
          <w:szCs w:val="24"/>
        </w:rPr>
        <w:t>3. Полномочия совета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0B3C3B" w:rsidRPr="00F27E11" w:rsidRDefault="00FF2C0F" w:rsidP="00FF2C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3C3B" w:rsidRPr="00F27E11">
        <w:rPr>
          <w:rFonts w:ascii="Times New Roman" w:hAnsi="Times New Roman" w:cs="Times New Roman"/>
          <w:sz w:val="24"/>
          <w:szCs w:val="24"/>
        </w:rPr>
        <w:t>В рамках осуществления своих функций совет имеет право: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31"/>
      <w:r w:rsidRPr="00F27E11">
        <w:rPr>
          <w:rFonts w:ascii="Times New Roman" w:hAnsi="Times New Roman" w:cs="Times New Roman"/>
          <w:sz w:val="24"/>
          <w:szCs w:val="24"/>
        </w:rPr>
        <w:t>3.1.Запрашивать в установленном порядке у органов местного самоуправления, иных организаций и должностных лиц информацию по вопросам похоронного дела, необходимую для работы совета.</w:t>
      </w:r>
    </w:p>
    <w:bookmarkEnd w:id="4"/>
    <w:p w:rsidR="000B3C3B" w:rsidRPr="00F27E11" w:rsidRDefault="000B3C3B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lastRenderedPageBreak/>
        <w:t>3.2.Вносить в установленном порядке предложения по проведению необходимых мероприятий в целях повышения уровня организации похоронного дела, разработке муниципальных правовых актов в сфере похоронного дела, а также проекты таких муниципальных правовых актов.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3.3.Разрабатывать рекомендации, направленные на повышение эффективности деятельности органов местного самоуправления в сфере организации похоронного дела.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34"/>
      <w:r w:rsidRPr="00F27E11">
        <w:rPr>
          <w:rFonts w:ascii="Times New Roman" w:hAnsi="Times New Roman" w:cs="Times New Roman"/>
          <w:sz w:val="24"/>
          <w:szCs w:val="24"/>
        </w:rPr>
        <w:t>3.4.Рассматривать обращения граждан о нарушении прав в сфере похоронного обслуживания, подготавливать соответствующие решения в пределах своих полномочий и доводить их до сведения главы города Мегион.</w:t>
      </w:r>
    </w:p>
    <w:bookmarkEnd w:id="5"/>
    <w:p w:rsidR="000B3C3B" w:rsidRPr="00F27E11" w:rsidRDefault="000B3C3B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3.5.Приглашать представителей органов местного самоуправления, организаций и общественности по вопросам исполнения законодательства о похоронном деле на заседания совета.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0B3C3B" w:rsidRPr="00F27E11" w:rsidRDefault="000B3C3B" w:rsidP="0042417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E11">
        <w:rPr>
          <w:rFonts w:ascii="Times New Roman" w:hAnsi="Times New Roman" w:cs="Times New Roman"/>
          <w:bCs/>
          <w:sz w:val="24"/>
          <w:szCs w:val="24"/>
        </w:rPr>
        <w:t>4.Порядок формирования и работы совета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0B3C3B" w:rsidRPr="00F27E11" w:rsidRDefault="000B3C3B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4.1.Совет формируется из представителей органов местного самоуправления, юридических, а также физических лиц, сроком на три года. По истечении указанного срока совет расформировывается и формируется новый состав на следующий срок.</w:t>
      </w:r>
    </w:p>
    <w:p w:rsidR="00F27F7C" w:rsidRPr="00F27E11" w:rsidRDefault="000B3C3B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4.2.Совет образуется в составе председателя, заместителя председателя, секретаря и членов совета. 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4.3</w:t>
      </w:r>
      <w:r w:rsidR="000B3C3B" w:rsidRPr="00F27E11">
        <w:rPr>
          <w:rFonts w:ascii="Times New Roman" w:hAnsi="Times New Roman" w:cs="Times New Roman"/>
          <w:sz w:val="24"/>
          <w:szCs w:val="24"/>
        </w:rPr>
        <w:t>.Руководство деятельностью совета осуществляет его председатель, а в его отсутствие - заместитель председателя.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5"/>
      <w:r w:rsidRPr="00F27E11">
        <w:rPr>
          <w:rFonts w:ascii="Times New Roman" w:hAnsi="Times New Roman" w:cs="Times New Roman"/>
          <w:sz w:val="24"/>
          <w:szCs w:val="24"/>
        </w:rPr>
        <w:t>4.4</w:t>
      </w:r>
      <w:r w:rsidR="000B3C3B" w:rsidRPr="00F27E11">
        <w:rPr>
          <w:rFonts w:ascii="Times New Roman" w:hAnsi="Times New Roman" w:cs="Times New Roman"/>
          <w:sz w:val="24"/>
          <w:szCs w:val="24"/>
        </w:rPr>
        <w:t>.Председатель совета:</w:t>
      </w:r>
    </w:p>
    <w:bookmarkEnd w:id="6"/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4.4</w:t>
      </w:r>
      <w:r w:rsidR="000B3C3B" w:rsidRPr="00F27E11">
        <w:rPr>
          <w:rFonts w:ascii="Times New Roman" w:hAnsi="Times New Roman" w:cs="Times New Roman"/>
          <w:sz w:val="24"/>
          <w:szCs w:val="24"/>
        </w:rPr>
        <w:t>.1.Осуществляет общее руководство деятельностью совета.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4.4</w:t>
      </w:r>
      <w:r w:rsidR="000B3C3B" w:rsidRPr="00F27E11">
        <w:rPr>
          <w:rFonts w:ascii="Times New Roman" w:hAnsi="Times New Roman" w:cs="Times New Roman"/>
          <w:sz w:val="24"/>
          <w:szCs w:val="24"/>
        </w:rPr>
        <w:t>.2.Созывает заседания совета.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4.4</w:t>
      </w:r>
      <w:r w:rsidR="000B3C3B" w:rsidRPr="00F27E11">
        <w:rPr>
          <w:rFonts w:ascii="Times New Roman" w:hAnsi="Times New Roman" w:cs="Times New Roman"/>
          <w:sz w:val="24"/>
          <w:szCs w:val="24"/>
        </w:rPr>
        <w:t>.3.Определяет повестку заседания совета, даты проведения заседаний.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4.4</w:t>
      </w:r>
      <w:r w:rsidR="000B3C3B" w:rsidRPr="00F27E11">
        <w:rPr>
          <w:rFonts w:ascii="Times New Roman" w:hAnsi="Times New Roman" w:cs="Times New Roman"/>
          <w:sz w:val="24"/>
          <w:szCs w:val="24"/>
        </w:rPr>
        <w:t>.4.Подписывает протоколы заседаний совета, иные документы совета.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4.4</w:t>
      </w:r>
      <w:r w:rsidR="000B3C3B" w:rsidRPr="00F27E11">
        <w:rPr>
          <w:rFonts w:ascii="Times New Roman" w:hAnsi="Times New Roman" w:cs="Times New Roman"/>
          <w:sz w:val="24"/>
          <w:szCs w:val="24"/>
        </w:rPr>
        <w:t>.5.Обеспечивает контроль за исполнением решений совета.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</w:t>
      </w:r>
      <w:r w:rsidR="007E2553" w:rsidRPr="00F27E11">
        <w:rPr>
          <w:rFonts w:ascii="Times New Roman" w:hAnsi="Times New Roman" w:cs="Times New Roman"/>
          <w:sz w:val="24"/>
          <w:szCs w:val="24"/>
        </w:rPr>
        <w:t>4</w:t>
      </w:r>
      <w:r w:rsidRPr="00F27E11">
        <w:rPr>
          <w:rFonts w:ascii="Times New Roman" w:hAnsi="Times New Roman" w:cs="Times New Roman"/>
          <w:sz w:val="24"/>
          <w:szCs w:val="24"/>
        </w:rPr>
        <w:t>.6.Согласовывает план работы совета.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46"/>
      <w:r w:rsidRPr="00F27E11">
        <w:rPr>
          <w:rFonts w:ascii="Times New Roman" w:hAnsi="Times New Roman" w:cs="Times New Roman"/>
          <w:sz w:val="24"/>
          <w:szCs w:val="24"/>
        </w:rPr>
        <w:t>4.5</w:t>
      </w:r>
      <w:r w:rsidR="000B3C3B" w:rsidRPr="00F27E11">
        <w:rPr>
          <w:rFonts w:ascii="Times New Roman" w:hAnsi="Times New Roman" w:cs="Times New Roman"/>
          <w:sz w:val="24"/>
          <w:szCs w:val="24"/>
        </w:rPr>
        <w:t>.Члены совета вправе:</w:t>
      </w:r>
    </w:p>
    <w:bookmarkEnd w:id="7"/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4.5</w:t>
      </w:r>
      <w:r w:rsidR="000B3C3B" w:rsidRPr="00F27E11">
        <w:rPr>
          <w:rFonts w:ascii="Times New Roman" w:hAnsi="Times New Roman" w:cs="Times New Roman"/>
          <w:sz w:val="24"/>
          <w:szCs w:val="24"/>
        </w:rPr>
        <w:t>.1.Вносить предложения в повестку и план работы совета.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4.5</w:t>
      </w:r>
      <w:r w:rsidR="000B3C3B" w:rsidRPr="00F27E11">
        <w:rPr>
          <w:rFonts w:ascii="Times New Roman" w:hAnsi="Times New Roman" w:cs="Times New Roman"/>
          <w:sz w:val="24"/>
          <w:szCs w:val="24"/>
        </w:rPr>
        <w:t>.2.Вносить предложения о созыве внеочередного заседания совета с мотивированным обоснованием такой необходимости путем подачи соответствующего предложения председателю совета.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4.5</w:t>
      </w:r>
      <w:r w:rsidR="000B3C3B" w:rsidRPr="00F27E11">
        <w:rPr>
          <w:rFonts w:ascii="Times New Roman" w:hAnsi="Times New Roman" w:cs="Times New Roman"/>
          <w:sz w:val="24"/>
          <w:szCs w:val="24"/>
        </w:rPr>
        <w:t>.3.Принимать участие в голосовании по всем рассматриваемым вопросам.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4.5</w:t>
      </w:r>
      <w:r w:rsidR="000B3C3B" w:rsidRPr="00F27E11">
        <w:rPr>
          <w:rFonts w:ascii="Times New Roman" w:hAnsi="Times New Roman" w:cs="Times New Roman"/>
          <w:sz w:val="24"/>
          <w:szCs w:val="24"/>
        </w:rPr>
        <w:t>.4.Выступать и давать оценку рассматриваемому вопросу.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4.5</w:t>
      </w:r>
      <w:r w:rsidR="000B3C3B" w:rsidRPr="00F27E11">
        <w:rPr>
          <w:rFonts w:ascii="Times New Roman" w:hAnsi="Times New Roman" w:cs="Times New Roman"/>
          <w:sz w:val="24"/>
          <w:szCs w:val="24"/>
        </w:rPr>
        <w:t>.5.Член совета, не согласный с решением совета, вправе изложить свое особое мнение письменно и приобщать его к решению совета.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4.5</w:t>
      </w:r>
      <w:r w:rsidR="000B3C3B" w:rsidRPr="00F27E11">
        <w:rPr>
          <w:rFonts w:ascii="Times New Roman" w:hAnsi="Times New Roman" w:cs="Times New Roman"/>
          <w:sz w:val="24"/>
          <w:szCs w:val="24"/>
        </w:rPr>
        <w:t>.6.Знакомиться с материалами предстоящего заседания совета.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4.5</w:t>
      </w:r>
      <w:r w:rsidR="000B3C3B" w:rsidRPr="00F27E11">
        <w:rPr>
          <w:rFonts w:ascii="Times New Roman" w:hAnsi="Times New Roman" w:cs="Times New Roman"/>
          <w:sz w:val="24"/>
          <w:szCs w:val="24"/>
        </w:rPr>
        <w:t>.7.Член совета участвует в работе заседаний совета лично, соблюдая при этом общепринятые нормы и правила поведения.</w:t>
      </w:r>
    </w:p>
    <w:p w:rsidR="00D02447" w:rsidRPr="00F27E11" w:rsidRDefault="007E2553" w:rsidP="007E255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4.5</w:t>
      </w:r>
      <w:r w:rsidR="000B3C3B" w:rsidRPr="00F27E11">
        <w:rPr>
          <w:rFonts w:ascii="Times New Roman" w:hAnsi="Times New Roman" w:cs="Times New Roman"/>
          <w:sz w:val="24"/>
          <w:szCs w:val="24"/>
        </w:rPr>
        <w:t>.8.В случае невозможности прибыть на заседание член совета обязан не позднее чем за один день рабочий день сообщить об этом секретарю совета.</w:t>
      </w:r>
      <w:bookmarkStart w:id="8" w:name="sub_1047"/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4.6</w:t>
      </w:r>
      <w:r w:rsidR="000B3C3B" w:rsidRPr="00F27E11">
        <w:rPr>
          <w:rFonts w:ascii="Times New Roman" w:hAnsi="Times New Roman" w:cs="Times New Roman"/>
          <w:sz w:val="24"/>
          <w:szCs w:val="24"/>
        </w:rPr>
        <w:t>.Секретарь совета:</w:t>
      </w:r>
    </w:p>
    <w:bookmarkEnd w:id="8"/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4.6</w:t>
      </w:r>
      <w:r w:rsidR="000B3C3B" w:rsidRPr="00F27E11">
        <w:rPr>
          <w:rFonts w:ascii="Times New Roman" w:hAnsi="Times New Roman" w:cs="Times New Roman"/>
          <w:sz w:val="24"/>
          <w:szCs w:val="24"/>
        </w:rPr>
        <w:t>.1.За пять рабочих дней уведомляет членов совета, приглашаемых лиц о дате, месте и времени заседания совета.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</w:t>
      </w:r>
      <w:r w:rsidR="007E2553" w:rsidRPr="00F27E11">
        <w:rPr>
          <w:rFonts w:ascii="Times New Roman" w:hAnsi="Times New Roman" w:cs="Times New Roman"/>
          <w:sz w:val="24"/>
          <w:szCs w:val="24"/>
        </w:rPr>
        <w:t>6</w:t>
      </w:r>
      <w:r w:rsidR="00F27F7C" w:rsidRPr="00F27E11">
        <w:rPr>
          <w:rFonts w:ascii="Times New Roman" w:hAnsi="Times New Roman" w:cs="Times New Roman"/>
          <w:sz w:val="24"/>
          <w:szCs w:val="24"/>
        </w:rPr>
        <w:t>.2</w:t>
      </w:r>
      <w:r w:rsidRPr="00F27E11">
        <w:rPr>
          <w:rFonts w:ascii="Times New Roman" w:hAnsi="Times New Roman" w:cs="Times New Roman"/>
          <w:sz w:val="24"/>
          <w:szCs w:val="24"/>
        </w:rPr>
        <w:t>.Готовит и согласовывает с председателем совета проекты документов, материалы для обсуждения на заседаниях совета, проекты решений.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4.6</w:t>
      </w:r>
      <w:r w:rsidR="00F27F7C" w:rsidRPr="00F27E11">
        <w:rPr>
          <w:rFonts w:ascii="Times New Roman" w:hAnsi="Times New Roman" w:cs="Times New Roman"/>
          <w:sz w:val="24"/>
          <w:szCs w:val="24"/>
        </w:rPr>
        <w:t>.3</w:t>
      </w:r>
      <w:r w:rsidR="000B3C3B" w:rsidRPr="00F27E11">
        <w:rPr>
          <w:rFonts w:ascii="Times New Roman" w:hAnsi="Times New Roman" w:cs="Times New Roman"/>
          <w:sz w:val="24"/>
          <w:szCs w:val="24"/>
        </w:rPr>
        <w:t>.Готовит план работы совета.</w:t>
      </w:r>
    </w:p>
    <w:p w:rsidR="000B3C3B" w:rsidRPr="00F27E11" w:rsidRDefault="000B3C3B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4.</w:t>
      </w:r>
      <w:r w:rsidR="007E2553" w:rsidRPr="00F27E11">
        <w:rPr>
          <w:rFonts w:ascii="Times New Roman" w:hAnsi="Times New Roman" w:cs="Times New Roman"/>
          <w:sz w:val="24"/>
          <w:szCs w:val="24"/>
        </w:rPr>
        <w:t>6</w:t>
      </w:r>
      <w:r w:rsidR="00F27F7C" w:rsidRPr="00F27E11">
        <w:rPr>
          <w:rFonts w:ascii="Times New Roman" w:hAnsi="Times New Roman" w:cs="Times New Roman"/>
          <w:sz w:val="24"/>
          <w:szCs w:val="24"/>
        </w:rPr>
        <w:t>.4</w:t>
      </w:r>
      <w:r w:rsidRPr="00F27E11">
        <w:rPr>
          <w:rFonts w:ascii="Times New Roman" w:hAnsi="Times New Roman" w:cs="Times New Roman"/>
          <w:sz w:val="24"/>
          <w:szCs w:val="24"/>
        </w:rPr>
        <w:t>.Ведет, оформляет, согласовывает с председателем совета протоколы заседаний, иные документы и материалы.</w:t>
      </w:r>
    </w:p>
    <w:p w:rsidR="00F27F7C" w:rsidRPr="00F27E11" w:rsidRDefault="00F27F7C" w:rsidP="00F2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E2553" w:rsidRPr="00F27E11">
        <w:rPr>
          <w:rFonts w:ascii="Times New Roman" w:hAnsi="Times New Roman" w:cs="Times New Roman"/>
          <w:sz w:val="24"/>
          <w:szCs w:val="24"/>
        </w:rPr>
        <w:t>4.6</w:t>
      </w:r>
      <w:r w:rsidRPr="00F27E11">
        <w:rPr>
          <w:rFonts w:ascii="Times New Roman" w:hAnsi="Times New Roman" w:cs="Times New Roman"/>
          <w:sz w:val="24"/>
          <w:szCs w:val="24"/>
        </w:rPr>
        <w:t>.5.В случае отсутствия секретаря на заседании Совета председатель Совета либо исполняющий его полномочия заместитель председателя Совета определяет одного из членов Совета для ведения протокола.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48"/>
      <w:r w:rsidRPr="00F27E11">
        <w:rPr>
          <w:rFonts w:ascii="Times New Roman" w:hAnsi="Times New Roman" w:cs="Times New Roman"/>
          <w:sz w:val="24"/>
          <w:szCs w:val="24"/>
        </w:rPr>
        <w:t>4.7</w:t>
      </w:r>
      <w:r w:rsidR="000B3C3B" w:rsidRPr="00F27E11">
        <w:rPr>
          <w:rFonts w:ascii="Times New Roman" w:hAnsi="Times New Roman" w:cs="Times New Roman"/>
          <w:sz w:val="24"/>
          <w:szCs w:val="24"/>
        </w:rPr>
        <w:t>.Приглашенные на заседание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49"/>
      <w:bookmarkEnd w:id="9"/>
      <w:r w:rsidRPr="00F27E11">
        <w:rPr>
          <w:rFonts w:ascii="Times New Roman" w:hAnsi="Times New Roman" w:cs="Times New Roman"/>
          <w:sz w:val="24"/>
          <w:szCs w:val="24"/>
        </w:rPr>
        <w:t>4.8</w:t>
      </w:r>
      <w:r w:rsidR="000B3C3B" w:rsidRPr="00F27E11">
        <w:rPr>
          <w:rFonts w:ascii="Times New Roman" w:hAnsi="Times New Roman" w:cs="Times New Roman"/>
          <w:sz w:val="24"/>
          <w:szCs w:val="24"/>
        </w:rPr>
        <w:t xml:space="preserve">.Заседания совета проводятся по мере необходимости, но не реже одного раза в полгода, и считаются правомочными, если на них присутствуют </w:t>
      </w:r>
      <w:r w:rsidR="00034C05" w:rsidRPr="00F27E11">
        <w:rPr>
          <w:rFonts w:ascii="Times New Roman" w:hAnsi="Times New Roman" w:cs="Times New Roman"/>
          <w:sz w:val="24"/>
          <w:szCs w:val="24"/>
        </w:rPr>
        <w:t>две трети</w:t>
      </w:r>
      <w:r w:rsidR="000B3C3B" w:rsidRPr="00F27E11">
        <w:rPr>
          <w:rFonts w:ascii="Times New Roman" w:hAnsi="Times New Roman" w:cs="Times New Roman"/>
          <w:sz w:val="24"/>
          <w:szCs w:val="24"/>
        </w:rPr>
        <w:t xml:space="preserve"> от общего числа членов совета.</w:t>
      </w:r>
    </w:p>
    <w:p w:rsidR="000B3C3B" w:rsidRPr="00F27E11" w:rsidRDefault="007E2553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50"/>
      <w:bookmarkEnd w:id="10"/>
      <w:r w:rsidRPr="00F27E11">
        <w:rPr>
          <w:rFonts w:ascii="Times New Roman" w:hAnsi="Times New Roman" w:cs="Times New Roman"/>
          <w:sz w:val="24"/>
          <w:szCs w:val="24"/>
        </w:rPr>
        <w:t>4.9</w:t>
      </w:r>
      <w:r w:rsidR="000B3C3B" w:rsidRPr="00F27E11">
        <w:rPr>
          <w:rFonts w:ascii="Times New Roman" w:hAnsi="Times New Roman" w:cs="Times New Roman"/>
          <w:sz w:val="24"/>
          <w:szCs w:val="24"/>
        </w:rPr>
        <w:t>.Организационно-техническое обеспечение деятельности совета осуществляет муниципальное казенное учреждение «</w:t>
      </w:r>
      <w:r w:rsidR="00F27F7C" w:rsidRPr="00F27E11">
        <w:rPr>
          <w:rFonts w:ascii="Times New Roman" w:hAnsi="Times New Roman" w:cs="Times New Roman"/>
          <w:sz w:val="24"/>
          <w:szCs w:val="24"/>
        </w:rPr>
        <w:t>Капитальное строительство</w:t>
      </w:r>
      <w:r w:rsidR="000B3C3B" w:rsidRPr="00F27E11">
        <w:rPr>
          <w:rFonts w:ascii="Times New Roman" w:hAnsi="Times New Roman" w:cs="Times New Roman"/>
          <w:sz w:val="24"/>
          <w:szCs w:val="24"/>
        </w:rPr>
        <w:t>».</w:t>
      </w:r>
    </w:p>
    <w:bookmarkEnd w:id="11"/>
    <w:p w:rsidR="000B3C3B" w:rsidRPr="00F27E11" w:rsidRDefault="000B3C3B" w:rsidP="00424170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0B3C3B" w:rsidRPr="00F27E11" w:rsidRDefault="000B3C3B" w:rsidP="0042417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E11">
        <w:rPr>
          <w:rFonts w:ascii="Times New Roman" w:hAnsi="Times New Roman" w:cs="Times New Roman"/>
          <w:bCs/>
          <w:sz w:val="24"/>
          <w:szCs w:val="24"/>
        </w:rPr>
        <w:t>5. Порядок принятия решений</w:t>
      </w:r>
    </w:p>
    <w:p w:rsidR="000B3C3B" w:rsidRPr="00F27E11" w:rsidRDefault="000B3C3B" w:rsidP="00034C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C3B" w:rsidRPr="00F27E11" w:rsidRDefault="00034C05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5.1.</w:t>
      </w:r>
      <w:r w:rsidR="000B3C3B" w:rsidRPr="00F27E11">
        <w:rPr>
          <w:rFonts w:ascii="Times New Roman" w:hAnsi="Times New Roman" w:cs="Times New Roman"/>
          <w:sz w:val="24"/>
          <w:szCs w:val="24"/>
        </w:rPr>
        <w:t xml:space="preserve">Прием и рассмотрение обращений осуществляется в </w:t>
      </w:r>
      <w:r w:rsidR="009902CC" w:rsidRPr="00F27E11">
        <w:rPr>
          <w:rFonts w:ascii="Times New Roman" w:hAnsi="Times New Roman" w:cs="Times New Roman"/>
          <w:sz w:val="24"/>
          <w:szCs w:val="24"/>
        </w:rPr>
        <w:t>те</w:t>
      </w:r>
      <w:r w:rsidR="004F0280" w:rsidRPr="00F27E11">
        <w:rPr>
          <w:rFonts w:ascii="Times New Roman" w:hAnsi="Times New Roman" w:cs="Times New Roman"/>
          <w:sz w:val="24"/>
          <w:szCs w:val="24"/>
        </w:rPr>
        <w:t>чение</w:t>
      </w:r>
      <w:r w:rsidR="009902CC" w:rsidRPr="00F27E11">
        <w:rPr>
          <w:rFonts w:ascii="Times New Roman" w:hAnsi="Times New Roman" w:cs="Times New Roman"/>
          <w:sz w:val="24"/>
          <w:szCs w:val="24"/>
        </w:rPr>
        <w:t xml:space="preserve"> 30 дней</w:t>
      </w:r>
      <w:r w:rsidR="00FF2C0F" w:rsidRPr="00F27E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02CC" w:rsidRPr="00F27E11">
        <w:rPr>
          <w:rFonts w:ascii="Times New Roman" w:hAnsi="Times New Roman" w:cs="Times New Roman"/>
          <w:sz w:val="24"/>
          <w:szCs w:val="24"/>
        </w:rPr>
        <w:t xml:space="preserve"> с момента подачи заявления.</w:t>
      </w:r>
    </w:p>
    <w:p w:rsidR="000B3C3B" w:rsidRPr="00F27E11" w:rsidRDefault="00034C05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5.2</w:t>
      </w:r>
      <w:r w:rsidR="000B3C3B" w:rsidRPr="00F27E11">
        <w:rPr>
          <w:rFonts w:ascii="Times New Roman" w:hAnsi="Times New Roman" w:cs="Times New Roman"/>
          <w:sz w:val="24"/>
          <w:szCs w:val="24"/>
        </w:rPr>
        <w:t>.Секретарь совета направляет уведомления об участии членам совета, приглашает представителей органов местного самоуправления, организаций и общественности, участие которых необходимо для принятия решения, заблаговременно согласовав их с председателем совета.</w:t>
      </w:r>
    </w:p>
    <w:p w:rsidR="000B3C3B" w:rsidRPr="00F27E11" w:rsidRDefault="00034C05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55"/>
      <w:r w:rsidRPr="00F27E11">
        <w:rPr>
          <w:rFonts w:ascii="Times New Roman" w:hAnsi="Times New Roman" w:cs="Times New Roman"/>
          <w:sz w:val="24"/>
          <w:szCs w:val="24"/>
        </w:rPr>
        <w:t>5.3</w:t>
      </w:r>
      <w:r w:rsidR="000B3C3B" w:rsidRPr="00F27E11">
        <w:rPr>
          <w:rFonts w:ascii="Times New Roman" w:hAnsi="Times New Roman" w:cs="Times New Roman"/>
          <w:sz w:val="24"/>
          <w:szCs w:val="24"/>
        </w:rPr>
        <w:t>.Решения принимаются с учетом требований действующего законодательства путем открытого голосования.</w:t>
      </w:r>
    </w:p>
    <w:bookmarkEnd w:id="12"/>
    <w:p w:rsidR="008049B6" w:rsidRPr="00F27E11" w:rsidRDefault="00034C05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5.4</w:t>
      </w:r>
      <w:r w:rsidR="000B3C3B" w:rsidRPr="00F27E11">
        <w:rPr>
          <w:rFonts w:ascii="Times New Roman" w:hAnsi="Times New Roman" w:cs="Times New Roman"/>
          <w:sz w:val="24"/>
          <w:szCs w:val="24"/>
        </w:rPr>
        <w:t xml:space="preserve">.Решения совета оформляются протоколом. </w:t>
      </w:r>
    </w:p>
    <w:p w:rsidR="000B3C3B" w:rsidRPr="00F27E11" w:rsidRDefault="00034C05" w:rsidP="0042417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>5.5</w:t>
      </w:r>
      <w:r w:rsidR="000B3C3B" w:rsidRPr="00F27E11">
        <w:rPr>
          <w:rFonts w:ascii="Times New Roman" w:hAnsi="Times New Roman" w:cs="Times New Roman"/>
          <w:sz w:val="24"/>
          <w:szCs w:val="24"/>
        </w:rPr>
        <w:t>.Решение совета считается принятым, если за него проголосовали более половины участвующих в заседании членов совета. В случае равенства голосов решающим является голос председателя совета.</w:t>
      </w:r>
    </w:p>
    <w:p w:rsidR="00694464" w:rsidRPr="00F27E11" w:rsidRDefault="00694464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049B6" w:rsidRPr="00F27E11" w:rsidRDefault="008049B6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049B6" w:rsidRPr="00F27E11" w:rsidRDefault="008049B6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049B6" w:rsidRPr="00F27E11" w:rsidRDefault="008049B6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049B6" w:rsidRPr="00F27E11" w:rsidRDefault="008049B6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2553" w:rsidRPr="00F27E11" w:rsidRDefault="007E2553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2553" w:rsidRPr="00F27E11" w:rsidRDefault="007E2553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2553" w:rsidRPr="00F27E11" w:rsidRDefault="007E2553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B23FE" w:rsidRPr="00F27E11" w:rsidRDefault="004B23FE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B23FE" w:rsidRPr="00F27E11" w:rsidRDefault="004B23FE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B23FE" w:rsidRPr="00F27E11" w:rsidRDefault="004B23FE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B23FE" w:rsidRPr="00F27E11" w:rsidRDefault="004B23FE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B23FE" w:rsidRPr="00F27E11" w:rsidRDefault="004B23FE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B23FE" w:rsidRPr="00F27E11" w:rsidRDefault="004B23FE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902CC" w:rsidRPr="00F27E11" w:rsidRDefault="009902CC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34C05" w:rsidRPr="00F27E11" w:rsidRDefault="00034C05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34C05" w:rsidRPr="00F27E11" w:rsidRDefault="00034C05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34C05" w:rsidRPr="00F27E11" w:rsidRDefault="00034C05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34C05" w:rsidRPr="00F27E11" w:rsidRDefault="00034C05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34C05" w:rsidRPr="00F27E11" w:rsidRDefault="00034C05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34C05" w:rsidRPr="00F27E11" w:rsidRDefault="00034C05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34C05" w:rsidRPr="00F27E11" w:rsidRDefault="00034C05" w:rsidP="00FF2C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27E11" w:rsidRDefault="00424170" w:rsidP="00424170">
      <w:pPr>
        <w:autoSpaceDE w:val="0"/>
        <w:autoSpaceDN w:val="0"/>
        <w:adjustRightInd w:val="0"/>
        <w:spacing w:after="0" w:line="240" w:lineRule="auto"/>
        <w:ind w:left="566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7E11" w:rsidRDefault="00F27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4170" w:rsidRPr="00F27E11" w:rsidRDefault="00424170" w:rsidP="008563B5">
      <w:pPr>
        <w:autoSpaceDE w:val="0"/>
        <w:autoSpaceDN w:val="0"/>
        <w:adjustRightInd w:val="0"/>
        <w:spacing w:after="0" w:line="240" w:lineRule="auto"/>
        <w:ind w:left="5664" w:right="-284"/>
        <w:jc w:val="right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lastRenderedPageBreak/>
        <w:t>Приложение 2 к распоряжению</w:t>
      </w:r>
    </w:p>
    <w:p w:rsidR="00424170" w:rsidRPr="00F27E11" w:rsidRDefault="00424170" w:rsidP="008563B5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:rsidR="00424170" w:rsidRPr="00F27E11" w:rsidRDefault="00424170" w:rsidP="008563B5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hAnsi="Times New Roman" w:cs="Times New Roman"/>
          <w:sz w:val="24"/>
          <w:szCs w:val="24"/>
        </w:rPr>
        <w:t xml:space="preserve">от </w:t>
      </w:r>
      <w:r w:rsidR="008563B5" w:rsidRPr="00F27E11">
        <w:rPr>
          <w:rFonts w:ascii="Times New Roman" w:eastAsia="Times New Roman" w:hAnsi="Times New Roman" w:cs="Times New Roman"/>
          <w:sz w:val="24"/>
          <w:szCs w:val="24"/>
        </w:rPr>
        <w:t>01.12.2017</w:t>
      </w:r>
      <w:r w:rsidR="008563B5" w:rsidRPr="00F27E11">
        <w:rPr>
          <w:rFonts w:ascii="Times New Roman" w:hAnsi="Times New Roman" w:cs="Times New Roman"/>
          <w:sz w:val="24"/>
          <w:szCs w:val="24"/>
        </w:rPr>
        <w:t xml:space="preserve"> №</w:t>
      </w:r>
      <w:r w:rsidR="008563B5">
        <w:rPr>
          <w:rFonts w:ascii="Times New Roman" w:hAnsi="Times New Roman" w:cs="Times New Roman"/>
          <w:sz w:val="24"/>
          <w:szCs w:val="24"/>
        </w:rPr>
        <w:t>343</w:t>
      </w:r>
    </w:p>
    <w:p w:rsidR="00424170" w:rsidRPr="00F27E11" w:rsidRDefault="00424170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F2C0F" w:rsidRPr="00F27E11" w:rsidRDefault="00FF2C0F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7E11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</w:t>
      </w:r>
    </w:p>
    <w:p w:rsidR="00424170" w:rsidRPr="00F27E11" w:rsidRDefault="00424170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7E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попечительского (наблюдательного) совета</w:t>
      </w:r>
    </w:p>
    <w:p w:rsidR="00694464" w:rsidRPr="00F27E11" w:rsidRDefault="00424170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7E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вопросам похоронного дела в городском округе город Мегион</w:t>
      </w:r>
    </w:p>
    <w:p w:rsidR="00694464" w:rsidRPr="00F27E11" w:rsidRDefault="00694464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4464" w:rsidRPr="00F27E11" w:rsidRDefault="00694464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4464" w:rsidRPr="00F27E11" w:rsidRDefault="00694464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4464" w:rsidRPr="00F27E11" w:rsidRDefault="00694464" w:rsidP="0069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5F3538" w:rsidRPr="00F27E11" w:rsidTr="003566DA">
        <w:tc>
          <w:tcPr>
            <w:tcW w:w="2376" w:type="dxa"/>
            <w:shd w:val="clear" w:color="auto" w:fill="auto"/>
          </w:tcPr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Речапов Р.Ш.</w:t>
            </w: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Лысогор Д.Л.</w:t>
            </w: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Лалаянц А.Р.</w:t>
            </w: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– начальник управления жилищно-коммунального хозяйства, председатель совета</w:t>
            </w: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«Капитальное строительство», заместитель председателя совета</w:t>
            </w: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5F3538" w:rsidP="007E2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эксперт </w:t>
            </w:r>
            <w:r w:rsidR="007E2553" w:rsidRPr="00F27E1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отдела управления жилищно-коммунального хозяйства</w:t>
            </w:r>
            <w:r w:rsidR="00FF2C0F" w:rsidRPr="00F27E11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обеспечения деятельности администрации города в муниципальном казенном учреждении «Служба обеспечения»</w:t>
            </w: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, секретарь совета</w:t>
            </w:r>
          </w:p>
        </w:tc>
      </w:tr>
      <w:tr w:rsidR="005F3538" w:rsidRPr="00F27E11" w:rsidTr="003566DA">
        <w:tc>
          <w:tcPr>
            <w:tcW w:w="2376" w:type="dxa"/>
            <w:shd w:val="clear" w:color="auto" w:fill="auto"/>
          </w:tcPr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034C05" w:rsidRPr="00F27E1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38" w:rsidRPr="00F27E11" w:rsidTr="003566DA">
        <w:tc>
          <w:tcPr>
            <w:tcW w:w="2376" w:type="dxa"/>
            <w:shd w:val="clear" w:color="auto" w:fill="auto"/>
          </w:tcPr>
          <w:p w:rsidR="005F3538" w:rsidRPr="00F27E11" w:rsidRDefault="005F3538" w:rsidP="003566D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5F3538" w:rsidRPr="00F27E11" w:rsidRDefault="005F3538" w:rsidP="005F3538">
            <w:pPr>
              <w:tabs>
                <w:tab w:val="left" w:pos="2976"/>
              </w:tabs>
              <w:spacing w:after="0" w:line="240" w:lineRule="auto"/>
              <w:ind w:left="1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38" w:rsidRPr="00F27E11" w:rsidTr="003566DA">
        <w:tc>
          <w:tcPr>
            <w:tcW w:w="2376" w:type="dxa"/>
            <w:shd w:val="clear" w:color="auto" w:fill="auto"/>
          </w:tcPr>
          <w:p w:rsidR="00FF2C0F" w:rsidRPr="00F27E11" w:rsidRDefault="00FF2C0F" w:rsidP="00FF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Давлетгареев Р.А.</w:t>
            </w:r>
          </w:p>
          <w:p w:rsidR="005F3538" w:rsidRPr="00F27E11" w:rsidRDefault="005F3538" w:rsidP="0035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0F" w:rsidRPr="00F27E11" w:rsidRDefault="00FF2C0F" w:rsidP="00FF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Ромащев А.В.</w:t>
            </w:r>
          </w:p>
          <w:p w:rsidR="005F3538" w:rsidRPr="00F27E11" w:rsidRDefault="005F3538" w:rsidP="0035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553" w:rsidRPr="00F27E11" w:rsidRDefault="007E2553" w:rsidP="0035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EC" w:rsidRPr="00F27E11" w:rsidRDefault="00C22DEC" w:rsidP="0035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EC" w:rsidRPr="00F27E11" w:rsidRDefault="00C22DEC" w:rsidP="0035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Ширинов Н.Г.оглы</w:t>
            </w:r>
          </w:p>
          <w:p w:rsidR="00C22DEC" w:rsidRPr="00F27E11" w:rsidRDefault="00C22DEC" w:rsidP="0035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5F3538" w:rsidP="003566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5F3538" w:rsidP="0035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F2C0F" w:rsidRPr="00F27E11" w:rsidRDefault="00FF2C0F" w:rsidP="00FF2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член совета многоквартирного дома, расположенного по адресу: улица Садовая, дом 20, корпус 2 в городе Мегионе</w:t>
            </w:r>
          </w:p>
          <w:p w:rsidR="00FF2C0F" w:rsidRPr="00F27E11" w:rsidRDefault="00FF2C0F" w:rsidP="0035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0F" w:rsidRPr="00F27E11" w:rsidRDefault="00FF2C0F" w:rsidP="0035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38" w:rsidRPr="00F27E11" w:rsidRDefault="007E2553" w:rsidP="00356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3538" w:rsidRPr="00F27E11">
              <w:rPr>
                <w:rFonts w:ascii="Times New Roman" w:hAnsi="Times New Roman" w:cs="Times New Roman"/>
                <w:sz w:val="24"/>
                <w:szCs w:val="24"/>
              </w:rPr>
              <w:t>редседатель Общественного совета городского округа город Мегиона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</w:t>
            </w:r>
          </w:p>
          <w:p w:rsidR="007E2553" w:rsidRPr="00F27E11" w:rsidRDefault="007E2553" w:rsidP="00C22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553" w:rsidRPr="00F27E11" w:rsidRDefault="007E2553" w:rsidP="00C22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EC" w:rsidRPr="00F27E11" w:rsidRDefault="00C22DEC" w:rsidP="00C22DEC">
            <w:pPr>
              <w:tabs>
                <w:tab w:val="left" w:pos="2532"/>
              </w:tabs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11">
              <w:rPr>
                <w:rFonts w:ascii="Times New Roman" w:hAnsi="Times New Roman" w:cs="Times New Roman"/>
                <w:sz w:val="24"/>
                <w:szCs w:val="24"/>
              </w:rPr>
              <w:t>старший по многоквартирному дому, расположенного по адресу: улица Садовая, дом 14/1 в городе Мегионе.</w:t>
            </w:r>
          </w:p>
          <w:p w:rsidR="00C22DEC" w:rsidRPr="00F27E11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C0F" w:rsidRPr="00F27E11" w:rsidRDefault="00FF2C0F" w:rsidP="00FF2C0F">
      <w:pPr>
        <w:rPr>
          <w:rFonts w:ascii="Times New Roman" w:hAnsi="Times New Roman" w:cs="Times New Roman"/>
          <w:sz w:val="24"/>
          <w:szCs w:val="24"/>
        </w:rPr>
      </w:pPr>
      <w:r w:rsidRPr="00F27E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694464" w:rsidRPr="00F27E11" w:rsidRDefault="00694464" w:rsidP="00FF2C0F">
      <w:p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sectPr w:rsidR="00694464" w:rsidRPr="00F27E11" w:rsidSect="00D0244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ED" w:rsidRDefault="005F05ED" w:rsidP="00694464">
      <w:pPr>
        <w:spacing w:after="0" w:line="240" w:lineRule="auto"/>
      </w:pPr>
      <w:r>
        <w:separator/>
      </w:r>
    </w:p>
  </w:endnote>
  <w:endnote w:type="continuationSeparator" w:id="0">
    <w:p w:rsidR="005F05ED" w:rsidRDefault="005F05ED" w:rsidP="0069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ED" w:rsidRDefault="005F05ED" w:rsidP="00694464">
      <w:pPr>
        <w:spacing w:after="0" w:line="240" w:lineRule="auto"/>
      </w:pPr>
      <w:r>
        <w:separator/>
      </w:r>
    </w:p>
  </w:footnote>
  <w:footnote w:type="continuationSeparator" w:id="0">
    <w:p w:rsidR="005F05ED" w:rsidRDefault="005F05ED" w:rsidP="0069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256651"/>
      <w:docPartObj>
        <w:docPartGallery w:val="Page Numbers (Top of Page)"/>
        <w:docPartUnique/>
      </w:docPartObj>
    </w:sdtPr>
    <w:sdtEndPr/>
    <w:sdtContent>
      <w:p w:rsidR="00D02447" w:rsidRDefault="00D024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3B5">
          <w:rPr>
            <w:noProof/>
          </w:rPr>
          <w:t>2</w:t>
        </w:r>
        <w:r>
          <w:fldChar w:fldCharType="end"/>
        </w:r>
      </w:p>
    </w:sdtContent>
  </w:sdt>
  <w:p w:rsidR="00D02447" w:rsidRDefault="00D024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155E6D8B"/>
    <w:multiLevelType w:val="multilevel"/>
    <w:tmpl w:val="9082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4B"/>
    <w:rsid w:val="00034C05"/>
    <w:rsid w:val="000B3C3B"/>
    <w:rsid w:val="000C7F4D"/>
    <w:rsid w:val="0016154B"/>
    <w:rsid w:val="00163980"/>
    <w:rsid w:val="00232B77"/>
    <w:rsid w:val="00233F75"/>
    <w:rsid w:val="00280706"/>
    <w:rsid w:val="00406BBE"/>
    <w:rsid w:val="00424170"/>
    <w:rsid w:val="00424922"/>
    <w:rsid w:val="004B23FE"/>
    <w:rsid w:val="004F0280"/>
    <w:rsid w:val="005F05ED"/>
    <w:rsid w:val="005F3538"/>
    <w:rsid w:val="00653977"/>
    <w:rsid w:val="00694464"/>
    <w:rsid w:val="007E2553"/>
    <w:rsid w:val="008049B6"/>
    <w:rsid w:val="008563B5"/>
    <w:rsid w:val="009902CC"/>
    <w:rsid w:val="009C400D"/>
    <w:rsid w:val="00A04EF7"/>
    <w:rsid w:val="00A330DC"/>
    <w:rsid w:val="00AB5C7F"/>
    <w:rsid w:val="00B0632C"/>
    <w:rsid w:val="00C16856"/>
    <w:rsid w:val="00C22DEC"/>
    <w:rsid w:val="00D02447"/>
    <w:rsid w:val="00D14D9F"/>
    <w:rsid w:val="00F27E11"/>
    <w:rsid w:val="00F27F7C"/>
    <w:rsid w:val="00F81817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4875"/>
  <w15:docId w15:val="{0BA8BAF9-26C6-4B24-9A6B-1B41D4E8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44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4464"/>
    <w:rPr>
      <w:rFonts w:eastAsiaTheme="minorEastAsi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4464"/>
    <w:pPr>
      <w:ind w:left="720"/>
      <w:contextualSpacing/>
    </w:pPr>
  </w:style>
  <w:style w:type="paragraph" w:customStyle="1" w:styleId="ConsPlusNormal">
    <w:name w:val="ConsPlusNormal"/>
    <w:rsid w:val="006944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94464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694464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0B3C3B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0C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7F4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C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7F4D"/>
    <w:rPr>
      <w:rFonts w:eastAsiaTheme="minorEastAsia"/>
      <w:lang w:eastAsia="ru-RU"/>
    </w:rPr>
  </w:style>
  <w:style w:type="character" w:customStyle="1" w:styleId="linkdesc">
    <w:name w:val="link_desc"/>
    <w:basedOn w:val="a0"/>
    <w:rsid w:val="00F27E11"/>
  </w:style>
  <w:style w:type="character" w:customStyle="1" w:styleId="linktitle">
    <w:name w:val="link_title"/>
    <w:basedOn w:val="a0"/>
    <w:rsid w:val="00F27E11"/>
  </w:style>
  <w:style w:type="paragraph" w:styleId="ad">
    <w:name w:val="Normal (Web)"/>
    <w:basedOn w:val="a"/>
    <w:uiPriority w:val="99"/>
    <w:semiHidden/>
    <w:unhideWhenUsed/>
    <w:rsid w:val="00F2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85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90077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Лалаянц Айгуль Рифгатовна</dc:creator>
  <cp:lastModifiedBy>Рянская Елена Сергеевна</cp:lastModifiedBy>
  <cp:revision>2</cp:revision>
  <cp:lastPrinted>2017-12-01T05:57:00Z</cp:lastPrinted>
  <dcterms:created xsi:type="dcterms:W3CDTF">2022-08-03T04:59:00Z</dcterms:created>
  <dcterms:modified xsi:type="dcterms:W3CDTF">2022-08-03T04:59:00Z</dcterms:modified>
</cp:coreProperties>
</file>