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625"/>
      </w:tblGrid>
      <w:tr w:rsidR="009F32D8" w:rsidRPr="009F32D8" w:rsidTr="009F32D8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32D8" w:rsidRPr="009F32D8" w:rsidRDefault="009F32D8" w:rsidP="009F32D8">
            <w:pPr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F32D8">
              <w:rPr>
                <w:rFonts w:eastAsia="Times New Roman" w:cs="Times New Roman"/>
                <w:color w:val="333333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D8" w:rsidRPr="009F32D8" w:rsidRDefault="009F32D8" w:rsidP="009F32D8">
            <w:pPr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F32D8">
              <w:rPr>
                <w:rFonts w:eastAsia="Times New Roman" w:cs="Times New Roman"/>
                <w:color w:val="333333"/>
                <w:szCs w:val="24"/>
                <w:lang w:eastAsia="ru-RU"/>
              </w:rPr>
              <w:t>34</w:t>
            </w:r>
          </w:p>
        </w:tc>
      </w:tr>
      <w:tr w:rsidR="009F32D8" w:rsidRPr="009F32D8" w:rsidTr="009F32D8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32D8" w:rsidRPr="009F32D8" w:rsidRDefault="009F32D8" w:rsidP="009F32D8">
            <w:pPr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F32D8">
              <w:rPr>
                <w:rFonts w:eastAsia="Times New Roman" w:cs="Times New Roman"/>
                <w:color w:val="333333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D8" w:rsidRPr="009F32D8" w:rsidRDefault="007F56C0" w:rsidP="009F32D8">
            <w:pPr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20</w:t>
            </w:r>
            <w:r w:rsidR="009F32D8" w:rsidRPr="009F32D8">
              <w:rPr>
                <w:rFonts w:eastAsia="Times New Roman" w:cs="Times New Roman"/>
                <w:color w:val="333333"/>
                <w:szCs w:val="24"/>
                <w:lang w:eastAsia="ru-RU"/>
              </w:rPr>
              <w:t>.02.2012</w:t>
            </w:r>
          </w:p>
        </w:tc>
      </w:tr>
      <w:tr w:rsidR="009F32D8" w:rsidRPr="009F32D8" w:rsidTr="009F32D8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32D8" w:rsidRPr="009F32D8" w:rsidRDefault="009F32D8" w:rsidP="009F32D8">
            <w:pPr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F32D8">
              <w:rPr>
                <w:rFonts w:eastAsia="Times New Roman" w:cs="Times New Roman"/>
                <w:color w:val="333333"/>
                <w:szCs w:val="24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D8" w:rsidRPr="009F32D8" w:rsidRDefault="009F32D8" w:rsidP="009F32D8">
            <w:pPr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F32D8">
              <w:rPr>
                <w:rFonts w:eastAsia="Times New Roman" w:cs="Times New Roman"/>
                <w:color w:val="333333"/>
                <w:szCs w:val="24"/>
                <w:lang w:eastAsia="ru-RU"/>
              </w:rPr>
              <w:t>Распоряжение</w:t>
            </w:r>
          </w:p>
        </w:tc>
      </w:tr>
      <w:tr w:rsidR="009F32D8" w:rsidRPr="009F32D8" w:rsidTr="009F32D8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32D8" w:rsidRPr="009F32D8" w:rsidRDefault="009F32D8" w:rsidP="009F32D8">
            <w:pPr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F32D8">
              <w:rPr>
                <w:rFonts w:eastAsia="Times New Roman" w:cs="Times New Roman"/>
                <w:color w:val="333333"/>
                <w:szCs w:val="24"/>
                <w:lang w:eastAsia="ru-RU"/>
              </w:rPr>
              <w:t>Орган издания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D8" w:rsidRPr="009F32D8" w:rsidRDefault="009F32D8" w:rsidP="009F32D8">
            <w:pPr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F32D8">
              <w:rPr>
                <w:rFonts w:eastAsia="Times New Roman" w:cs="Times New Roman"/>
                <w:color w:val="333333"/>
                <w:szCs w:val="24"/>
                <w:lang w:eastAsia="ru-RU"/>
              </w:rPr>
              <w:t>Администрация города</w:t>
            </w:r>
          </w:p>
        </w:tc>
      </w:tr>
    </w:tbl>
    <w:p w:rsidR="009F32D8" w:rsidRP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F32D8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О создании </w:t>
      </w:r>
      <w:r w:rsidR="001A6EFF">
        <w:rPr>
          <w:rFonts w:eastAsia="Times New Roman" w:cs="Times New Roman"/>
          <w:b/>
          <w:bCs/>
          <w:color w:val="333333"/>
          <w:szCs w:val="24"/>
          <w:lang w:eastAsia="ru-RU"/>
        </w:rPr>
        <w:t>к</w:t>
      </w:r>
      <w:r w:rsidRPr="009F32D8">
        <w:rPr>
          <w:rFonts w:eastAsia="Times New Roman" w:cs="Times New Roman"/>
          <w:b/>
          <w:bCs/>
          <w:color w:val="333333"/>
          <w:szCs w:val="24"/>
          <w:lang w:eastAsia="ru-RU"/>
        </w:rPr>
        <w:t>оординационного совета</w:t>
      </w:r>
      <w:r w:rsidR="001A6EFF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</w:t>
      </w:r>
      <w:r w:rsidR="00AD3D2E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  <w:r w:rsidRPr="009F32D8">
        <w:rPr>
          <w:rFonts w:eastAsia="Times New Roman" w:cs="Times New Roman"/>
          <w:b/>
          <w:bCs/>
          <w:color w:val="333333"/>
          <w:szCs w:val="24"/>
          <w:lang w:eastAsia="ru-RU"/>
        </w:rPr>
        <w:t>по демографии и реализации политики</w:t>
      </w:r>
      <w:r w:rsidR="001A6EFF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</w:t>
      </w:r>
      <w:r w:rsidR="00AD3D2E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  <w:r w:rsidRPr="009F32D8">
        <w:rPr>
          <w:rFonts w:eastAsia="Times New Roman" w:cs="Times New Roman"/>
          <w:b/>
          <w:bCs/>
          <w:color w:val="333333"/>
          <w:szCs w:val="24"/>
          <w:lang w:eastAsia="ru-RU"/>
        </w:rPr>
        <w:t>в интересах семьи и детей</w:t>
      </w:r>
    </w:p>
    <w:p w:rsidR="009F32D8" w:rsidRP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F32D8">
        <w:rPr>
          <w:rFonts w:eastAsia="Times New Roman" w:cs="Times New Roman"/>
          <w:color w:val="333333"/>
          <w:szCs w:val="24"/>
          <w:lang w:eastAsia="ru-RU"/>
        </w:rPr>
        <w:t>В целях осуществления координации и взаимодействия органов местного самоуправления города Мегиона, с организациями и объединениями, осуществляющими свою деятельность на территории городского округа город Мегион, в вопросах реализации демографической политики и политики в интересах семьи и детей:</w:t>
      </w:r>
    </w:p>
    <w:p w:rsidR="009F32D8" w:rsidRP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F32D8">
        <w:rPr>
          <w:rFonts w:eastAsia="Times New Roman" w:cs="Times New Roman"/>
          <w:color w:val="333333"/>
          <w:szCs w:val="24"/>
          <w:lang w:eastAsia="ru-RU"/>
        </w:rPr>
        <w:t>1. Образовать Координационный совет по демографии и реализации политики в интересах семьи и детей.</w:t>
      </w:r>
    </w:p>
    <w:p w:rsidR="009F32D8" w:rsidRP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F32D8">
        <w:rPr>
          <w:rFonts w:eastAsia="Times New Roman" w:cs="Times New Roman"/>
          <w:color w:val="333333"/>
          <w:szCs w:val="24"/>
          <w:lang w:eastAsia="ru-RU"/>
        </w:rPr>
        <w:t>2. Утвердить:</w:t>
      </w:r>
    </w:p>
    <w:p w:rsidR="009F32D8" w:rsidRP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F32D8">
        <w:rPr>
          <w:rFonts w:eastAsia="Times New Roman" w:cs="Times New Roman"/>
          <w:color w:val="333333"/>
          <w:szCs w:val="24"/>
          <w:lang w:eastAsia="ru-RU"/>
        </w:rPr>
        <w:t>2.1. Состав Координационного совета по демографии и реализации политики в интересах семьи и детей, согласно приложению 1.</w:t>
      </w:r>
    </w:p>
    <w:p w:rsidR="009F32D8" w:rsidRP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F32D8">
        <w:rPr>
          <w:rFonts w:eastAsia="Times New Roman" w:cs="Times New Roman"/>
          <w:color w:val="333333"/>
          <w:szCs w:val="24"/>
          <w:lang w:eastAsia="ru-RU"/>
        </w:rPr>
        <w:t>2.2. Положение о Координационном совете по демографии и реализации политики в интересах семьи и детей, согласно приложению 2.</w:t>
      </w:r>
    </w:p>
    <w:p w:rsidR="009F32D8" w:rsidRP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F32D8">
        <w:rPr>
          <w:rFonts w:eastAsia="Times New Roman" w:cs="Times New Roman"/>
          <w:color w:val="333333"/>
          <w:szCs w:val="24"/>
          <w:lang w:eastAsia="ru-RU"/>
        </w:rPr>
        <w:t>3. Считать утратившим силу распоряжения администрации города от 28.12.2009 №136 «Об утверждении состава по вопросам демографии», от 06.04.2011 №109 «О создании Координационного совета по реализации политики в интересах семьи и детей».</w:t>
      </w:r>
    </w:p>
    <w:p w:rsidR="009F32D8" w:rsidRP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F32D8">
        <w:rPr>
          <w:rFonts w:eastAsia="Times New Roman" w:cs="Times New Roman"/>
          <w:color w:val="333333"/>
          <w:szCs w:val="24"/>
          <w:lang w:eastAsia="ru-RU"/>
        </w:rPr>
        <w:t>4.</w:t>
      </w:r>
      <w:r w:rsidRPr="009F32D8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  <w:r w:rsidRPr="009F32D8">
        <w:rPr>
          <w:rFonts w:eastAsia="Times New Roman" w:cs="Times New Roman"/>
          <w:color w:val="333333"/>
          <w:szCs w:val="24"/>
          <w:lang w:eastAsia="ru-RU"/>
        </w:rPr>
        <w:t>Управлению информационной политики и информационной безопасности</w:t>
      </w:r>
      <w:r w:rsidRPr="009F32D8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  <w:r w:rsidRPr="009F32D8">
        <w:rPr>
          <w:rFonts w:eastAsia="Times New Roman" w:cs="Times New Roman"/>
          <w:color w:val="333333"/>
          <w:szCs w:val="24"/>
          <w:lang w:eastAsia="ru-RU"/>
        </w:rPr>
        <w:t>администрации города (</w:t>
      </w:r>
      <w:proofErr w:type="spellStart"/>
      <w:r w:rsidRPr="009F32D8">
        <w:rPr>
          <w:rFonts w:eastAsia="Times New Roman" w:cs="Times New Roman"/>
          <w:color w:val="333333"/>
          <w:szCs w:val="24"/>
          <w:lang w:eastAsia="ru-RU"/>
        </w:rPr>
        <w:t>О.А.Шестакова</w:t>
      </w:r>
      <w:proofErr w:type="spellEnd"/>
      <w:r w:rsidRPr="009F32D8">
        <w:rPr>
          <w:rFonts w:eastAsia="Times New Roman" w:cs="Times New Roman"/>
          <w:color w:val="333333"/>
          <w:szCs w:val="24"/>
          <w:lang w:eastAsia="ru-RU"/>
        </w:rPr>
        <w:t>) опубликовать распоряжение в газете «</w:t>
      </w:r>
      <w:proofErr w:type="spellStart"/>
      <w:r w:rsidRPr="009F32D8">
        <w:rPr>
          <w:rFonts w:eastAsia="Times New Roman" w:cs="Times New Roman"/>
          <w:color w:val="333333"/>
          <w:szCs w:val="24"/>
          <w:lang w:eastAsia="ru-RU"/>
        </w:rPr>
        <w:t>Мегионские</w:t>
      </w:r>
      <w:proofErr w:type="spellEnd"/>
      <w:r w:rsidRPr="009F32D8">
        <w:rPr>
          <w:rFonts w:eastAsia="Times New Roman" w:cs="Times New Roman"/>
          <w:color w:val="333333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9F32D8" w:rsidRP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F32D8">
        <w:rPr>
          <w:rFonts w:eastAsia="Times New Roman" w:cs="Times New Roman"/>
          <w:color w:val="333333"/>
          <w:szCs w:val="24"/>
          <w:lang w:eastAsia="ru-RU"/>
        </w:rPr>
        <w:t xml:space="preserve">5. Контроль за выполнением распоряжения возложить на заместителя главы города по социальной политике </w:t>
      </w:r>
      <w:proofErr w:type="spellStart"/>
      <w:r w:rsidRPr="009F32D8">
        <w:rPr>
          <w:rFonts w:eastAsia="Times New Roman" w:cs="Times New Roman"/>
          <w:color w:val="333333"/>
          <w:szCs w:val="24"/>
          <w:lang w:eastAsia="ru-RU"/>
        </w:rPr>
        <w:t>Е.Н.Тюляеву</w:t>
      </w:r>
      <w:proofErr w:type="spellEnd"/>
      <w:r w:rsidRPr="009F32D8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F32D8">
        <w:rPr>
          <w:rFonts w:eastAsia="Times New Roman" w:cs="Times New Roman"/>
          <w:color w:val="333333"/>
          <w:szCs w:val="24"/>
          <w:lang w:eastAsia="ru-RU"/>
        </w:rPr>
        <w:t>Глава города</w:t>
      </w:r>
      <w:r w:rsidRPr="009F32D8">
        <w:rPr>
          <w:rFonts w:eastAsia="Times New Roman" w:cs="Times New Roman"/>
          <w:color w:val="333333"/>
          <w:szCs w:val="24"/>
          <w:lang w:eastAsia="ru-RU"/>
        </w:rPr>
        <w:br/>
        <w:t xml:space="preserve">М.С. </w:t>
      </w:r>
      <w:proofErr w:type="spellStart"/>
      <w:r w:rsidRPr="009F32D8">
        <w:rPr>
          <w:rFonts w:eastAsia="Times New Roman" w:cs="Times New Roman"/>
          <w:color w:val="333333"/>
          <w:szCs w:val="24"/>
          <w:lang w:eastAsia="ru-RU"/>
        </w:rPr>
        <w:t>Игитов</w:t>
      </w:r>
      <w:proofErr w:type="spellEnd"/>
    </w:p>
    <w:p w:rsidR="009F32D8" w:rsidRDefault="009F32D8">
      <w:pPr>
        <w:spacing w:after="160" w:line="259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br w:type="page"/>
      </w:r>
    </w:p>
    <w:p w:rsidR="008F54A8" w:rsidRPr="00CB5BDB" w:rsidRDefault="008F54A8" w:rsidP="008F54A8">
      <w:pPr>
        <w:ind w:left="5245"/>
        <w:rPr>
          <w:rFonts w:cs="Times New Roman"/>
        </w:rPr>
      </w:pPr>
      <w:r w:rsidRPr="00CB5BDB">
        <w:rPr>
          <w:rFonts w:cs="Times New Roman"/>
        </w:rPr>
        <w:lastRenderedPageBreak/>
        <w:t>Приложение 1</w:t>
      </w:r>
    </w:p>
    <w:p w:rsidR="008F54A8" w:rsidRPr="00CB5BDB" w:rsidRDefault="008F54A8" w:rsidP="008F54A8">
      <w:pPr>
        <w:ind w:left="5245"/>
        <w:rPr>
          <w:rFonts w:cs="Times New Roman"/>
        </w:rPr>
      </w:pPr>
      <w:r w:rsidRPr="00CB5BDB">
        <w:rPr>
          <w:rFonts w:cs="Times New Roman"/>
        </w:rPr>
        <w:t>к распоряжению администрации города</w:t>
      </w:r>
    </w:p>
    <w:p w:rsidR="008F54A8" w:rsidRPr="006A643A" w:rsidRDefault="008F54A8" w:rsidP="008F54A8">
      <w:pPr>
        <w:ind w:left="5245"/>
        <w:rPr>
          <w:rFonts w:cs="Times New Roman"/>
          <w:color w:val="FFFFFF"/>
          <w:u w:val="single"/>
        </w:rPr>
      </w:pPr>
      <w:r w:rsidRPr="00CB484C">
        <w:rPr>
          <w:rFonts w:cs="Times New Roman"/>
        </w:rPr>
        <w:t xml:space="preserve">от «20» </w:t>
      </w:r>
      <w:r>
        <w:rPr>
          <w:rFonts w:cs="Times New Roman"/>
        </w:rPr>
        <w:t>февраля</w:t>
      </w:r>
      <w:r w:rsidRPr="00CB484C">
        <w:rPr>
          <w:rFonts w:cs="Times New Roman"/>
        </w:rPr>
        <w:t xml:space="preserve"> 2012 №34</w:t>
      </w:r>
      <w:r w:rsidRPr="006A643A">
        <w:rPr>
          <w:rFonts w:cs="Times New Roman"/>
          <w:color w:val="FFFFFF"/>
          <w:u w:val="single"/>
        </w:rPr>
        <w:t>.</w:t>
      </w:r>
    </w:p>
    <w:p w:rsidR="008F54A8" w:rsidRDefault="008F54A8" w:rsidP="008F54A8">
      <w:pPr>
        <w:ind w:left="5245"/>
        <w:rPr>
          <w:rFonts w:cs="Times New Roman"/>
        </w:rPr>
      </w:pPr>
    </w:p>
    <w:p w:rsidR="008F54A8" w:rsidRDefault="008F54A8" w:rsidP="008F54A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</w:p>
    <w:p w:rsidR="008F54A8" w:rsidRDefault="008F54A8" w:rsidP="008F54A8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CB5BDB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СОСТАВ</w:t>
      </w:r>
    </w:p>
    <w:p w:rsidR="008F54A8" w:rsidRDefault="008F54A8" w:rsidP="008F54A8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CB5BDB">
        <w:rPr>
          <w:rFonts w:ascii="Times New Roman" w:hAnsi="Times New Roman" w:cs="Times New Roman"/>
          <w:b w:val="0"/>
          <w:color w:val="auto"/>
        </w:rPr>
        <w:t xml:space="preserve">Координационного совета по </w:t>
      </w:r>
      <w:r>
        <w:rPr>
          <w:rFonts w:ascii="Times New Roman" w:hAnsi="Times New Roman" w:cs="Times New Roman"/>
          <w:b w:val="0"/>
          <w:color w:val="auto"/>
        </w:rPr>
        <w:t xml:space="preserve">демографии </w:t>
      </w:r>
    </w:p>
    <w:p w:rsidR="008F54A8" w:rsidRPr="00CB5BDB" w:rsidRDefault="008F54A8" w:rsidP="008F54A8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и </w:t>
      </w:r>
      <w:r w:rsidRPr="00CB5BDB">
        <w:rPr>
          <w:rFonts w:ascii="Times New Roman" w:hAnsi="Times New Roman" w:cs="Times New Roman"/>
          <w:b w:val="0"/>
          <w:color w:val="auto"/>
        </w:rPr>
        <w:t xml:space="preserve">реализации </w:t>
      </w:r>
      <w:bookmarkStart w:id="0" w:name="_GoBack"/>
      <w:bookmarkEnd w:id="0"/>
      <w:r w:rsidR="00AD3D2E" w:rsidRPr="00CB5BDB">
        <w:rPr>
          <w:rFonts w:ascii="Times New Roman" w:hAnsi="Times New Roman" w:cs="Times New Roman"/>
          <w:b w:val="0"/>
          <w:color w:val="auto"/>
        </w:rPr>
        <w:t xml:space="preserve">политики </w:t>
      </w:r>
      <w:r w:rsidR="00AD3D2E">
        <w:rPr>
          <w:rFonts w:ascii="Times New Roman" w:hAnsi="Times New Roman" w:cs="Times New Roman"/>
          <w:b w:val="0"/>
          <w:color w:val="auto"/>
        </w:rPr>
        <w:t>в</w:t>
      </w:r>
      <w:r w:rsidRPr="00CB5BDB">
        <w:rPr>
          <w:rFonts w:ascii="Times New Roman" w:hAnsi="Times New Roman" w:cs="Times New Roman"/>
          <w:b w:val="0"/>
          <w:color w:val="auto"/>
        </w:rPr>
        <w:t xml:space="preserve"> интересах семьи и детей</w:t>
      </w:r>
    </w:p>
    <w:p w:rsidR="008F54A8" w:rsidRPr="00CB5BDB" w:rsidRDefault="008F54A8" w:rsidP="008F54A8">
      <w:pPr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49"/>
        <w:gridCol w:w="6606"/>
      </w:tblGrid>
      <w:tr w:rsidR="008F54A8" w:rsidRPr="00CB484C" w:rsidTr="00B56C1E">
        <w:trPr>
          <w:trHeight w:val="664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proofErr w:type="spellStart"/>
            <w:r w:rsidRPr="00CB484C">
              <w:rPr>
                <w:rFonts w:cs="Times New Roman"/>
              </w:rPr>
              <w:t>Тюляева</w:t>
            </w:r>
            <w:proofErr w:type="spellEnd"/>
            <w:r w:rsidRPr="00CB484C">
              <w:rPr>
                <w:rFonts w:cs="Times New Roman"/>
              </w:rPr>
              <w:t xml:space="preserve"> 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Елена Николаевна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- заместитель главы города по социальной политике, председатель совета</w:t>
            </w:r>
          </w:p>
        </w:tc>
      </w:tr>
      <w:tr w:rsidR="008F54A8" w:rsidRPr="00CB484C" w:rsidTr="00B56C1E">
        <w:trPr>
          <w:trHeight w:val="540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proofErr w:type="spellStart"/>
            <w:r w:rsidRPr="00CB484C">
              <w:rPr>
                <w:rFonts w:cs="Times New Roman"/>
              </w:rPr>
              <w:t>Сопко</w:t>
            </w:r>
            <w:proofErr w:type="spellEnd"/>
            <w:r w:rsidRPr="00CB484C">
              <w:rPr>
                <w:rFonts w:cs="Times New Roman"/>
              </w:rPr>
              <w:t xml:space="preserve"> 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Людмила Геннадьевна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- директор департамента образования и молодежной политики администрации города, заместитель председателя совета</w:t>
            </w:r>
          </w:p>
        </w:tc>
      </w:tr>
      <w:tr w:rsidR="008F54A8" w:rsidRPr="00CB484C" w:rsidTr="00B56C1E">
        <w:trPr>
          <w:trHeight w:val="825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 xml:space="preserve">Раевский 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 xml:space="preserve">Владимир </w:t>
            </w:r>
            <w:proofErr w:type="spellStart"/>
            <w:r w:rsidRPr="00CB484C">
              <w:rPr>
                <w:rFonts w:cs="Times New Roman"/>
              </w:rPr>
              <w:t>Гарриевич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- начальник отдела организации здравоохранения и контроля качества медицинской помощи администрации города, заместитель председателя совета</w:t>
            </w:r>
          </w:p>
        </w:tc>
      </w:tr>
      <w:tr w:rsidR="008F54A8" w:rsidRPr="00CB484C" w:rsidTr="00B56C1E">
        <w:trPr>
          <w:trHeight w:val="621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proofErr w:type="spellStart"/>
            <w:r w:rsidRPr="00CB484C">
              <w:rPr>
                <w:rFonts w:cs="Times New Roman"/>
              </w:rPr>
              <w:t>Чиликина</w:t>
            </w:r>
            <w:proofErr w:type="spellEnd"/>
            <w:r w:rsidRPr="00CB484C">
              <w:rPr>
                <w:rFonts w:cs="Times New Roman"/>
              </w:rPr>
              <w:t xml:space="preserve"> 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Мария Валерьевна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- главный специалист отдела организации здравоохранения и контроля качества медицинской помощи администрации города, секретарь совета</w:t>
            </w:r>
          </w:p>
        </w:tc>
      </w:tr>
      <w:tr w:rsidR="008F54A8" w:rsidRPr="00CB484C" w:rsidTr="00B56C1E">
        <w:trPr>
          <w:trHeight w:val="581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ind w:left="1872"/>
              <w:rPr>
                <w:rFonts w:cs="Times New Roman"/>
              </w:rPr>
            </w:pPr>
          </w:p>
          <w:p w:rsidR="008F54A8" w:rsidRPr="00CB484C" w:rsidRDefault="008F54A8" w:rsidP="00B56C1E">
            <w:pPr>
              <w:ind w:left="1872"/>
              <w:rPr>
                <w:rFonts w:cs="Times New Roman"/>
              </w:rPr>
            </w:pPr>
            <w:r w:rsidRPr="00CB484C">
              <w:rPr>
                <w:rFonts w:cs="Times New Roman"/>
              </w:rPr>
              <w:t>Члены совета:</w:t>
            </w:r>
          </w:p>
          <w:p w:rsidR="008F54A8" w:rsidRPr="00CB484C" w:rsidRDefault="008F54A8" w:rsidP="00B56C1E">
            <w:pPr>
              <w:ind w:left="1872"/>
              <w:rPr>
                <w:rFonts w:cs="Times New Roman"/>
              </w:rPr>
            </w:pPr>
          </w:p>
        </w:tc>
      </w:tr>
      <w:tr w:rsidR="008F54A8" w:rsidRPr="00CB484C" w:rsidTr="00B56C1E">
        <w:trPr>
          <w:trHeight w:val="315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pStyle w:val="a8"/>
              <w:rPr>
                <w:rFonts w:ascii="Times New Roman" w:hAnsi="Times New Roman" w:cs="Times New Roman"/>
              </w:rPr>
            </w:pPr>
            <w:r w:rsidRPr="00CB484C">
              <w:rPr>
                <w:rFonts w:ascii="Times New Roman" w:hAnsi="Times New Roman" w:cs="Times New Roman"/>
              </w:rPr>
              <w:t>Бойко Ольга Владимировна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- председатель городской общественной организации содействия социально-психологической помощи «Многодетная семья»     (по согласованию)</w:t>
            </w:r>
          </w:p>
        </w:tc>
      </w:tr>
      <w:tr w:rsidR="008F54A8" w:rsidRPr="00CB484C" w:rsidTr="00B56C1E">
        <w:trPr>
          <w:trHeight w:val="510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pStyle w:val="a8"/>
              <w:rPr>
                <w:rFonts w:ascii="Times New Roman" w:hAnsi="Times New Roman" w:cs="Times New Roman"/>
              </w:rPr>
            </w:pPr>
            <w:r w:rsidRPr="00CB484C">
              <w:rPr>
                <w:rFonts w:ascii="Times New Roman" w:hAnsi="Times New Roman" w:cs="Times New Roman"/>
              </w:rPr>
              <w:t xml:space="preserve">Власова </w:t>
            </w:r>
          </w:p>
          <w:p w:rsidR="008F54A8" w:rsidRPr="00CB484C" w:rsidRDefault="008F54A8" w:rsidP="00B56C1E">
            <w:pPr>
              <w:pStyle w:val="a8"/>
              <w:rPr>
                <w:rFonts w:ascii="Times New Roman" w:hAnsi="Times New Roman" w:cs="Times New Roman"/>
              </w:rPr>
            </w:pPr>
            <w:r w:rsidRPr="00CB484C">
              <w:rPr>
                <w:rFonts w:ascii="Times New Roman" w:hAnsi="Times New Roman" w:cs="Times New Roman"/>
              </w:rPr>
              <w:t>Светлана Валентиновна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- начальник отдела по обеспечению деятельности комиссии по делам несовершеннолетних администрации города</w:t>
            </w:r>
          </w:p>
        </w:tc>
      </w:tr>
      <w:tr w:rsidR="008F54A8" w:rsidRPr="00CB484C" w:rsidTr="00B56C1E">
        <w:trPr>
          <w:trHeight w:val="637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 xml:space="preserve">Воронцова 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Наталья Владимировна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- начальник  отдела  записи актов гражданского состояния администрации города</w:t>
            </w:r>
          </w:p>
        </w:tc>
      </w:tr>
      <w:tr w:rsidR="008F54A8" w:rsidRPr="00CB484C" w:rsidTr="00B56C1E">
        <w:trPr>
          <w:trHeight w:val="255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 xml:space="preserve">Гаулика 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Олег Профирович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- начальник Управления физической культуры и спорта администрации города</w:t>
            </w:r>
          </w:p>
        </w:tc>
      </w:tr>
      <w:tr w:rsidR="008F54A8" w:rsidRPr="00CB484C" w:rsidTr="00B56C1E">
        <w:trPr>
          <w:trHeight w:val="1110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proofErr w:type="spellStart"/>
            <w:r w:rsidRPr="00CB484C">
              <w:rPr>
                <w:rFonts w:cs="Times New Roman"/>
              </w:rPr>
              <w:t>Гелетий</w:t>
            </w:r>
            <w:proofErr w:type="spellEnd"/>
            <w:r w:rsidRPr="00CB484C">
              <w:rPr>
                <w:rFonts w:cs="Times New Roman"/>
              </w:rPr>
              <w:t xml:space="preserve"> 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Игорь Григорьевич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- начальник управления социальной защиты населения по городу Мегиону Департамента  труда и социальной  защиты  населения Ханты-Мансийского округа – Югры                         (по согласованию)</w:t>
            </w:r>
          </w:p>
        </w:tc>
      </w:tr>
      <w:tr w:rsidR="008F54A8" w:rsidRPr="00CB484C" w:rsidTr="00B56C1E">
        <w:trPr>
          <w:trHeight w:val="587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Гусейн-Заде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 xml:space="preserve">Юрий </w:t>
            </w:r>
            <w:proofErr w:type="spellStart"/>
            <w:r w:rsidRPr="00CB484C">
              <w:rPr>
                <w:rFonts w:cs="Times New Roman"/>
              </w:rPr>
              <w:t>Фридунович</w:t>
            </w:r>
            <w:proofErr w:type="spellEnd"/>
            <w:r w:rsidRPr="00CB484C">
              <w:rPr>
                <w:rFonts w:cs="Times New Roman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 xml:space="preserve">-директор </w:t>
            </w:r>
            <w:proofErr w:type="spellStart"/>
            <w:r w:rsidRPr="00CB484C">
              <w:rPr>
                <w:rFonts w:cs="Times New Roman"/>
              </w:rPr>
              <w:t>Мегионского</w:t>
            </w:r>
            <w:proofErr w:type="spellEnd"/>
            <w:r w:rsidRPr="00CB484C">
              <w:rPr>
                <w:rFonts w:cs="Times New Roman"/>
              </w:rPr>
              <w:t xml:space="preserve"> Центра занятости населения               (по согласованию)</w:t>
            </w:r>
          </w:p>
        </w:tc>
      </w:tr>
      <w:tr w:rsidR="008F54A8" w:rsidRPr="00CB484C" w:rsidTr="00B56C1E">
        <w:trPr>
          <w:trHeight w:val="711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CB484C">
              <w:rPr>
                <w:rFonts w:ascii="Times New Roman" w:hAnsi="Times New Roman" w:cs="Times New Roman"/>
              </w:rPr>
              <w:t>Карловская</w:t>
            </w:r>
            <w:proofErr w:type="spellEnd"/>
            <w:r w:rsidRPr="00CB484C">
              <w:rPr>
                <w:rFonts w:ascii="Times New Roman" w:hAnsi="Times New Roman" w:cs="Times New Roman"/>
              </w:rPr>
              <w:t xml:space="preserve">  Светлана Александровна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- начальник управления опеки и попечительства администрации города</w:t>
            </w:r>
          </w:p>
        </w:tc>
      </w:tr>
      <w:tr w:rsidR="008F54A8" w:rsidRPr="00CB484C" w:rsidTr="00B56C1E">
        <w:trPr>
          <w:trHeight w:val="910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 xml:space="preserve">Колесова 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Ирина Николаевна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  <w:color w:val="000000"/>
              </w:rPr>
            </w:pPr>
            <w:r w:rsidRPr="00CB484C">
              <w:rPr>
                <w:rFonts w:cs="Times New Roman"/>
                <w:color w:val="000000"/>
              </w:rPr>
              <w:t>- начальник отделения Управления Федеральной миграционной службы по Ханты – Мансийскому автономному округу - Югре в городе Мегионе (по согласованию)</w:t>
            </w:r>
          </w:p>
        </w:tc>
      </w:tr>
      <w:tr w:rsidR="008F54A8" w:rsidRPr="00CB484C" w:rsidTr="00B56C1E">
        <w:trPr>
          <w:trHeight w:val="909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Кузьмичев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Денис Николаевич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pStyle w:val="aa"/>
              <w:shd w:val="clear" w:color="auto" w:fill="auto"/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CB484C">
              <w:rPr>
                <w:sz w:val="24"/>
                <w:szCs w:val="24"/>
              </w:rPr>
              <w:t>- заместитель начальника полиции по охране общественного порядка отдела Министерства Внутренних дел России по городу Мегиону подполковник полиции (по согласованию)</w:t>
            </w:r>
          </w:p>
        </w:tc>
      </w:tr>
      <w:tr w:rsidR="008F54A8" w:rsidRPr="00CB484C" w:rsidTr="00B56C1E">
        <w:trPr>
          <w:trHeight w:val="555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CB484C">
              <w:rPr>
                <w:rFonts w:ascii="Times New Roman" w:hAnsi="Times New Roman" w:cs="Times New Roman"/>
              </w:rPr>
              <w:t>Лалаянц</w:t>
            </w:r>
            <w:proofErr w:type="spellEnd"/>
            <w:r w:rsidRPr="00CB484C">
              <w:rPr>
                <w:rFonts w:ascii="Times New Roman" w:hAnsi="Times New Roman" w:cs="Times New Roman"/>
              </w:rPr>
              <w:t xml:space="preserve"> Лариса Петровна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484C">
              <w:rPr>
                <w:rFonts w:ascii="Times New Roman" w:hAnsi="Times New Roman" w:cs="Times New Roman"/>
              </w:rPr>
              <w:t>- начальник отдела культуры администрации города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</w:p>
        </w:tc>
      </w:tr>
      <w:tr w:rsidR="008F54A8" w:rsidRPr="00CB484C" w:rsidTr="00B56C1E">
        <w:trPr>
          <w:trHeight w:val="543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lastRenderedPageBreak/>
              <w:t xml:space="preserve">Макарова 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Ирина Михайловна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 xml:space="preserve"> - начальник  отдела  по работе с общественными организациями и обращениями граждан администрации города</w:t>
            </w:r>
          </w:p>
        </w:tc>
      </w:tr>
      <w:tr w:rsidR="008F54A8" w:rsidRPr="00CB484C" w:rsidTr="00B56C1E">
        <w:trPr>
          <w:trHeight w:val="359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proofErr w:type="spellStart"/>
            <w:r w:rsidRPr="00CB484C">
              <w:rPr>
                <w:rFonts w:cs="Times New Roman"/>
              </w:rPr>
              <w:t>Химичук</w:t>
            </w:r>
            <w:proofErr w:type="spellEnd"/>
            <w:r w:rsidRPr="00CB484C">
              <w:rPr>
                <w:rFonts w:cs="Times New Roman"/>
              </w:rPr>
              <w:t xml:space="preserve"> </w:t>
            </w:r>
          </w:p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>Юлия Сергеевна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rPr>
                <w:rFonts w:cs="Times New Roman"/>
              </w:rPr>
            </w:pPr>
            <w:r w:rsidRPr="00CB484C">
              <w:rPr>
                <w:rFonts w:cs="Times New Roman"/>
              </w:rPr>
              <w:t xml:space="preserve"> - начальник отдела экономического анализа  и прогнозирования департамента экономической политики администрации города</w:t>
            </w:r>
          </w:p>
        </w:tc>
      </w:tr>
      <w:tr w:rsidR="008F54A8" w:rsidRPr="00CB484C" w:rsidTr="00B56C1E">
        <w:trPr>
          <w:trHeight w:val="612"/>
        </w:trPr>
        <w:tc>
          <w:tcPr>
            <w:tcW w:w="2808" w:type="dxa"/>
            <w:shd w:val="clear" w:color="auto" w:fill="auto"/>
          </w:tcPr>
          <w:p w:rsidR="008F54A8" w:rsidRPr="00CB484C" w:rsidRDefault="008F54A8" w:rsidP="00B56C1E">
            <w:pPr>
              <w:pStyle w:val="a8"/>
              <w:rPr>
                <w:rFonts w:ascii="Times New Roman" w:hAnsi="Times New Roman" w:cs="Times New Roman"/>
              </w:rPr>
            </w:pPr>
            <w:r w:rsidRPr="00CB484C">
              <w:rPr>
                <w:rFonts w:ascii="Times New Roman" w:hAnsi="Times New Roman" w:cs="Times New Roman"/>
              </w:rPr>
              <w:t>Шестакова Оксана Анатольевна</w:t>
            </w:r>
          </w:p>
        </w:tc>
        <w:tc>
          <w:tcPr>
            <w:tcW w:w="6840" w:type="dxa"/>
            <w:shd w:val="clear" w:color="auto" w:fill="auto"/>
          </w:tcPr>
          <w:p w:rsidR="008F54A8" w:rsidRPr="00CB484C" w:rsidRDefault="008F54A8" w:rsidP="00B56C1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484C">
              <w:rPr>
                <w:rFonts w:ascii="Times New Roman" w:hAnsi="Times New Roman" w:cs="Times New Roman"/>
              </w:rPr>
              <w:t xml:space="preserve">- начальник </w:t>
            </w:r>
            <w:r w:rsidRPr="00CB484C">
              <w:rPr>
                <w:rFonts w:ascii="Times New Roman" w:hAnsi="Times New Roman" w:cs="Times New Roman"/>
                <w:bCs/>
              </w:rPr>
              <w:t>управления информационной политики и информационной безопасности</w:t>
            </w:r>
            <w:r w:rsidRPr="00CB48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484C"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</w:tbl>
    <w:p w:rsidR="008F54A8" w:rsidRDefault="008F54A8" w:rsidP="008F54A8"/>
    <w:p w:rsidR="00BF3BBE" w:rsidRDefault="00BF3BBE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BF3BBE" w:rsidRPr="00CB5BDB" w:rsidRDefault="00BF3BBE" w:rsidP="00BF3BBE">
      <w:pPr>
        <w:ind w:left="5245"/>
        <w:rPr>
          <w:rFonts w:cs="Times New Roman"/>
        </w:rPr>
      </w:pPr>
      <w:r w:rsidRPr="00CB5BDB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2</w:t>
      </w:r>
    </w:p>
    <w:p w:rsidR="00BF3BBE" w:rsidRPr="00CB5BDB" w:rsidRDefault="00BF3BBE" w:rsidP="00BF3BBE">
      <w:pPr>
        <w:ind w:left="5245"/>
        <w:rPr>
          <w:rFonts w:cs="Times New Roman"/>
        </w:rPr>
      </w:pPr>
      <w:r w:rsidRPr="00CB5BDB">
        <w:rPr>
          <w:rFonts w:cs="Times New Roman"/>
        </w:rPr>
        <w:t>к распоряжению администрации города</w:t>
      </w:r>
    </w:p>
    <w:p w:rsidR="00BF3BBE" w:rsidRPr="009471A6" w:rsidRDefault="00BF3BBE" w:rsidP="00BF3BBE">
      <w:pPr>
        <w:ind w:left="5245"/>
        <w:rPr>
          <w:rFonts w:cs="Times New Roman"/>
          <w:color w:val="FFFFFF"/>
        </w:rPr>
      </w:pPr>
      <w:r w:rsidRPr="009471A6">
        <w:rPr>
          <w:rFonts w:cs="Times New Roman"/>
        </w:rPr>
        <w:t>от «</w:t>
      </w:r>
      <w:r>
        <w:rPr>
          <w:rFonts w:cs="Times New Roman"/>
        </w:rPr>
        <w:t xml:space="preserve">20» февраля </w:t>
      </w:r>
      <w:r w:rsidRPr="009471A6">
        <w:rPr>
          <w:rFonts w:cs="Times New Roman"/>
        </w:rPr>
        <w:t xml:space="preserve">2012 №34 </w:t>
      </w:r>
    </w:p>
    <w:p w:rsidR="00BF3BBE" w:rsidRDefault="00BF3BBE" w:rsidP="00BF3BBE">
      <w:pPr>
        <w:ind w:left="5400"/>
        <w:rPr>
          <w:rFonts w:cs="Times New Roman"/>
        </w:rPr>
      </w:pPr>
    </w:p>
    <w:p w:rsidR="00BF3BBE" w:rsidRDefault="00BF3BBE" w:rsidP="00BF3BBE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ПОЛОЖЕНИЕ</w:t>
      </w:r>
    </w:p>
    <w:p w:rsidR="00BF3BBE" w:rsidRPr="00645E65" w:rsidRDefault="00BF3BBE" w:rsidP="00BF3BB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645E65">
        <w:rPr>
          <w:rFonts w:ascii="Times New Roman" w:hAnsi="Times New Roman" w:cs="Times New Roman"/>
          <w:b w:val="0"/>
          <w:color w:val="auto"/>
        </w:rPr>
        <w:t xml:space="preserve">о Координационном совете </w:t>
      </w:r>
      <w:r w:rsidRPr="00CB5BDB">
        <w:rPr>
          <w:rFonts w:ascii="Times New Roman" w:hAnsi="Times New Roman" w:cs="Times New Roman"/>
          <w:b w:val="0"/>
          <w:color w:val="auto"/>
        </w:rPr>
        <w:t xml:space="preserve">по </w:t>
      </w:r>
      <w:r>
        <w:rPr>
          <w:rFonts w:ascii="Times New Roman" w:hAnsi="Times New Roman" w:cs="Times New Roman"/>
          <w:b w:val="0"/>
          <w:color w:val="auto"/>
        </w:rPr>
        <w:t>демографии</w:t>
      </w:r>
      <w:r w:rsidRPr="00645E65">
        <w:rPr>
          <w:rFonts w:ascii="Times New Roman" w:hAnsi="Times New Roman" w:cs="Times New Roman"/>
          <w:b w:val="0"/>
          <w:color w:val="auto"/>
        </w:rPr>
        <w:br/>
      </w:r>
      <w:r>
        <w:rPr>
          <w:rFonts w:ascii="Times New Roman" w:hAnsi="Times New Roman" w:cs="Times New Roman"/>
          <w:b w:val="0"/>
          <w:color w:val="auto"/>
        </w:rPr>
        <w:t>и</w:t>
      </w:r>
      <w:r w:rsidRPr="00645E65">
        <w:rPr>
          <w:rFonts w:ascii="Times New Roman" w:hAnsi="Times New Roman" w:cs="Times New Roman"/>
          <w:b w:val="0"/>
          <w:color w:val="auto"/>
        </w:rPr>
        <w:t xml:space="preserve"> реализации политики в интересах семьи и детей </w:t>
      </w:r>
    </w:p>
    <w:p w:rsidR="00BF3BBE" w:rsidRDefault="00BF3BBE" w:rsidP="00BF3BB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1" w:name="sub_1100"/>
    </w:p>
    <w:p w:rsidR="00BF3BBE" w:rsidRDefault="00BF3BBE" w:rsidP="00BF3BB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CB5BDB">
        <w:rPr>
          <w:rFonts w:ascii="Times New Roman" w:hAnsi="Times New Roman" w:cs="Times New Roman"/>
          <w:b w:val="0"/>
          <w:color w:val="auto"/>
        </w:rPr>
        <w:t>Раздел 1. Общие положения</w:t>
      </w:r>
      <w:bookmarkEnd w:id="1"/>
    </w:p>
    <w:p w:rsidR="00BF3BBE" w:rsidRPr="006A643A" w:rsidRDefault="00BF3BBE" w:rsidP="00BF3BBE"/>
    <w:p w:rsidR="00BF3BBE" w:rsidRPr="00CB5BDB" w:rsidRDefault="00BF3BBE" w:rsidP="00BF3BBE">
      <w:pPr>
        <w:ind w:firstLine="720"/>
        <w:rPr>
          <w:rFonts w:cs="Times New Roman"/>
        </w:rPr>
      </w:pPr>
      <w:bookmarkStart w:id="2" w:name="sub_1111"/>
      <w:r w:rsidRPr="00CB5BDB">
        <w:rPr>
          <w:rFonts w:cs="Times New Roman"/>
        </w:rPr>
        <w:t xml:space="preserve">1.1. Настоящее Положение регулирует деятельность </w:t>
      </w:r>
      <w:r w:rsidRPr="00B81508">
        <w:rPr>
          <w:rFonts w:cs="Times New Roman"/>
        </w:rPr>
        <w:t>Координационн</w:t>
      </w:r>
      <w:r>
        <w:rPr>
          <w:rFonts w:cs="Times New Roman"/>
        </w:rPr>
        <w:t>ого</w:t>
      </w:r>
      <w:r w:rsidRPr="00B81508">
        <w:rPr>
          <w:rFonts w:cs="Times New Roman"/>
        </w:rPr>
        <w:t xml:space="preserve"> совет</w:t>
      </w:r>
      <w:r>
        <w:rPr>
          <w:rFonts w:cs="Times New Roman"/>
        </w:rPr>
        <w:t>а</w:t>
      </w:r>
      <w:r w:rsidRPr="00B81508">
        <w:rPr>
          <w:rFonts w:cs="Times New Roman"/>
        </w:rPr>
        <w:t xml:space="preserve"> по </w:t>
      </w:r>
      <w:r>
        <w:rPr>
          <w:rFonts w:cs="Times New Roman"/>
        </w:rPr>
        <w:t xml:space="preserve">демографии и </w:t>
      </w:r>
      <w:r w:rsidRPr="00B81508">
        <w:rPr>
          <w:rFonts w:cs="Times New Roman"/>
        </w:rPr>
        <w:t>реализации политики в интересах семьи и детей</w:t>
      </w:r>
      <w:r w:rsidRPr="00CB5BDB">
        <w:rPr>
          <w:rFonts w:cs="Times New Roman"/>
        </w:rPr>
        <w:t xml:space="preserve"> (далее - Координационный совет).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3" w:name="sub_1112"/>
      <w:bookmarkEnd w:id="2"/>
      <w:r w:rsidRPr="00CB5BDB">
        <w:rPr>
          <w:rFonts w:cs="Times New Roman"/>
        </w:rPr>
        <w:t xml:space="preserve">1.2. Координационный совет в своей деятельности руководствуется федеральным законодательством, законодательством Ханты-Мансийского автономного округа – Югры, </w:t>
      </w:r>
      <w:r>
        <w:rPr>
          <w:rFonts w:cs="Times New Roman"/>
        </w:rPr>
        <w:t>у</w:t>
      </w:r>
      <w:r w:rsidRPr="00CB5BDB">
        <w:rPr>
          <w:rFonts w:cs="Times New Roman"/>
        </w:rPr>
        <w:t>ставом город</w:t>
      </w:r>
      <w:r>
        <w:rPr>
          <w:rFonts w:cs="Times New Roman"/>
        </w:rPr>
        <w:t>а Мегиона, настоящим Положением.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4" w:name="sub_1113"/>
      <w:bookmarkEnd w:id="3"/>
      <w:r w:rsidRPr="00CB5BDB">
        <w:rPr>
          <w:rFonts w:cs="Times New Roman"/>
        </w:rPr>
        <w:t>1.3. Координационный совет создается в целях:</w:t>
      </w:r>
    </w:p>
    <w:bookmarkEnd w:id="4"/>
    <w:p w:rsidR="00BF3BBE" w:rsidRPr="000D36AF" w:rsidRDefault="00BF3BBE" w:rsidP="00BF3BBE">
      <w:pPr>
        <w:ind w:firstLine="720"/>
        <w:rPr>
          <w:rFonts w:cs="Times New Roman"/>
        </w:rPr>
      </w:pPr>
      <w:r w:rsidRPr="000D36AF">
        <w:rPr>
          <w:rFonts w:cs="Times New Roman"/>
        </w:rPr>
        <w:t>-</w:t>
      </w:r>
      <w:r>
        <w:rPr>
          <w:rFonts w:cs="Times New Roman"/>
        </w:rPr>
        <w:t xml:space="preserve">реализации комплексного плана </w:t>
      </w:r>
      <w:r w:rsidRPr="000D36AF">
        <w:rPr>
          <w:rFonts w:cs="Times New Roman"/>
        </w:rPr>
        <w:t xml:space="preserve">мероприятий по демографическому развитию городского </w:t>
      </w:r>
      <w:r w:rsidRPr="000D36AF">
        <w:rPr>
          <w:rFonts w:cs="Times New Roman"/>
        </w:rPr>
        <w:t>округа город</w:t>
      </w:r>
      <w:r w:rsidRPr="000D36AF">
        <w:rPr>
          <w:rFonts w:cs="Times New Roman"/>
        </w:rPr>
        <w:t xml:space="preserve"> </w:t>
      </w:r>
      <w:r w:rsidRPr="000D36AF">
        <w:rPr>
          <w:rFonts w:cs="Times New Roman"/>
        </w:rPr>
        <w:t>Мегион на</w:t>
      </w:r>
      <w:r w:rsidRPr="000D36AF">
        <w:rPr>
          <w:rFonts w:cs="Times New Roman"/>
        </w:rPr>
        <w:t xml:space="preserve"> 20</w:t>
      </w:r>
      <w:r>
        <w:rPr>
          <w:rFonts w:cs="Times New Roman"/>
        </w:rPr>
        <w:t>12</w:t>
      </w:r>
      <w:r w:rsidRPr="000D36AF">
        <w:rPr>
          <w:rFonts w:cs="Times New Roman"/>
        </w:rPr>
        <w:t>–201</w:t>
      </w:r>
      <w:r>
        <w:rPr>
          <w:rFonts w:cs="Times New Roman"/>
        </w:rPr>
        <w:t>4</w:t>
      </w:r>
      <w:r w:rsidRPr="000D36AF">
        <w:rPr>
          <w:rFonts w:cs="Times New Roman"/>
        </w:rPr>
        <w:t xml:space="preserve"> годы </w:t>
      </w:r>
      <w:r>
        <w:rPr>
          <w:rFonts w:cs="Times New Roman"/>
        </w:rPr>
        <w:t xml:space="preserve">с целью создания условий </w:t>
      </w:r>
      <w:r w:rsidRPr="000D36AF">
        <w:rPr>
          <w:rFonts w:cs="Times New Roman"/>
        </w:rPr>
        <w:t>для повышения уровня рожд</w:t>
      </w:r>
      <w:r>
        <w:rPr>
          <w:rFonts w:cs="Times New Roman"/>
        </w:rPr>
        <w:t>аемости и увеличения количества постоянно проживающих</w:t>
      </w:r>
      <w:r w:rsidRPr="000D36AF">
        <w:rPr>
          <w:rFonts w:cs="Times New Roman"/>
        </w:rPr>
        <w:t xml:space="preserve"> на территории городского округа город Мегион</w:t>
      </w:r>
      <w:r>
        <w:rPr>
          <w:rFonts w:cs="Times New Roman"/>
        </w:rPr>
        <w:t>;</w:t>
      </w:r>
    </w:p>
    <w:p w:rsidR="00BF3BBE" w:rsidRPr="00CB5BDB" w:rsidRDefault="00BF3BBE" w:rsidP="00BF3BBE">
      <w:pPr>
        <w:ind w:firstLine="720"/>
        <w:rPr>
          <w:rFonts w:cs="Times New Roman"/>
        </w:rPr>
      </w:pPr>
      <w:r>
        <w:rPr>
          <w:rFonts w:cs="Times New Roman"/>
        </w:rPr>
        <w:t>-</w:t>
      </w:r>
      <w:r w:rsidRPr="00CB5BDB">
        <w:rPr>
          <w:rFonts w:cs="Times New Roman"/>
        </w:rPr>
        <w:t>осуществления координации и взаимодействия</w:t>
      </w:r>
      <w:r>
        <w:rPr>
          <w:rFonts w:cs="Times New Roman"/>
        </w:rPr>
        <w:t xml:space="preserve"> органов государственной власти Ханты-Мансийского автономного округа – Югры,</w:t>
      </w:r>
      <w:r w:rsidRPr="00CB5BDB">
        <w:rPr>
          <w:rFonts w:cs="Times New Roman"/>
        </w:rPr>
        <w:t xml:space="preserve"> органов местного самоуправления муниципального образования города Мегиона, организаций и объединений, осуществляющих свою деятельность на территории города Мегиона, по реализации </w:t>
      </w:r>
      <w:r>
        <w:rPr>
          <w:rFonts w:cs="Times New Roman"/>
        </w:rPr>
        <w:t xml:space="preserve">демографической </w:t>
      </w:r>
      <w:r w:rsidRPr="00CB5BDB">
        <w:rPr>
          <w:rFonts w:cs="Times New Roman"/>
        </w:rPr>
        <w:t>политик</w:t>
      </w:r>
      <w:r>
        <w:rPr>
          <w:rFonts w:cs="Times New Roman"/>
        </w:rPr>
        <w:t>и и политики</w:t>
      </w:r>
      <w:r w:rsidRPr="00CB5BDB">
        <w:rPr>
          <w:rFonts w:cs="Times New Roman"/>
        </w:rPr>
        <w:t xml:space="preserve"> в интересах семей и детей;</w:t>
      </w:r>
    </w:p>
    <w:p w:rsidR="00BF3BBE" w:rsidRPr="00CB5BDB" w:rsidRDefault="00BF3BBE" w:rsidP="00BF3BBE">
      <w:pPr>
        <w:ind w:firstLine="720"/>
        <w:rPr>
          <w:rFonts w:cs="Times New Roman"/>
        </w:rPr>
      </w:pPr>
      <w:r>
        <w:rPr>
          <w:rFonts w:cs="Times New Roman"/>
        </w:rPr>
        <w:t>-</w:t>
      </w:r>
      <w:r w:rsidRPr="00CB5BDB">
        <w:rPr>
          <w:rFonts w:cs="Times New Roman"/>
        </w:rPr>
        <w:t xml:space="preserve">выработки решений, принятия эффективных мер, </w:t>
      </w:r>
      <w:r>
        <w:rPr>
          <w:rFonts w:cs="Times New Roman"/>
        </w:rPr>
        <w:t xml:space="preserve">создания условий </w:t>
      </w:r>
      <w:r w:rsidRPr="000D36AF">
        <w:rPr>
          <w:rFonts w:cs="Times New Roman"/>
        </w:rPr>
        <w:t>дл</w:t>
      </w:r>
      <w:r>
        <w:rPr>
          <w:rFonts w:cs="Times New Roman"/>
        </w:rPr>
        <w:t xml:space="preserve">я повышения уровня рождаемости </w:t>
      </w:r>
      <w:r w:rsidRPr="000D36AF">
        <w:rPr>
          <w:rFonts w:cs="Times New Roman"/>
        </w:rPr>
        <w:t>и увеличения кол</w:t>
      </w:r>
      <w:r>
        <w:rPr>
          <w:rFonts w:cs="Times New Roman"/>
        </w:rPr>
        <w:t xml:space="preserve">ичества постоянно проживающих </w:t>
      </w:r>
      <w:r w:rsidRPr="000D36AF">
        <w:rPr>
          <w:rFonts w:cs="Times New Roman"/>
        </w:rPr>
        <w:t xml:space="preserve">на </w:t>
      </w:r>
      <w:r w:rsidRPr="000D36AF">
        <w:rPr>
          <w:rFonts w:cs="Times New Roman"/>
        </w:rPr>
        <w:t>территории городского</w:t>
      </w:r>
      <w:r w:rsidRPr="000D36AF">
        <w:rPr>
          <w:rFonts w:cs="Times New Roman"/>
        </w:rPr>
        <w:t xml:space="preserve"> округа</w:t>
      </w:r>
      <w:r>
        <w:rPr>
          <w:rFonts w:cs="Times New Roman"/>
        </w:rPr>
        <w:t>, а также условий</w:t>
      </w:r>
      <w:r w:rsidRPr="000D36AF">
        <w:rPr>
          <w:rFonts w:cs="Times New Roman"/>
        </w:rPr>
        <w:t xml:space="preserve"> для полноценной жизни и гармоничного развития семей, детей, уменьшения количества неблагополучных семей, детей-сир</w:t>
      </w:r>
      <w:r w:rsidRPr="00CB5BDB">
        <w:rPr>
          <w:rFonts w:cs="Times New Roman"/>
        </w:rPr>
        <w:t>от и детей, оставшихся без попечения родителей;</w:t>
      </w:r>
    </w:p>
    <w:p w:rsidR="00BF3BBE" w:rsidRPr="00CB5BDB" w:rsidRDefault="00BF3BBE" w:rsidP="00BF3BBE">
      <w:pPr>
        <w:ind w:firstLine="720"/>
        <w:rPr>
          <w:rFonts w:cs="Times New Roman"/>
        </w:rPr>
      </w:pPr>
      <w:r>
        <w:rPr>
          <w:rFonts w:cs="Times New Roman"/>
        </w:rPr>
        <w:t>-</w:t>
      </w:r>
      <w:r w:rsidRPr="00CB5BDB">
        <w:rPr>
          <w:rFonts w:cs="Times New Roman"/>
        </w:rPr>
        <w:t xml:space="preserve">согласованной деятельности </w:t>
      </w:r>
      <w:r>
        <w:rPr>
          <w:rFonts w:cs="Times New Roman"/>
        </w:rPr>
        <w:t>органов</w:t>
      </w:r>
      <w:r w:rsidRPr="008A68E9">
        <w:rPr>
          <w:rFonts w:cs="Times New Roman"/>
        </w:rPr>
        <w:t xml:space="preserve"> </w:t>
      </w:r>
      <w:r w:rsidRPr="00CB5BDB">
        <w:rPr>
          <w:rFonts w:cs="Times New Roman"/>
        </w:rPr>
        <w:t>администрации города</w:t>
      </w:r>
      <w:r w:rsidRPr="00CB5BDB">
        <w:rPr>
          <w:rFonts w:cs="Times New Roman"/>
        </w:rPr>
        <w:t xml:space="preserve"> Мегиона, организаций и объединений, осуществляющих свою деятельность на территории города Мегиона, по реализации программ, совместных проектов </w:t>
      </w:r>
      <w:r>
        <w:rPr>
          <w:rFonts w:cs="Times New Roman"/>
        </w:rPr>
        <w:t xml:space="preserve">демографического </w:t>
      </w:r>
      <w:r w:rsidRPr="00CB5BDB">
        <w:rPr>
          <w:rFonts w:cs="Times New Roman"/>
        </w:rPr>
        <w:t xml:space="preserve">развития </w:t>
      </w:r>
      <w:r>
        <w:rPr>
          <w:rFonts w:cs="Times New Roman"/>
        </w:rPr>
        <w:t xml:space="preserve">и </w:t>
      </w:r>
      <w:r w:rsidRPr="00CB5BDB">
        <w:rPr>
          <w:rFonts w:cs="Times New Roman"/>
        </w:rPr>
        <w:t>политики в интересах семей и детей, в том числе развития семейных форм устройства детей-сирот и детей, оставшихся без попечения родителей.</w:t>
      </w:r>
    </w:p>
    <w:p w:rsidR="00BF3BBE" w:rsidRDefault="00BF3BBE" w:rsidP="00BF3BBE">
      <w:pPr>
        <w:ind w:firstLine="720"/>
        <w:rPr>
          <w:rFonts w:cs="Times New Roman"/>
        </w:rPr>
      </w:pPr>
      <w:bookmarkStart w:id="5" w:name="sub_1114"/>
      <w:r w:rsidRPr="00CB5BDB">
        <w:rPr>
          <w:rFonts w:cs="Times New Roman"/>
        </w:rPr>
        <w:t>1.4. Решения Координационного совета</w:t>
      </w:r>
      <w:r>
        <w:rPr>
          <w:rFonts w:cs="Times New Roman"/>
        </w:rPr>
        <w:t xml:space="preserve"> оформляются протоколом и </w:t>
      </w:r>
      <w:r w:rsidRPr="00CB5BDB">
        <w:rPr>
          <w:rFonts w:cs="Times New Roman"/>
        </w:rPr>
        <w:t>носят рекомендательный характер.</w:t>
      </w:r>
    </w:p>
    <w:p w:rsidR="00BF3BBE" w:rsidRPr="00CB5BDB" w:rsidRDefault="00BF3BBE" w:rsidP="00BF3BBE">
      <w:pPr>
        <w:ind w:firstLine="720"/>
        <w:rPr>
          <w:rFonts w:cs="Times New Roman"/>
        </w:rPr>
      </w:pPr>
    </w:p>
    <w:p w:rsidR="00BF3BBE" w:rsidRDefault="00BF3BBE" w:rsidP="00BF3BB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6" w:name="sub_1200"/>
      <w:bookmarkEnd w:id="5"/>
      <w:r w:rsidRPr="00CB5BDB">
        <w:rPr>
          <w:rFonts w:ascii="Times New Roman" w:hAnsi="Times New Roman" w:cs="Times New Roman"/>
          <w:b w:val="0"/>
          <w:color w:val="auto"/>
        </w:rPr>
        <w:t>Раздел 2. Основные направления деятельности Координационного совета</w:t>
      </w:r>
    </w:p>
    <w:p w:rsidR="00BF3BBE" w:rsidRPr="006A643A" w:rsidRDefault="00BF3BBE" w:rsidP="00BF3BBE"/>
    <w:bookmarkEnd w:id="6"/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Основными направлениями деятельности Координационного совета являются: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7" w:name="sub_1221"/>
      <w:r w:rsidRPr="00CB5BDB">
        <w:rPr>
          <w:rFonts w:cs="Times New Roman"/>
        </w:rPr>
        <w:t xml:space="preserve">2.1. Участие в определении приоритетных направлений </w:t>
      </w:r>
      <w:r>
        <w:rPr>
          <w:rFonts w:cs="Times New Roman"/>
        </w:rPr>
        <w:t xml:space="preserve">создания условий </w:t>
      </w:r>
      <w:r w:rsidRPr="000D36AF">
        <w:rPr>
          <w:rFonts w:cs="Times New Roman"/>
        </w:rPr>
        <w:t>для повышения уровня рожд</w:t>
      </w:r>
      <w:r>
        <w:rPr>
          <w:rFonts w:cs="Times New Roman"/>
        </w:rPr>
        <w:t>аемости и увеличения количества постоянно проживающих</w:t>
      </w:r>
      <w:r w:rsidRPr="000D36AF">
        <w:rPr>
          <w:rFonts w:cs="Times New Roman"/>
        </w:rPr>
        <w:t xml:space="preserve"> на территории городского округа</w:t>
      </w:r>
      <w:r>
        <w:rPr>
          <w:rFonts w:cs="Times New Roman"/>
        </w:rPr>
        <w:t>,</w:t>
      </w:r>
      <w:r w:rsidRPr="000D36AF">
        <w:rPr>
          <w:rFonts w:cs="Times New Roman"/>
        </w:rPr>
        <w:t xml:space="preserve"> </w:t>
      </w:r>
      <w:r w:rsidRPr="00CB5BDB">
        <w:rPr>
          <w:rFonts w:cs="Times New Roman"/>
        </w:rPr>
        <w:t>развития политики в отношении семей и детей, профилактики семейного неблагополучия и социального сиротства.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8" w:name="sub_1222"/>
      <w:bookmarkEnd w:id="7"/>
      <w:r w:rsidRPr="00CB5BDB">
        <w:rPr>
          <w:rFonts w:cs="Times New Roman"/>
        </w:rPr>
        <w:t xml:space="preserve">2.2. Представление и согласование интересов всех заинтересованных сторон по разработке, реализации </w:t>
      </w:r>
      <w:r>
        <w:rPr>
          <w:rFonts w:cs="Times New Roman"/>
        </w:rPr>
        <w:t xml:space="preserve">демографической </w:t>
      </w:r>
      <w:r w:rsidRPr="00CB5BDB">
        <w:rPr>
          <w:rFonts w:cs="Times New Roman"/>
        </w:rPr>
        <w:t xml:space="preserve">политики </w:t>
      </w:r>
      <w:r>
        <w:rPr>
          <w:rFonts w:cs="Times New Roman"/>
        </w:rPr>
        <w:t xml:space="preserve">и политики </w:t>
      </w:r>
      <w:r w:rsidRPr="00CB5BDB">
        <w:rPr>
          <w:rFonts w:cs="Times New Roman"/>
        </w:rPr>
        <w:t>в интересах семей и детей.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9" w:name="sub_1223"/>
      <w:bookmarkEnd w:id="8"/>
      <w:r w:rsidRPr="00CB5BDB">
        <w:rPr>
          <w:rFonts w:cs="Times New Roman"/>
        </w:rPr>
        <w:t xml:space="preserve">2.3. Анализ хода </w:t>
      </w:r>
      <w:r>
        <w:rPr>
          <w:rFonts w:cs="Times New Roman"/>
        </w:rPr>
        <w:t>исполнения на территории города</w:t>
      </w:r>
      <w:r w:rsidRPr="00CB5BDB">
        <w:rPr>
          <w:rFonts w:cs="Times New Roman"/>
        </w:rPr>
        <w:t xml:space="preserve"> федерального и регионального законодательства, муниципальных правовых актов в сфере </w:t>
      </w:r>
      <w:r>
        <w:rPr>
          <w:rFonts w:cs="Times New Roman"/>
        </w:rPr>
        <w:t xml:space="preserve">демографического </w:t>
      </w:r>
      <w:r w:rsidRPr="00CB5BDB">
        <w:rPr>
          <w:rFonts w:cs="Times New Roman"/>
        </w:rPr>
        <w:t xml:space="preserve">развития </w:t>
      </w:r>
      <w:r>
        <w:rPr>
          <w:rFonts w:cs="Times New Roman"/>
        </w:rPr>
        <w:t xml:space="preserve">и </w:t>
      </w:r>
      <w:r w:rsidRPr="00CB5BDB">
        <w:rPr>
          <w:rFonts w:cs="Times New Roman"/>
        </w:rPr>
        <w:t>семейной политики, профилактики семейного неблагополучия и социального сиротства.</w:t>
      </w:r>
    </w:p>
    <w:p w:rsidR="00BF3BBE" w:rsidRDefault="00BF3BBE" w:rsidP="00BF3BBE">
      <w:pPr>
        <w:ind w:firstLine="720"/>
        <w:rPr>
          <w:rFonts w:cs="Times New Roman"/>
        </w:rPr>
      </w:pPr>
      <w:bookmarkStart w:id="10" w:name="sub_1224"/>
      <w:bookmarkEnd w:id="9"/>
      <w:r w:rsidRPr="00CB5BDB">
        <w:rPr>
          <w:rFonts w:cs="Times New Roman"/>
        </w:rPr>
        <w:lastRenderedPageBreak/>
        <w:t>2.4.</w:t>
      </w:r>
      <w:bookmarkStart w:id="11" w:name="sub_1226"/>
      <w:bookmarkEnd w:id="10"/>
      <w:r w:rsidRPr="00CB5BDB">
        <w:rPr>
          <w:rFonts w:cs="Times New Roman"/>
        </w:rPr>
        <w:t xml:space="preserve"> Осуществление межведомственного взаимодействия при реализации городских проектов, проектов автономного округа, международных проектов, фондов, общественных и иных организаций российского и регионального уровней направленных на </w:t>
      </w:r>
      <w:r>
        <w:rPr>
          <w:rFonts w:cs="Times New Roman"/>
        </w:rPr>
        <w:t xml:space="preserve">создание условий </w:t>
      </w:r>
      <w:r w:rsidRPr="000D36AF">
        <w:rPr>
          <w:rFonts w:cs="Times New Roman"/>
        </w:rPr>
        <w:t>для повышения уровня рожд</w:t>
      </w:r>
      <w:r>
        <w:rPr>
          <w:rFonts w:cs="Times New Roman"/>
        </w:rPr>
        <w:t>аемости и увеличения количества постоянно проживающих</w:t>
      </w:r>
      <w:r w:rsidRPr="000D36AF">
        <w:rPr>
          <w:rFonts w:cs="Times New Roman"/>
        </w:rPr>
        <w:t xml:space="preserve"> на территории городского округа</w:t>
      </w:r>
      <w:r>
        <w:rPr>
          <w:rFonts w:cs="Times New Roman"/>
        </w:rPr>
        <w:t xml:space="preserve"> и</w:t>
      </w:r>
      <w:r w:rsidRPr="00CB5BDB">
        <w:rPr>
          <w:rFonts w:cs="Times New Roman"/>
        </w:rPr>
        <w:t xml:space="preserve"> поддержку семей с детьми и проводимых на территории города Мегиона.</w:t>
      </w:r>
      <w:bookmarkStart w:id="12" w:name="sub_1300"/>
      <w:bookmarkEnd w:id="11"/>
    </w:p>
    <w:p w:rsidR="00BF3BBE" w:rsidRPr="00CB5BDB" w:rsidRDefault="00BF3BBE" w:rsidP="00BF3BBE">
      <w:pPr>
        <w:ind w:firstLine="720"/>
        <w:rPr>
          <w:rFonts w:cs="Times New Roman"/>
        </w:rPr>
      </w:pPr>
    </w:p>
    <w:p w:rsidR="00BF3BBE" w:rsidRDefault="00BF3BBE" w:rsidP="00BF3BBE">
      <w:pPr>
        <w:ind w:firstLine="720"/>
        <w:jc w:val="center"/>
        <w:rPr>
          <w:rFonts w:cs="Times New Roman"/>
        </w:rPr>
      </w:pPr>
      <w:r w:rsidRPr="00CB5BDB">
        <w:rPr>
          <w:rFonts w:cs="Times New Roman"/>
        </w:rPr>
        <w:t>Раздел 3. Функции Координационного совета</w:t>
      </w:r>
    </w:p>
    <w:p w:rsidR="00BF3BBE" w:rsidRPr="00CB5BDB" w:rsidRDefault="00BF3BBE" w:rsidP="00BF3BBE">
      <w:pPr>
        <w:ind w:firstLine="720"/>
        <w:jc w:val="center"/>
        <w:rPr>
          <w:rFonts w:cs="Times New Roman"/>
        </w:rPr>
      </w:pP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13" w:name="sub_1331"/>
      <w:bookmarkEnd w:id="12"/>
      <w:r>
        <w:rPr>
          <w:rFonts w:cs="Times New Roman"/>
        </w:rPr>
        <w:t>3.1.</w:t>
      </w:r>
      <w:r w:rsidRPr="00CB5BDB">
        <w:rPr>
          <w:rFonts w:cs="Times New Roman"/>
        </w:rPr>
        <w:t>В соответствии с основными направлениями своей деятельности Координационный совет выполняет следующие функции:</w:t>
      </w:r>
    </w:p>
    <w:bookmarkEnd w:id="13"/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3.1.</w:t>
      </w:r>
      <w:proofErr w:type="gramStart"/>
      <w:r w:rsidRPr="00CB5BDB">
        <w:rPr>
          <w:rFonts w:cs="Times New Roman"/>
        </w:rPr>
        <w:t>1.Рассматривает</w:t>
      </w:r>
      <w:proofErr w:type="gramEnd"/>
      <w:r w:rsidRPr="00CB5BDB">
        <w:rPr>
          <w:rFonts w:cs="Times New Roman"/>
        </w:rPr>
        <w:t xml:space="preserve"> на своих заседаниях вопросы, связанные с основными направлениями деятельности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3.1.</w:t>
      </w:r>
      <w:proofErr w:type="gramStart"/>
      <w:r w:rsidRPr="00CB5BDB">
        <w:rPr>
          <w:rFonts w:cs="Times New Roman"/>
        </w:rPr>
        <w:t>2.Осуществляет</w:t>
      </w:r>
      <w:proofErr w:type="gramEnd"/>
      <w:r w:rsidRPr="00CB5BDB">
        <w:rPr>
          <w:rFonts w:cs="Times New Roman"/>
        </w:rPr>
        <w:t xml:space="preserve"> сбор и анализ информации, необходимой для принятия решений по вопросам, отнесенным к основным направлениям деятельности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3.1.</w:t>
      </w:r>
      <w:proofErr w:type="gramStart"/>
      <w:r w:rsidRPr="00CB5BDB">
        <w:rPr>
          <w:rFonts w:cs="Times New Roman"/>
        </w:rPr>
        <w:t>3.Взаимодействует</w:t>
      </w:r>
      <w:proofErr w:type="gramEnd"/>
      <w:r w:rsidRPr="00CB5BDB">
        <w:rPr>
          <w:rFonts w:cs="Times New Roman"/>
        </w:rPr>
        <w:t xml:space="preserve"> с органами государственной власти автономного округа, органами местного самоуправления муниципального образования город Мегион, средствами массовой информации, общественными организациями и иными заинтересованными организациями, работающими в направлении реализации </w:t>
      </w:r>
      <w:r>
        <w:rPr>
          <w:rFonts w:cs="Times New Roman"/>
        </w:rPr>
        <w:t xml:space="preserve">демографического развития и </w:t>
      </w:r>
      <w:r w:rsidRPr="00CB5BDB">
        <w:rPr>
          <w:rFonts w:cs="Times New Roman"/>
        </w:rPr>
        <w:t>политики в интересах семьи и детей.</w:t>
      </w:r>
    </w:p>
    <w:p w:rsidR="00BF3BBE" w:rsidRPr="004E11A1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 xml:space="preserve">3.1.4. Участвует в подготовке аналитических </w:t>
      </w:r>
      <w:r w:rsidRPr="00DE42B5">
        <w:rPr>
          <w:rFonts w:cs="Times New Roman"/>
        </w:rPr>
        <w:t xml:space="preserve">материалов </w:t>
      </w:r>
      <w:r>
        <w:rPr>
          <w:rFonts w:cs="Times New Roman"/>
        </w:rPr>
        <w:t>об о</w:t>
      </w:r>
      <w:r w:rsidRPr="00DE42B5">
        <w:rPr>
          <w:rFonts w:cs="Times New Roman"/>
        </w:rPr>
        <w:t>казани</w:t>
      </w:r>
      <w:r>
        <w:rPr>
          <w:rFonts w:cs="Times New Roman"/>
        </w:rPr>
        <w:t xml:space="preserve">и медицинской помощи </w:t>
      </w:r>
      <w:r w:rsidRPr="00DE42B5">
        <w:rPr>
          <w:rFonts w:cs="Times New Roman"/>
        </w:rPr>
        <w:t xml:space="preserve">социально-уязвимым группам </w:t>
      </w:r>
      <w:r w:rsidRPr="004E11A1">
        <w:rPr>
          <w:rFonts w:cs="Times New Roman"/>
        </w:rPr>
        <w:t xml:space="preserve">населения, </w:t>
      </w:r>
      <w:r>
        <w:rPr>
          <w:rFonts w:cs="Times New Roman"/>
        </w:rPr>
        <w:t>об у</w:t>
      </w:r>
      <w:r w:rsidRPr="004E11A1">
        <w:rPr>
          <w:rFonts w:cs="Times New Roman"/>
        </w:rPr>
        <w:t>части</w:t>
      </w:r>
      <w:r>
        <w:rPr>
          <w:rFonts w:cs="Times New Roman"/>
        </w:rPr>
        <w:t>и населения в</w:t>
      </w:r>
      <w:r w:rsidRPr="004E11A1">
        <w:rPr>
          <w:rFonts w:cs="Times New Roman"/>
        </w:rPr>
        <w:t xml:space="preserve"> </w:t>
      </w:r>
      <w:r w:rsidRPr="004E11A1">
        <w:rPr>
          <w:rFonts w:cs="Times New Roman"/>
        </w:rPr>
        <w:t>оздоровительной деятельности</w:t>
      </w:r>
      <w:r>
        <w:rPr>
          <w:rFonts w:cs="Times New Roman"/>
        </w:rPr>
        <w:t>,</w:t>
      </w:r>
      <w:r w:rsidRPr="004E11A1">
        <w:rPr>
          <w:rFonts w:cs="Times New Roman"/>
        </w:rPr>
        <w:t xml:space="preserve"> о положении семьи и детей, о ходе реализации целевых программ в интересах семьи и детей.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3.1.5. Разрабатывает механизмы привлечения ресурсов в социальную сферу города Мегиона.</w:t>
      </w:r>
    </w:p>
    <w:p w:rsidR="00BF3BBE" w:rsidRPr="004E11A1" w:rsidRDefault="00BF3BBE" w:rsidP="00BF3BBE">
      <w:pPr>
        <w:ind w:firstLine="708"/>
        <w:rPr>
          <w:rFonts w:cs="Times New Roman"/>
        </w:rPr>
      </w:pPr>
      <w:r w:rsidRPr="004E11A1">
        <w:rPr>
          <w:rFonts w:cs="Times New Roman"/>
        </w:rPr>
        <w:t xml:space="preserve">3.1.6. Содействует развитию и поддержке общественных и гражданских инициатив, направленных на решение </w:t>
      </w:r>
      <w:r>
        <w:rPr>
          <w:rFonts w:cs="Times New Roman"/>
        </w:rPr>
        <w:t>о</w:t>
      </w:r>
      <w:r w:rsidRPr="004E11A1">
        <w:rPr>
          <w:rFonts w:cs="Times New Roman"/>
        </w:rPr>
        <w:t xml:space="preserve">рганизации </w:t>
      </w:r>
      <w:r w:rsidRPr="004E11A1">
        <w:rPr>
          <w:rFonts w:cs="Times New Roman"/>
        </w:rPr>
        <w:t>семейного досуга</w:t>
      </w:r>
      <w:r w:rsidRPr="004E11A1">
        <w:rPr>
          <w:rFonts w:cs="Times New Roman"/>
        </w:rPr>
        <w:t xml:space="preserve"> </w:t>
      </w:r>
      <w:r w:rsidRPr="004E11A1">
        <w:rPr>
          <w:rFonts w:cs="Times New Roman"/>
        </w:rPr>
        <w:t>и отдыха</w:t>
      </w:r>
      <w:r w:rsidRPr="004E11A1">
        <w:rPr>
          <w:rFonts w:cs="Times New Roman"/>
        </w:rPr>
        <w:t xml:space="preserve">, оказание </w:t>
      </w:r>
      <w:r w:rsidRPr="004E11A1">
        <w:rPr>
          <w:rFonts w:cs="Times New Roman"/>
        </w:rPr>
        <w:t>психологической помощи</w:t>
      </w:r>
      <w:r w:rsidRPr="004E11A1">
        <w:rPr>
          <w:rFonts w:cs="Times New Roman"/>
        </w:rPr>
        <w:t xml:space="preserve">, </w:t>
      </w:r>
      <w:r w:rsidRPr="004E11A1">
        <w:rPr>
          <w:rFonts w:cs="Times New Roman"/>
        </w:rPr>
        <w:t>направленной на</w:t>
      </w:r>
      <w:r w:rsidRPr="004E11A1">
        <w:rPr>
          <w:rFonts w:cs="Times New Roman"/>
        </w:rPr>
        <w:t xml:space="preserve"> укрепление </w:t>
      </w:r>
      <w:r w:rsidRPr="004E11A1">
        <w:rPr>
          <w:rFonts w:cs="Times New Roman"/>
        </w:rPr>
        <w:t>семьи, профилактику</w:t>
      </w:r>
      <w:r w:rsidRPr="004E11A1">
        <w:rPr>
          <w:rFonts w:cs="Times New Roman"/>
        </w:rPr>
        <w:t xml:space="preserve"> разводов</w:t>
      </w:r>
      <w:r>
        <w:rPr>
          <w:rFonts w:cs="Times New Roman"/>
        </w:rPr>
        <w:t xml:space="preserve">, </w:t>
      </w:r>
      <w:r w:rsidRPr="004E11A1">
        <w:rPr>
          <w:rFonts w:cs="Times New Roman"/>
        </w:rPr>
        <w:t>проблем семей с детьми.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3.1.7. Обсуждает программы, муниципальные нормативно-правовые акты, затрагивающих интересы семьи и детей, вопросы социальной сферы города.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3.1.8. Содействует развитию форм гражданского участия (гражданский контроль, гражданская экспертиза) в профилактике семейного неблагополучия, социального сиротства, детской безнадзорности, асоциального поведения подростков, в охране прав детей.</w:t>
      </w:r>
    </w:p>
    <w:p w:rsidR="00BF3BBE" w:rsidRPr="00CB5BDB" w:rsidRDefault="00BF3BBE" w:rsidP="00BF3BBE">
      <w:pPr>
        <w:ind w:firstLine="708"/>
        <w:rPr>
          <w:rFonts w:cs="Times New Roman"/>
        </w:rPr>
      </w:pPr>
      <w:r w:rsidRPr="004E11A1">
        <w:rPr>
          <w:rFonts w:cs="Times New Roman"/>
        </w:rPr>
        <w:t xml:space="preserve">3.1.9. Участвует в формировании </w:t>
      </w:r>
      <w:r>
        <w:rPr>
          <w:rFonts w:cs="Times New Roman"/>
        </w:rPr>
        <w:t>у детей</w:t>
      </w:r>
      <w:r w:rsidRPr="004E11A1">
        <w:rPr>
          <w:rFonts w:cs="Times New Roman"/>
        </w:rPr>
        <w:t xml:space="preserve"> и</w:t>
      </w:r>
      <w:r>
        <w:rPr>
          <w:rFonts w:cs="Times New Roman"/>
        </w:rPr>
        <w:t xml:space="preserve"> подростков позитивного образа</w:t>
      </w:r>
      <w:r w:rsidRPr="004E11A1">
        <w:rPr>
          <w:rFonts w:cs="Times New Roman"/>
        </w:rPr>
        <w:t xml:space="preserve"> </w:t>
      </w:r>
      <w:r>
        <w:rPr>
          <w:rFonts w:cs="Times New Roman"/>
        </w:rPr>
        <w:t xml:space="preserve">о </w:t>
      </w:r>
      <w:r w:rsidRPr="004E11A1">
        <w:rPr>
          <w:rFonts w:cs="Times New Roman"/>
        </w:rPr>
        <w:t xml:space="preserve">зарегистрированном браке супругов, </w:t>
      </w:r>
      <w:r w:rsidRPr="004E11A1">
        <w:rPr>
          <w:rFonts w:cs="Times New Roman"/>
        </w:rPr>
        <w:t>имеющих нескольких</w:t>
      </w:r>
      <w:r w:rsidRPr="004E11A1">
        <w:rPr>
          <w:rFonts w:cs="Times New Roman"/>
        </w:rPr>
        <w:t xml:space="preserve"> детей, созданию систем</w:t>
      </w:r>
      <w:r>
        <w:rPr>
          <w:rFonts w:cs="Times New Roman"/>
        </w:rPr>
        <w:t xml:space="preserve">ы подготовки к семейной жизни, а также </w:t>
      </w:r>
      <w:r w:rsidRPr="004E11A1">
        <w:rPr>
          <w:rFonts w:cs="Times New Roman"/>
        </w:rPr>
        <w:t>положительного общественного мнения по</w:t>
      </w:r>
      <w:r w:rsidRPr="00CB5BDB">
        <w:rPr>
          <w:rFonts w:cs="Times New Roman"/>
        </w:rPr>
        <w:t xml:space="preserve"> вопросам реализации политики в интересах семьи и детей.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3.1.10. Содействует развитию инновационных технологий, направленных на профилактику семейного неблагополучия, социального сиротства.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3.1.11. Организует изучение и использование на практике лучшего окружного и российского опыта работы по профилактике семейного неблагополучия, социального сиротства.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14" w:name="sub_1332"/>
      <w:r w:rsidRPr="00CB5BDB">
        <w:rPr>
          <w:rFonts w:cs="Times New Roman"/>
        </w:rPr>
        <w:t xml:space="preserve">3.2. Осуществляет содействие контролю за ходом выполнения муниципальных нормативно-правовые актов, реализации международных проектов и проектов автономного округа, проектов и программ фондов, общественных и иных организаций российского и регионального уровней, бизнес-сообществ, направленных на поддержку семей с детьми и проводимые на территории города </w:t>
      </w:r>
      <w:r w:rsidRPr="00CB5BDB">
        <w:rPr>
          <w:rFonts w:cs="Times New Roman"/>
        </w:rPr>
        <w:t>Мегиона, решений</w:t>
      </w:r>
      <w:r w:rsidRPr="00CB5BDB">
        <w:rPr>
          <w:rFonts w:cs="Times New Roman"/>
        </w:rPr>
        <w:t xml:space="preserve"> заседаний Координационного совета.</w:t>
      </w:r>
    </w:p>
    <w:p w:rsidR="00BF3BBE" w:rsidRDefault="00BF3BBE" w:rsidP="00BF3BBE">
      <w:pPr>
        <w:ind w:firstLine="720"/>
        <w:rPr>
          <w:rFonts w:cs="Times New Roman"/>
        </w:rPr>
      </w:pPr>
      <w:bookmarkStart w:id="15" w:name="sub_1333"/>
      <w:bookmarkEnd w:id="14"/>
      <w:r w:rsidRPr="00CB5BDB">
        <w:rPr>
          <w:rFonts w:cs="Times New Roman"/>
        </w:rPr>
        <w:lastRenderedPageBreak/>
        <w:t>3.3. Содействует созданию условий для предотвращения влияния ситуации финансовой нестабильности на качество проводимой работы.</w:t>
      </w:r>
    </w:p>
    <w:p w:rsidR="00BF3BBE" w:rsidRDefault="00BF3BBE" w:rsidP="00BF3BB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16" w:name="sub_1400"/>
      <w:bookmarkEnd w:id="15"/>
      <w:r w:rsidRPr="00CB5BDB">
        <w:rPr>
          <w:rFonts w:ascii="Times New Roman" w:hAnsi="Times New Roman" w:cs="Times New Roman"/>
          <w:b w:val="0"/>
          <w:color w:val="auto"/>
        </w:rPr>
        <w:t>Раздел 4. Полномочия Координационного совета</w:t>
      </w:r>
    </w:p>
    <w:p w:rsidR="00BF3BBE" w:rsidRPr="006A643A" w:rsidRDefault="00BF3BBE" w:rsidP="00BF3BBE"/>
    <w:bookmarkEnd w:id="16"/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Для осуществления своих функций Координационный совет: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17" w:name="sub_1441"/>
      <w:r w:rsidRPr="00CB5BDB">
        <w:rPr>
          <w:rFonts w:cs="Times New Roman"/>
        </w:rPr>
        <w:t>4.1. Вносит в уст</w:t>
      </w:r>
      <w:r>
        <w:rPr>
          <w:rFonts w:cs="Times New Roman"/>
        </w:rPr>
        <w:t>ановленном порядке главе города</w:t>
      </w:r>
      <w:r w:rsidRPr="00CB5BDB">
        <w:rPr>
          <w:rFonts w:cs="Times New Roman"/>
        </w:rPr>
        <w:t xml:space="preserve"> </w:t>
      </w:r>
      <w:r>
        <w:rPr>
          <w:rFonts w:cs="Times New Roman"/>
        </w:rPr>
        <w:t xml:space="preserve">проекты муниципальных нормативных </w:t>
      </w:r>
      <w:r w:rsidRPr="00CB5BDB">
        <w:rPr>
          <w:rFonts w:cs="Times New Roman"/>
        </w:rPr>
        <w:t xml:space="preserve">правовых актов по </w:t>
      </w:r>
      <w:r>
        <w:rPr>
          <w:rFonts w:cs="Times New Roman"/>
        </w:rPr>
        <w:t xml:space="preserve">программам демографического развития и </w:t>
      </w:r>
      <w:r w:rsidRPr="00CB5BDB">
        <w:rPr>
          <w:rFonts w:cs="Times New Roman"/>
        </w:rPr>
        <w:t>реализации политики в интересах семьи и детей, проекты программ, отнесенные к основным направлениям деятельности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18" w:name="sub_1442"/>
      <w:bookmarkEnd w:id="17"/>
      <w:r w:rsidRPr="00CB5BDB">
        <w:rPr>
          <w:rFonts w:cs="Times New Roman"/>
        </w:rPr>
        <w:t>4.2. Заслушивает информацию органов местного самоуправления муниципального образования город Мегион, организаций и объединений по вопросам, отнесенным к основным направлениям деятельности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19" w:name="sub_1444"/>
      <w:bookmarkEnd w:id="18"/>
      <w:r w:rsidRPr="00CB5BDB">
        <w:rPr>
          <w:rFonts w:cs="Times New Roman"/>
        </w:rPr>
        <w:t>4.</w:t>
      </w:r>
      <w:r>
        <w:rPr>
          <w:rFonts w:cs="Times New Roman"/>
        </w:rPr>
        <w:t>3. П</w:t>
      </w:r>
      <w:r w:rsidRPr="00CB5BDB">
        <w:rPr>
          <w:rFonts w:cs="Times New Roman"/>
        </w:rPr>
        <w:t>ривлекает</w:t>
      </w:r>
      <w:r>
        <w:rPr>
          <w:rFonts w:cs="Times New Roman"/>
        </w:rPr>
        <w:t xml:space="preserve"> в установленном порядке</w:t>
      </w:r>
      <w:r w:rsidRPr="00CB5BDB">
        <w:rPr>
          <w:rFonts w:cs="Times New Roman"/>
        </w:rPr>
        <w:t xml:space="preserve"> специалистов для консультаций при рассмотрении вопросов, отнесенных к основным направлениям деятельности Координационного совета.</w:t>
      </w:r>
    </w:p>
    <w:p w:rsidR="00BF3BBE" w:rsidRDefault="00BF3BBE" w:rsidP="00BF3BBE">
      <w:pPr>
        <w:ind w:firstLine="720"/>
        <w:rPr>
          <w:rFonts w:cs="Times New Roman"/>
        </w:rPr>
      </w:pPr>
      <w:bookmarkStart w:id="20" w:name="sub_1445"/>
      <w:bookmarkEnd w:id="19"/>
      <w:r w:rsidRPr="00CB5BDB">
        <w:rPr>
          <w:rFonts w:cs="Times New Roman"/>
        </w:rPr>
        <w:t>4.</w:t>
      </w:r>
      <w:r>
        <w:rPr>
          <w:rFonts w:cs="Times New Roman"/>
        </w:rPr>
        <w:t>4</w:t>
      </w:r>
      <w:r w:rsidRPr="00CB5BDB">
        <w:rPr>
          <w:rFonts w:cs="Times New Roman"/>
        </w:rPr>
        <w:t xml:space="preserve">. Создает временные или постоянные рабочие группы, привлекая </w:t>
      </w:r>
      <w:r>
        <w:rPr>
          <w:rFonts w:cs="Times New Roman"/>
        </w:rPr>
        <w:t>в установленном порядке</w:t>
      </w:r>
      <w:r w:rsidRPr="00CB5BDB">
        <w:rPr>
          <w:rFonts w:cs="Times New Roman"/>
        </w:rPr>
        <w:t xml:space="preserve"> к работе рабочие группы представителей общественных организаций, науки.</w:t>
      </w:r>
    </w:p>
    <w:p w:rsidR="00BF3BBE" w:rsidRPr="00CB5BDB" w:rsidRDefault="00BF3BBE" w:rsidP="00BF3BBE">
      <w:pPr>
        <w:ind w:firstLine="720"/>
        <w:rPr>
          <w:rFonts w:cs="Times New Roman"/>
        </w:rPr>
      </w:pPr>
    </w:p>
    <w:p w:rsidR="00BF3BBE" w:rsidRDefault="00BF3BBE" w:rsidP="00BF3BB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21" w:name="sub_1500"/>
      <w:bookmarkEnd w:id="20"/>
      <w:r w:rsidRPr="00CB5BDB">
        <w:rPr>
          <w:rFonts w:ascii="Times New Roman" w:hAnsi="Times New Roman" w:cs="Times New Roman"/>
          <w:b w:val="0"/>
          <w:color w:val="auto"/>
        </w:rPr>
        <w:t>Раздел 5. Организация деятельности Координационного совета</w:t>
      </w:r>
    </w:p>
    <w:p w:rsidR="00BF3BBE" w:rsidRPr="006A643A" w:rsidRDefault="00BF3BBE" w:rsidP="00BF3BBE"/>
    <w:p w:rsidR="00BF3BBE" w:rsidRPr="00CB5BDB" w:rsidRDefault="00BF3BBE" w:rsidP="00BF3BBE">
      <w:pPr>
        <w:ind w:firstLine="720"/>
        <w:rPr>
          <w:rFonts w:cs="Times New Roman"/>
        </w:rPr>
      </w:pPr>
      <w:bookmarkStart w:id="22" w:name="sub_1551"/>
      <w:bookmarkEnd w:id="21"/>
      <w:r w:rsidRPr="00CB5BDB">
        <w:rPr>
          <w:rFonts w:cs="Times New Roman"/>
        </w:rPr>
        <w:t>5.1. Координационный совет осуществляет свою деятельность в соответствии с планом работы, который рассматривается на заседании Координационного совета и утверждается председателем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23" w:name="sub_1552"/>
      <w:bookmarkEnd w:id="22"/>
      <w:r w:rsidRPr="00CB5BDB">
        <w:rPr>
          <w:rFonts w:cs="Times New Roman"/>
        </w:rPr>
        <w:t>5.2. Основной формой работы Координационного совета являются заседания, проводимые согласно плану работы Координационного совета не реже одного раза в квартал и считаются правомочными, если на них присутствует более половины членов Координационного совета.</w:t>
      </w:r>
    </w:p>
    <w:bookmarkEnd w:id="23"/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Члены Координационного совета обладают равными правами при обсуждении вопросов, вынесенных на заседания.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Решения заседания принимаются простым большинством голосов присутствующих на заседании членов Координационного совета, оформляются в форме протокола, утверждаются председателем Координационного совета или его заместителем.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24" w:name="sub_1553"/>
      <w:r w:rsidRPr="00CB5BDB">
        <w:rPr>
          <w:rFonts w:cs="Times New Roman"/>
        </w:rPr>
        <w:t>5.3. При необходимости проводятся внеплановые заседания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25" w:name="sub_1554"/>
      <w:bookmarkEnd w:id="24"/>
      <w:r w:rsidRPr="00CB5BDB">
        <w:rPr>
          <w:rFonts w:cs="Times New Roman"/>
        </w:rPr>
        <w:t xml:space="preserve">5.4. </w:t>
      </w:r>
      <w:r>
        <w:rPr>
          <w:rFonts w:cs="Times New Roman"/>
        </w:rPr>
        <w:t>Отдел организации здравоохранения и контроля качества медицинской помощи</w:t>
      </w:r>
      <w:r w:rsidRPr="00CB5BDB">
        <w:rPr>
          <w:rFonts w:cs="Times New Roman"/>
        </w:rPr>
        <w:t xml:space="preserve"> администрации города Мегиона является уполномоченным органом по организационно-техническому, методическому обеспечению деятельности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26" w:name="sub_1555"/>
      <w:bookmarkEnd w:id="25"/>
      <w:r w:rsidRPr="00CB5BDB">
        <w:rPr>
          <w:rFonts w:cs="Times New Roman"/>
        </w:rPr>
        <w:t>5.5. Руководство Координационным советом осуществляет председатель Координационного совета.</w:t>
      </w:r>
    </w:p>
    <w:bookmarkEnd w:id="26"/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Председателем Координационного совета является заместитель главы города по социальной политике.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27" w:name="sub_1556"/>
      <w:r w:rsidRPr="00CB5BDB">
        <w:rPr>
          <w:rFonts w:cs="Times New Roman"/>
        </w:rPr>
        <w:t>5.6. В случае отсутствия председателя Координационного совета его функции выполняет один из заместителей, назначаемый председателем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28" w:name="sub_1557"/>
      <w:bookmarkEnd w:id="27"/>
      <w:r w:rsidRPr="00CB5BDB">
        <w:rPr>
          <w:rFonts w:cs="Times New Roman"/>
        </w:rPr>
        <w:t>5.7. Председатель Координационного совета:</w:t>
      </w:r>
    </w:p>
    <w:bookmarkEnd w:id="28"/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5.7.1. Утверждает план и режим заседания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5.7.2. Утверждает повестку дня, подписывает решения заседаний Координационного совета, рабочих групп Координационного совета, назначает даты проведения заседаний.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5.7.3. Ведет заседания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5.7.4. Определяет полномочия заместителей председателя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29" w:name="sub_1558"/>
      <w:r w:rsidRPr="00CB5BDB">
        <w:rPr>
          <w:rFonts w:cs="Times New Roman"/>
        </w:rPr>
        <w:t>5.8. Секретарь Координационного совета:</w:t>
      </w:r>
    </w:p>
    <w:bookmarkEnd w:id="29"/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lastRenderedPageBreak/>
        <w:t>5.8.1. Оформляет и передает на подпись председателю решения заседаний Координационного совета, готовит проекты повесток и решений Координационного совета, рабочие материалы к заседаниям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5.8.2. Осуществляет текущую организационную работу, ведет документацию, извещает членов Координационного совета и приглашенных на его заседания лиц о повестке дня, рассылает проекты документов, подлежащих обсуждению, организует подготовку заседаний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5.8.3. Принимает необходимые меры для обеспечения выполнения решений заседаний Координационного совета, готовит необходимые обобщения и справки о деятельности Координационного совета.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bookmarkStart w:id="30" w:name="sub_1559"/>
      <w:r w:rsidRPr="00CB5BDB">
        <w:rPr>
          <w:rFonts w:cs="Times New Roman"/>
        </w:rPr>
        <w:t>5.9. Рабочие группы</w:t>
      </w:r>
    </w:p>
    <w:bookmarkEnd w:id="30"/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5.9.1. В рамках Координационного совета создаются постоянно действующие межведомственные рабочие группы: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межведомственная рабочая группа по разработке и реализации нормативных правовых актов, осуществлению проектов, направленных на поддержку, улучшение положения семьи и детей;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межведомственная рабочая группа по профилактике семейного неблагополучия и социального сиротства.</w:t>
      </w:r>
    </w:p>
    <w:p w:rsidR="00BF3BBE" w:rsidRPr="00CB5BDB" w:rsidRDefault="00BF3BBE" w:rsidP="00BF3BBE">
      <w:pPr>
        <w:ind w:firstLine="720"/>
        <w:rPr>
          <w:rFonts w:cs="Times New Roman"/>
        </w:rPr>
      </w:pPr>
      <w:r w:rsidRPr="00CB5BDB">
        <w:rPr>
          <w:rFonts w:cs="Times New Roman"/>
        </w:rPr>
        <w:t>5.9.2. Состав временных рабочих групп утверждается из числа членов Координационного совета решением заседания Координационного совета.</w:t>
      </w:r>
    </w:p>
    <w:p w:rsidR="00BF3BBE" w:rsidRPr="00CB5BDB" w:rsidRDefault="00BF3BBE" w:rsidP="00BF3BBE">
      <w:r w:rsidRPr="00CB5BDB">
        <w:t xml:space="preserve"> </w:t>
      </w:r>
    </w:p>
    <w:p w:rsidR="00BF3BBE" w:rsidRDefault="00BF3BBE" w:rsidP="00BF3BBE"/>
    <w:p w:rsidR="009F32D8" w:rsidRPr="009F32D8" w:rsidRDefault="009F32D8" w:rsidP="009F32D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</w:p>
    <w:p w:rsidR="00CB289F" w:rsidRPr="009F32D8" w:rsidRDefault="00CB289F">
      <w:pPr>
        <w:rPr>
          <w:rFonts w:cs="Times New Roman"/>
          <w:szCs w:val="24"/>
        </w:rPr>
      </w:pPr>
    </w:p>
    <w:sectPr w:rsidR="00CB289F" w:rsidRPr="009F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D8"/>
    <w:rsid w:val="001A6EFF"/>
    <w:rsid w:val="00412E62"/>
    <w:rsid w:val="005C4DA4"/>
    <w:rsid w:val="007F56C0"/>
    <w:rsid w:val="00827C04"/>
    <w:rsid w:val="008F54A8"/>
    <w:rsid w:val="009F32D8"/>
    <w:rsid w:val="00A66B00"/>
    <w:rsid w:val="00AD31A7"/>
    <w:rsid w:val="00AD3D2E"/>
    <w:rsid w:val="00BF3BBE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384D"/>
  <w15:chartTrackingRefBased/>
  <w15:docId w15:val="{A05FCCA9-4A4F-4D98-91A9-886029FE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F54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next w:val="a"/>
    <w:link w:val="12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2">
    <w:name w:val="Стиль1 Знак"/>
    <w:basedOn w:val="a4"/>
    <w:link w:val="1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styleId="a5">
    <w:name w:val="Hyperlink"/>
    <w:basedOn w:val="a0"/>
    <w:uiPriority w:val="99"/>
    <w:semiHidden/>
    <w:unhideWhenUsed/>
    <w:rsid w:val="009F32D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F32D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9F32D8"/>
    <w:rPr>
      <w:b/>
      <w:bCs/>
    </w:rPr>
  </w:style>
  <w:style w:type="character" w:customStyle="1" w:styleId="10">
    <w:name w:val="Заголовок 1 Знак"/>
    <w:basedOn w:val="a0"/>
    <w:link w:val="1"/>
    <w:rsid w:val="008F54A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8F54A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Основной текст Знак"/>
    <w:link w:val="aa"/>
    <w:rsid w:val="008F54A8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8F54A8"/>
    <w:pPr>
      <w:shd w:val="clear" w:color="auto" w:fill="FFFFFF"/>
      <w:spacing w:after="240" w:line="274" w:lineRule="exact"/>
      <w:jc w:val="left"/>
    </w:pPr>
    <w:rPr>
      <w:rFonts w:asciiTheme="minorHAnsi" w:hAnsiTheme="minorHAnsi"/>
      <w:sz w:val="23"/>
      <w:szCs w:val="23"/>
    </w:rPr>
  </w:style>
  <w:style w:type="character" w:customStyle="1" w:styleId="13">
    <w:name w:val="Основной текст Знак1"/>
    <w:basedOn w:val="a0"/>
    <w:uiPriority w:val="99"/>
    <w:semiHidden/>
    <w:rsid w:val="008F54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06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3</cp:revision>
  <dcterms:created xsi:type="dcterms:W3CDTF">2022-07-28T08:09:00Z</dcterms:created>
  <dcterms:modified xsi:type="dcterms:W3CDTF">2022-07-28T08:31:00Z</dcterms:modified>
</cp:coreProperties>
</file>