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27" w:rsidRPr="004B652C" w:rsidRDefault="006C0827" w:rsidP="00B42765">
      <w:pPr>
        <w:tabs>
          <w:tab w:val="left" w:pos="-2268"/>
        </w:tabs>
        <w:ind w:firstLine="0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>УТВЕРЖДАЮ</w:t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</w:r>
      <w:r w:rsidRPr="004B652C">
        <w:rPr>
          <w:rFonts w:eastAsiaTheme="minorHAnsi"/>
          <w:b/>
          <w:sz w:val="24"/>
          <w:szCs w:val="24"/>
          <w:lang w:eastAsia="en-US"/>
        </w:rPr>
        <w:tab/>
        <w:t xml:space="preserve">                        УТВЕРЖДАЮ</w:t>
      </w:r>
    </w:p>
    <w:p w:rsidR="006C0827" w:rsidRPr="004B652C" w:rsidRDefault="00C778D2" w:rsidP="00B42765">
      <w:pPr>
        <w:tabs>
          <w:tab w:val="left" w:pos="-2268"/>
        </w:tabs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 xml:space="preserve">Руководитель </w:t>
      </w:r>
      <w:r w:rsidR="00DF3964" w:rsidRPr="004B652C">
        <w:rPr>
          <w:rFonts w:eastAsiaTheme="minorHAnsi"/>
          <w:sz w:val="24"/>
          <w:szCs w:val="24"/>
          <w:lang w:eastAsia="en-US"/>
        </w:rPr>
        <w:t>Оперативной</w:t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  <w:t xml:space="preserve"> </w:t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DF3964" w:rsidRPr="004B652C">
        <w:rPr>
          <w:rFonts w:eastAsiaTheme="minorHAnsi"/>
          <w:sz w:val="24"/>
          <w:szCs w:val="24"/>
          <w:lang w:eastAsia="en-US"/>
        </w:rPr>
        <w:tab/>
      </w:r>
      <w:r w:rsidR="00E3027B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="007615E1">
        <w:rPr>
          <w:rFonts w:eastAsiaTheme="minorHAnsi"/>
          <w:sz w:val="24"/>
          <w:szCs w:val="24"/>
          <w:lang w:eastAsia="en-US"/>
        </w:rPr>
        <w:t xml:space="preserve">ИО </w:t>
      </w:r>
      <w:r w:rsidR="007615E1" w:rsidRPr="004B652C">
        <w:rPr>
          <w:rFonts w:eastAsiaTheme="minorHAnsi"/>
          <w:sz w:val="24"/>
          <w:szCs w:val="24"/>
          <w:lang w:eastAsia="en-US"/>
        </w:rPr>
        <w:t>глав</w:t>
      </w:r>
      <w:r w:rsidR="007615E1">
        <w:rPr>
          <w:rFonts w:eastAsiaTheme="minorHAnsi"/>
          <w:sz w:val="24"/>
          <w:szCs w:val="24"/>
          <w:lang w:eastAsia="en-US"/>
        </w:rPr>
        <w:t>ы</w:t>
      </w:r>
      <w:r w:rsidR="007615E1" w:rsidRPr="004B652C">
        <w:rPr>
          <w:rFonts w:eastAsiaTheme="minorHAnsi"/>
          <w:sz w:val="24"/>
          <w:szCs w:val="24"/>
          <w:lang w:eastAsia="en-US"/>
        </w:rPr>
        <w:t xml:space="preserve"> города Мегиона</w:t>
      </w:r>
    </w:p>
    <w:p w:rsidR="006C0827" w:rsidRPr="004B652C" w:rsidRDefault="006C0827" w:rsidP="00B42765">
      <w:pPr>
        <w:tabs>
          <w:tab w:val="left" w:pos="-2268"/>
        </w:tabs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группы в городе Мегионе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</w:t>
      </w:r>
      <w:r w:rsidR="007615E1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    </w:t>
      </w:r>
      <w:r w:rsidR="007615E1" w:rsidRPr="004B652C">
        <w:rPr>
          <w:rFonts w:eastAsiaTheme="minorHAnsi"/>
          <w:sz w:val="24"/>
          <w:szCs w:val="24"/>
          <w:lang w:eastAsia="en-US"/>
        </w:rPr>
        <w:t>председател</w:t>
      </w:r>
      <w:r w:rsidR="007615E1">
        <w:rPr>
          <w:rFonts w:eastAsiaTheme="minorHAnsi"/>
          <w:sz w:val="24"/>
          <w:szCs w:val="24"/>
          <w:lang w:eastAsia="en-US"/>
        </w:rPr>
        <w:t>я</w:t>
      </w:r>
      <w:r w:rsidR="007615E1" w:rsidRPr="004B652C">
        <w:rPr>
          <w:rFonts w:eastAsiaTheme="minorHAnsi"/>
          <w:sz w:val="24"/>
          <w:szCs w:val="24"/>
          <w:lang w:eastAsia="en-US"/>
        </w:rPr>
        <w:t xml:space="preserve"> АТК города</w:t>
      </w:r>
    </w:p>
    <w:p w:rsidR="006C0827" w:rsidRPr="004B652C" w:rsidRDefault="006C0827" w:rsidP="00B42765">
      <w:pPr>
        <w:tabs>
          <w:tab w:val="left" w:pos="-2268"/>
        </w:tabs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___________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863A8A">
        <w:rPr>
          <w:rFonts w:eastAsiaTheme="minorHAnsi"/>
          <w:sz w:val="24"/>
          <w:szCs w:val="24"/>
          <w:lang w:eastAsia="en-US"/>
        </w:rPr>
        <w:t>Н.А.Грицай</w:t>
      </w:r>
      <w:r w:rsidR="00E803DC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8B73AD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</w:t>
      </w:r>
      <w:r w:rsidR="00C778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7615E1">
        <w:rPr>
          <w:rFonts w:eastAsiaTheme="minorHAnsi"/>
          <w:sz w:val="24"/>
          <w:szCs w:val="24"/>
          <w:lang w:eastAsia="en-US"/>
        </w:rPr>
        <w:t xml:space="preserve">  </w:t>
      </w:r>
      <w:r w:rsidR="00863A8A">
        <w:rPr>
          <w:rFonts w:eastAsiaTheme="minorHAnsi"/>
          <w:sz w:val="24"/>
          <w:szCs w:val="24"/>
          <w:lang w:eastAsia="en-US"/>
        </w:rPr>
        <w:t xml:space="preserve">    </w:t>
      </w:r>
      <w:r w:rsidR="007615E1">
        <w:rPr>
          <w:rFonts w:eastAsiaTheme="minorHAnsi"/>
          <w:sz w:val="24"/>
          <w:szCs w:val="24"/>
          <w:lang w:eastAsia="en-US"/>
        </w:rPr>
        <w:t xml:space="preserve"> </w:t>
      </w:r>
      <w:r w:rsidR="00C778D2"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="003E2345" w:rsidRPr="004B652C">
        <w:rPr>
          <w:rFonts w:eastAsiaTheme="minorHAnsi"/>
          <w:sz w:val="24"/>
          <w:szCs w:val="24"/>
          <w:lang w:eastAsia="en-US"/>
        </w:rPr>
        <w:t>______</w:t>
      </w:r>
      <w:r w:rsidRPr="004B652C">
        <w:rPr>
          <w:rFonts w:eastAsiaTheme="minorHAnsi"/>
          <w:sz w:val="24"/>
          <w:szCs w:val="24"/>
          <w:lang w:eastAsia="en-US"/>
        </w:rPr>
        <w:t>___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7615E1">
        <w:rPr>
          <w:rFonts w:eastAsiaTheme="minorHAnsi"/>
          <w:sz w:val="24"/>
          <w:szCs w:val="24"/>
          <w:lang w:eastAsia="en-US"/>
        </w:rPr>
        <w:t>И.Г.Алчинов</w:t>
      </w:r>
    </w:p>
    <w:p w:rsidR="006C0827" w:rsidRPr="004B652C" w:rsidRDefault="006C0827" w:rsidP="00B42765">
      <w:pPr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lang w:eastAsia="en-US"/>
        </w:rPr>
        <w:t>«</w:t>
      </w:r>
      <w:r w:rsidR="00224297" w:rsidRPr="004B652C">
        <w:rPr>
          <w:rFonts w:eastAsiaTheme="minorHAnsi"/>
          <w:sz w:val="24"/>
          <w:szCs w:val="24"/>
          <w:lang w:eastAsia="en-US"/>
        </w:rPr>
        <w:t>2</w:t>
      </w:r>
      <w:r w:rsidR="00863A8A">
        <w:rPr>
          <w:rFonts w:eastAsiaTheme="minorHAnsi"/>
          <w:sz w:val="24"/>
          <w:szCs w:val="24"/>
          <w:lang w:eastAsia="en-US"/>
        </w:rPr>
        <w:t>5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4000D9">
        <w:rPr>
          <w:rFonts w:eastAsiaTheme="minorHAnsi"/>
          <w:sz w:val="24"/>
          <w:szCs w:val="24"/>
          <w:lang w:eastAsia="en-US"/>
        </w:rPr>
        <w:t>февраля</w:t>
      </w:r>
      <w:r w:rsidR="00B34292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E574B6">
        <w:rPr>
          <w:rFonts w:eastAsiaTheme="minorHAnsi"/>
          <w:sz w:val="24"/>
          <w:szCs w:val="24"/>
          <w:lang w:eastAsia="en-US"/>
        </w:rPr>
        <w:t>2</w:t>
      </w:r>
      <w:r w:rsidR="00863A8A">
        <w:rPr>
          <w:rFonts w:eastAsiaTheme="minorHAnsi"/>
          <w:sz w:val="24"/>
          <w:szCs w:val="24"/>
          <w:lang w:eastAsia="en-US"/>
        </w:rPr>
        <w:t>2</w:t>
      </w:r>
      <w:r w:rsidRPr="004B652C">
        <w:rPr>
          <w:rFonts w:eastAsiaTheme="minorHAnsi"/>
          <w:sz w:val="24"/>
          <w:szCs w:val="24"/>
          <w:lang w:eastAsia="en-US"/>
        </w:rPr>
        <w:t xml:space="preserve"> года       </w:t>
      </w:r>
      <w:r w:rsidR="00B34292"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    </w:t>
      </w:r>
      <w:r w:rsidR="00DF3964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="004000D9">
        <w:rPr>
          <w:rFonts w:eastAsiaTheme="minorHAnsi"/>
          <w:sz w:val="24"/>
          <w:szCs w:val="24"/>
          <w:lang w:eastAsia="en-US"/>
        </w:rPr>
        <w:t xml:space="preserve">     </w:t>
      </w:r>
      <w:r w:rsidRPr="004B652C">
        <w:rPr>
          <w:rFonts w:eastAsiaTheme="minorHAnsi"/>
          <w:sz w:val="24"/>
          <w:szCs w:val="24"/>
          <w:lang w:eastAsia="en-US"/>
        </w:rPr>
        <w:t xml:space="preserve">   </w:t>
      </w:r>
      <w:r w:rsidR="005C5BB6" w:rsidRPr="004B652C">
        <w:rPr>
          <w:rFonts w:eastAsiaTheme="minorHAnsi"/>
          <w:sz w:val="24"/>
          <w:szCs w:val="24"/>
          <w:lang w:eastAsia="en-US"/>
        </w:rPr>
        <w:t xml:space="preserve">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</w:t>
      </w:r>
      <w:r w:rsidR="00D32659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D36ED2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="00E574B6">
        <w:rPr>
          <w:rFonts w:eastAsiaTheme="minorHAnsi"/>
          <w:sz w:val="24"/>
          <w:szCs w:val="24"/>
          <w:lang w:eastAsia="en-US"/>
        </w:rPr>
        <w:t xml:space="preserve">       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</w:t>
      </w:r>
      <w:r w:rsidR="004000D9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="004048FB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</w:t>
      </w:r>
      <w:r w:rsidR="0047425E" w:rsidRPr="004B652C">
        <w:rPr>
          <w:rFonts w:eastAsiaTheme="minorHAnsi"/>
          <w:sz w:val="24"/>
          <w:szCs w:val="24"/>
          <w:lang w:eastAsia="en-US"/>
        </w:rPr>
        <w:t xml:space="preserve">    «</w:t>
      </w:r>
      <w:r w:rsidR="00224297" w:rsidRPr="004B652C">
        <w:rPr>
          <w:rFonts w:eastAsiaTheme="minorHAnsi"/>
          <w:sz w:val="24"/>
          <w:szCs w:val="24"/>
          <w:lang w:eastAsia="en-US"/>
        </w:rPr>
        <w:t>2</w:t>
      </w:r>
      <w:r w:rsidR="00863A8A">
        <w:rPr>
          <w:rFonts w:eastAsiaTheme="minorHAnsi"/>
          <w:sz w:val="24"/>
          <w:szCs w:val="24"/>
          <w:lang w:eastAsia="en-US"/>
        </w:rPr>
        <w:t>5</w:t>
      </w:r>
      <w:r w:rsidRPr="004B652C">
        <w:rPr>
          <w:rFonts w:eastAsiaTheme="minorHAnsi"/>
          <w:sz w:val="24"/>
          <w:szCs w:val="24"/>
          <w:lang w:eastAsia="en-US"/>
        </w:rPr>
        <w:t xml:space="preserve">» </w:t>
      </w:r>
      <w:r w:rsidR="004000D9">
        <w:rPr>
          <w:rFonts w:eastAsiaTheme="minorHAnsi"/>
          <w:sz w:val="24"/>
          <w:szCs w:val="24"/>
          <w:lang w:eastAsia="en-US"/>
        </w:rPr>
        <w:t>февраля</w:t>
      </w:r>
      <w:r w:rsidR="00297784" w:rsidRPr="004B652C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>20</w:t>
      </w:r>
      <w:r w:rsidR="00E574B6">
        <w:rPr>
          <w:rFonts w:eastAsiaTheme="minorHAnsi"/>
          <w:sz w:val="24"/>
          <w:szCs w:val="24"/>
          <w:lang w:eastAsia="en-US"/>
        </w:rPr>
        <w:t>2</w:t>
      </w:r>
      <w:r w:rsidR="00863A8A">
        <w:rPr>
          <w:rFonts w:eastAsiaTheme="minorHAnsi"/>
          <w:sz w:val="24"/>
          <w:szCs w:val="24"/>
          <w:lang w:eastAsia="en-US"/>
        </w:rPr>
        <w:t>2</w:t>
      </w:r>
      <w:r w:rsidRPr="004B652C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6C0827" w:rsidRPr="004B652C" w:rsidRDefault="006C0827" w:rsidP="00B42765">
      <w:pPr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ПОВЕСТКА </w:t>
      </w:r>
    </w:p>
    <w:p w:rsidR="006C0827" w:rsidRPr="004B652C" w:rsidRDefault="006C0827" w:rsidP="00B42765">
      <w:pPr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 xml:space="preserve">совместного заседания Антитеррористической комиссии </w:t>
      </w:r>
    </w:p>
    <w:p w:rsidR="006C0827" w:rsidRPr="004B652C" w:rsidRDefault="006C0827" w:rsidP="00B42765">
      <w:pPr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4B652C">
        <w:rPr>
          <w:rFonts w:eastAsiaTheme="minorHAnsi"/>
          <w:b/>
          <w:sz w:val="24"/>
          <w:szCs w:val="24"/>
          <w:lang w:eastAsia="en-US"/>
        </w:rPr>
        <w:t>города Мегиона и Оперативной группы в Мегионе</w:t>
      </w:r>
      <w:r w:rsidR="00A41B94" w:rsidRPr="004B652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41B94" w:rsidRPr="004B652C">
        <w:rPr>
          <w:rFonts w:eastAsiaTheme="minorHAnsi"/>
          <w:b/>
          <w:i/>
          <w:sz w:val="24"/>
          <w:szCs w:val="24"/>
          <w:lang w:eastAsia="en-US"/>
        </w:rPr>
        <w:t>(в режиме видеоконференцсвязи)</w:t>
      </w:r>
    </w:p>
    <w:p w:rsidR="006C0827" w:rsidRPr="004B652C" w:rsidRDefault="006C0827" w:rsidP="00B42765">
      <w:pPr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59BCB" wp14:editId="48E6AA2A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2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"/>
            </w:pict>
          </mc:Fallback>
        </mc:AlternateContent>
      </w:r>
    </w:p>
    <w:p w:rsidR="006C0827" w:rsidRPr="004B652C" w:rsidRDefault="006C0827" w:rsidP="00B42765">
      <w:pPr>
        <w:ind w:firstLine="0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Дата проведения: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</w:t>
      </w:r>
      <w:r w:rsidR="004000D9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</w:t>
      </w:r>
      <w:r w:rsidRPr="004B652C">
        <w:rPr>
          <w:rFonts w:eastAsiaTheme="minorHAnsi"/>
          <w:sz w:val="24"/>
          <w:szCs w:val="24"/>
          <w:u w:val="single"/>
          <w:lang w:eastAsia="en-US"/>
        </w:rPr>
        <w:t>Место проведения:</w:t>
      </w:r>
    </w:p>
    <w:p w:rsidR="006C0827" w:rsidRPr="004B652C" w:rsidRDefault="006C0827" w:rsidP="00B42765">
      <w:pPr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000D9">
        <w:rPr>
          <w:rFonts w:eastAsiaTheme="minorHAnsi"/>
          <w:b/>
          <w:sz w:val="24"/>
          <w:szCs w:val="24"/>
          <w:lang w:eastAsia="en-US"/>
        </w:rPr>
        <w:t>«</w:t>
      </w:r>
      <w:r w:rsidR="00406D85" w:rsidRPr="004000D9">
        <w:rPr>
          <w:rFonts w:eastAsiaTheme="minorHAnsi"/>
          <w:b/>
          <w:sz w:val="24"/>
          <w:szCs w:val="24"/>
          <w:lang w:eastAsia="en-US"/>
        </w:rPr>
        <w:t>2</w:t>
      </w:r>
      <w:r w:rsidR="00863A8A" w:rsidRPr="004000D9">
        <w:rPr>
          <w:rFonts w:eastAsiaTheme="minorHAnsi"/>
          <w:b/>
          <w:sz w:val="24"/>
          <w:szCs w:val="24"/>
          <w:lang w:eastAsia="en-US"/>
        </w:rPr>
        <w:t>5</w:t>
      </w:r>
      <w:r w:rsidRPr="004000D9">
        <w:rPr>
          <w:rFonts w:eastAsiaTheme="minorHAnsi"/>
          <w:b/>
          <w:sz w:val="24"/>
          <w:szCs w:val="24"/>
          <w:lang w:eastAsia="en-US"/>
        </w:rPr>
        <w:t xml:space="preserve">» </w:t>
      </w:r>
      <w:r w:rsidR="00E574B6" w:rsidRPr="004000D9">
        <w:rPr>
          <w:rFonts w:eastAsiaTheme="minorHAnsi"/>
          <w:b/>
          <w:sz w:val="24"/>
          <w:szCs w:val="24"/>
          <w:lang w:eastAsia="en-US"/>
        </w:rPr>
        <w:t>февраля</w:t>
      </w:r>
      <w:r w:rsidR="00153F25" w:rsidRPr="004000D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000D9">
        <w:rPr>
          <w:rFonts w:eastAsiaTheme="minorHAnsi"/>
          <w:b/>
          <w:sz w:val="24"/>
          <w:szCs w:val="24"/>
          <w:lang w:eastAsia="en-US"/>
        </w:rPr>
        <w:t>20</w:t>
      </w:r>
      <w:r w:rsidR="00E574B6" w:rsidRPr="004000D9">
        <w:rPr>
          <w:rFonts w:eastAsiaTheme="minorHAnsi"/>
          <w:b/>
          <w:sz w:val="24"/>
          <w:szCs w:val="24"/>
          <w:lang w:eastAsia="en-US"/>
        </w:rPr>
        <w:t>2</w:t>
      </w:r>
      <w:r w:rsidR="00863A8A" w:rsidRPr="004000D9">
        <w:rPr>
          <w:rFonts w:eastAsiaTheme="minorHAnsi"/>
          <w:b/>
          <w:sz w:val="24"/>
          <w:szCs w:val="24"/>
          <w:lang w:eastAsia="en-US"/>
        </w:rPr>
        <w:t>2</w:t>
      </w:r>
      <w:r w:rsidRPr="004000D9">
        <w:rPr>
          <w:rFonts w:eastAsiaTheme="minorHAnsi"/>
          <w:b/>
          <w:sz w:val="24"/>
          <w:szCs w:val="24"/>
          <w:lang w:eastAsia="en-US"/>
        </w:rPr>
        <w:t xml:space="preserve"> года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</w:t>
      </w:r>
      <w:r w:rsidR="005C5BB6" w:rsidRPr="004B652C">
        <w:rPr>
          <w:rFonts w:eastAsiaTheme="minorHAnsi"/>
          <w:sz w:val="24"/>
          <w:szCs w:val="24"/>
          <w:lang w:eastAsia="en-US"/>
        </w:rPr>
        <w:t xml:space="preserve">    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     </w:t>
      </w:r>
      <w:r w:rsidR="004000D9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  г. Мегион,</w:t>
      </w:r>
    </w:p>
    <w:p w:rsidR="006C0827" w:rsidRPr="004B652C" w:rsidRDefault="006C0827" w:rsidP="00B42765">
      <w:pPr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B652C">
        <w:rPr>
          <w:rFonts w:eastAsiaTheme="minorHAnsi"/>
          <w:sz w:val="24"/>
          <w:szCs w:val="24"/>
          <w:u w:val="single"/>
          <w:lang w:eastAsia="en-US"/>
        </w:rPr>
        <w:t xml:space="preserve">Начало </w:t>
      </w:r>
      <w:r w:rsidR="00E3027B" w:rsidRPr="004B652C">
        <w:rPr>
          <w:rFonts w:eastAsiaTheme="minorHAnsi"/>
          <w:sz w:val="24"/>
          <w:szCs w:val="24"/>
          <w:u w:val="single"/>
          <w:lang w:eastAsia="en-US"/>
        </w:rPr>
        <w:t>заседания:</w:t>
      </w:r>
      <w:r w:rsidR="00E3027B" w:rsidRPr="004B652C">
        <w:rPr>
          <w:rFonts w:eastAsiaTheme="minorHAnsi"/>
          <w:sz w:val="24"/>
          <w:szCs w:val="24"/>
          <w:lang w:eastAsia="en-US"/>
        </w:rPr>
        <w:t xml:space="preserve"> 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</w:t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        </w:t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</w:r>
      <w:r w:rsidRPr="004B652C">
        <w:rPr>
          <w:rFonts w:eastAsiaTheme="minorHAnsi"/>
          <w:sz w:val="24"/>
          <w:szCs w:val="24"/>
          <w:lang w:eastAsia="en-US"/>
        </w:rPr>
        <w:tab/>
        <w:t xml:space="preserve">          </w:t>
      </w:r>
      <w:r w:rsidR="004000D9">
        <w:rPr>
          <w:rFonts w:eastAsiaTheme="minorHAnsi"/>
          <w:sz w:val="24"/>
          <w:szCs w:val="24"/>
          <w:lang w:eastAsia="en-US"/>
        </w:rPr>
        <w:t xml:space="preserve"> </w:t>
      </w:r>
      <w:r w:rsidRPr="004B652C">
        <w:rPr>
          <w:rFonts w:eastAsiaTheme="minorHAnsi"/>
          <w:sz w:val="24"/>
          <w:szCs w:val="24"/>
          <w:lang w:eastAsia="en-US"/>
        </w:rPr>
        <w:t xml:space="preserve">           ул. Нефтяников,8</w:t>
      </w:r>
    </w:p>
    <w:p w:rsidR="006C0827" w:rsidRPr="004B652C" w:rsidRDefault="005C5BB6" w:rsidP="00B42765">
      <w:pPr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4000D9">
        <w:rPr>
          <w:rFonts w:eastAsiaTheme="minorHAnsi"/>
          <w:b/>
          <w:sz w:val="24"/>
          <w:szCs w:val="24"/>
          <w:lang w:eastAsia="en-US"/>
        </w:rPr>
        <w:t>1</w:t>
      </w:r>
      <w:r w:rsidR="00255C03" w:rsidRPr="004000D9">
        <w:rPr>
          <w:rFonts w:eastAsiaTheme="minorHAnsi"/>
          <w:b/>
          <w:sz w:val="24"/>
          <w:szCs w:val="24"/>
          <w:lang w:eastAsia="en-US"/>
        </w:rPr>
        <w:t>6</w:t>
      </w:r>
      <w:r w:rsidRPr="004000D9">
        <w:rPr>
          <w:rFonts w:eastAsiaTheme="minorHAnsi"/>
          <w:b/>
          <w:sz w:val="24"/>
          <w:szCs w:val="24"/>
          <w:lang w:eastAsia="en-US"/>
        </w:rPr>
        <w:t>.00</w:t>
      </w:r>
      <w:r w:rsidR="006C0827" w:rsidRPr="004000D9">
        <w:rPr>
          <w:rFonts w:eastAsiaTheme="minorHAnsi"/>
          <w:b/>
          <w:sz w:val="24"/>
          <w:szCs w:val="24"/>
          <w:lang w:eastAsia="en-US"/>
        </w:rPr>
        <w:t xml:space="preserve"> часов</w:t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</w:t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</w:r>
      <w:r w:rsidR="006C0827" w:rsidRPr="004B652C">
        <w:rPr>
          <w:rFonts w:eastAsiaTheme="minorHAnsi"/>
          <w:sz w:val="24"/>
          <w:szCs w:val="24"/>
          <w:lang w:eastAsia="en-US"/>
        </w:rPr>
        <w:tab/>
        <w:t xml:space="preserve">                         </w:t>
      </w:r>
      <w:r w:rsidR="00A46D80">
        <w:rPr>
          <w:rFonts w:eastAsiaTheme="minorHAnsi"/>
          <w:sz w:val="24"/>
          <w:szCs w:val="24"/>
          <w:lang w:eastAsia="en-US"/>
        </w:rPr>
        <w:t xml:space="preserve">           </w:t>
      </w:r>
      <w:r w:rsidR="006C0827" w:rsidRPr="004B652C">
        <w:rPr>
          <w:rFonts w:eastAsiaTheme="minorHAnsi"/>
          <w:sz w:val="24"/>
          <w:szCs w:val="24"/>
          <w:lang w:eastAsia="en-US"/>
        </w:rPr>
        <w:t xml:space="preserve">              конференц-зал</w:t>
      </w:r>
    </w:p>
    <w:p w:rsidR="00E574B6" w:rsidRDefault="00E574B6" w:rsidP="00B42765">
      <w:pPr>
        <w:widowControl w:val="0"/>
        <w:rPr>
          <w:b/>
          <w:sz w:val="24"/>
          <w:szCs w:val="24"/>
        </w:rPr>
      </w:pPr>
    </w:p>
    <w:p w:rsidR="006C0827" w:rsidRPr="004B652C" w:rsidRDefault="006C0827" w:rsidP="00B42765">
      <w:pPr>
        <w:widowControl w:val="0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1.</w:t>
      </w:r>
      <w:r w:rsidR="00C94D36" w:rsidRPr="004B652C">
        <w:t xml:space="preserve"> </w:t>
      </w:r>
      <w:r w:rsidR="00863A8A" w:rsidRPr="00863A8A">
        <w:rPr>
          <w:b/>
          <w:sz w:val="24"/>
          <w:szCs w:val="24"/>
        </w:rPr>
        <w:t xml:space="preserve">О дополнительных мерах по обеспечению антитеррористической безопасности в ходе подготовки и проведения мероприятий с массовым пребыванием граждан в городе Мегионе, готовности сил и средств Оперативной группы в городе Мегионе к локализации террористических угроз и минимизации их последствий, а также готовности АТК города </w:t>
      </w:r>
      <w:r w:rsidR="008A2EC7">
        <w:rPr>
          <w:b/>
          <w:sz w:val="24"/>
          <w:szCs w:val="24"/>
        </w:rPr>
        <w:br/>
      </w:r>
      <w:r w:rsidR="00863A8A" w:rsidRPr="00863A8A">
        <w:rPr>
          <w:b/>
          <w:sz w:val="24"/>
          <w:szCs w:val="24"/>
        </w:rPr>
        <w:t>к практическим действиям при проведении первоочередных мероприятий при пресечении террористических актов и профилактике угроз совершения террористических актов</w:t>
      </w:r>
    </w:p>
    <w:p w:rsidR="00BE171C" w:rsidRPr="004B652C" w:rsidRDefault="00BE171C" w:rsidP="00B42765">
      <w:pPr>
        <w:widowControl w:val="0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863A8A" w:rsidRPr="004B652C" w:rsidRDefault="00863A8A" w:rsidP="00B42765">
      <w:pPr>
        <w:rPr>
          <w:sz w:val="24"/>
        </w:rPr>
      </w:pPr>
      <w:r>
        <w:rPr>
          <w:sz w:val="24"/>
        </w:rPr>
        <w:t>Грицай Николай Анатольевич</w:t>
      </w:r>
      <w:r w:rsidRPr="004B652C">
        <w:rPr>
          <w:sz w:val="24"/>
        </w:rPr>
        <w:t xml:space="preserve"> – начальник отдела Министерства внутренних дел Российской Федерации по городу Мегиону;</w:t>
      </w:r>
    </w:p>
    <w:p w:rsidR="00863A8A" w:rsidRPr="004B652C" w:rsidRDefault="00863A8A" w:rsidP="00B42765">
      <w:pPr>
        <w:rPr>
          <w:sz w:val="24"/>
        </w:rPr>
      </w:pPr>
      <w:r w:rsidRPr="004B652C">
        <w:rPr>
          <w:sz w:val="24"/>
        </w:rPr>
        <w:t>Садовничий Алексей Иванович – начальник ПЦО №3 Нижневартовского межмуниципального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Югре»;</w:t>
      </w:r>
    </w:p>
    <w:p w:rsidR="00863A8A" w:rsidRPr="004B652C" w:rsidRDefault="003D63FB" w:rsidP="00B42765">
      <w:pPr>
        <w:rPr>
          <w:sz w:val="24"/>
        </w:rPr>
      </w:pPr>
      <w:r w:rsidRPr="003D63FB">
        <w:rPr>
          <w:sz w:val="24"/>
        </w:rPr>
        <w:t>Калинский Иван Алексеевич</w:t>
      </w:r>
      <w:r w:rsidR="00863A8A" w:rsidRPr="004B652C">
        <w:rPr>
          <w:sz w:val="24"/>
        </w:rPr>
        <w:t xml:space="preserve"> –</w:t>
      </w:r>
      <w:r>
        <w:rPr>
          <w:sz w:val="24"/>
        </w:rPr>
        <w:t xml:space="preserve"> </w:t>
      </w:r>
      <w:r w:rsidR="00863A8A" w:rsidRPr="004B652C">
        <w:rPr>
          <w:sz w:val="24"/>
        </w:rPr>
        <w:t>начальник 76 пожарно-спасательной части 5 пожарно-спасательного отряда федеральной противопожарной службы Государственной противопожарной службы ГУ МЧС России по Ханты-Мансийскому автономному округу-Югре;</w:t>
      </w:r>
    </w:p>
    <w:p w:rsidR="00863A8A" w:rsidRPr="004B652C" w:rsidRDefault="00863A8A" w:rsidP="00B42765">
      <w:pPr>
        <w:rPr>
          <w:sz w:val="24"/>
        </w:rPr>
      </w:pPr>
      <w:r w:rsidRPr="004B652C">
        <w:rPr>
          <w:sz w:val="24"/>
        </w:rPr>
        <w:t xml:space="preserve">Метринская Татьяна Юрьевна – </w:t>
      </w:r>
      <w:r w:rsidR="008A2EC7" w:rsidRPr="008A2EC7">
        <w:rPr>
          <w:sz w:val="24"/>
        </w:rPr>
        <w:t>директор департамента образования администрации города</w:t>
      </w:r>
      <w:r w:rsidRPr="004B652C">
        <w:rPr>
          <w:sz w:val="24"/>
        </w:rPr>
        <w:t>;</w:t>
      </w:r>
    </w:p>
    <w:p w:rsidR="00863A8A" w:rsidRPr="004B652C" w:rsidRDefault="00863A8A" w:rsidP="00B42765">
      <w:pPr>
        <w:rPr>
          <w:sz w:val="24"/>
        </w:rPr>
      </w:pPr>
      <w:r>
        <w:rPr>
          <w:sz w:val="24"/>
        </w:rPr>
        <w:t xml:space="preserve">Лалаянц Лариса Петровна </w:t>
      </w:r>
      <w:r w:rsidRPr="004B652C">
        <w:rPr>
          <w:sz w:val="24"/>
        </w:rPr>
        <w:t>–</w:t>
      </w:r>
      <w:r>
        <w:rPr>
          <w:sz w:val="24"/>
        </w:rPr>
        <w:t xml:space="preserve"> </w:t>
      </w:r>
      <w:r w:rsidRPr="004B652C">
        <w:rPr>
          <w:sz w:val="24"/>
        </w:rPr>
        <w:t>начальник отдел</w:t>
      </w:r>
      <w:r>
        <w:rPr>
          <w:sz w:val="24"/>
        </w:rPr>
        <w:t>а культуры администрации города.</w:t>
      </w:r>
    </w:p>
    <w:p w:rsidR="00B42765" w:rsidRDefault="00B42765" w:rsidP="00B42765">
      <w:pPr>
        <w:rPr>
          <w:b/>
          <w:sz w:val="24"/>
        </w:rPr>
      </w:pPr>
    </w:p>
    <w:p w:rsidR="006C0827" w:rsidRPr="004B652C" w:rsidRDefault="00BE171C" w:rsidP="00B42765">
      <w:pPr>
        <w:rPr>
          <w:b/>
          <w:sz w:val="24"/>
        </w:rPr>
      </w:pPr>
      <w:r w:rsidRPr="004B652C">
        <w:rPr>
          <w:b/>
          <w:sz w:val="24"/>
        </w:rPr>
        <w:t>2.</w:t>
      </w:r>
      <w:r w:rsidR="00DD09F4" w:rsidRPr="004B652C">
        <w:rPr>
          <w:b/>
        </w:rPr>
        <w:t xml:space="preserve"> </w:t>
      </w:r>
      <w:r w:rsidR="003D63FB" w:rsidRPr="003D63FB">
        <w:rPr>
          <w:b/>
          <w:sz w:val="24"/>
          <w:szCs w:val="24"/>
        </w:rPr>
        <w:t>О профилактике угроз совершения террористических актов, в том числе в период подготовки и проведения важных общественно-политических, культурных и спортивных мероприятий</w:t>
      </w:r>
    </w:p>
    <w:p w:rsidR="00896C3E" w:rsidRPr="004B652C" w:rsidRDefault="00896C3E" w:rsidP="00B42765">
      <w:pPr>
        <w:widowControl w:val="0"/>
        <w:rPr>
          <w:b/>
          <w:sz w:val="24"/>
          <w:szCs w:val="24"/>
        </w:rPr>
      </w:pPr>
      <w:r w:rsidRPr="004B652C">
        <w:rPr>
          <w:b/>
          <w:sz w:val="24"/>
          <w:szCs w:val="24"/>
        </w:rPr>
        <w:t>Докладчики:</w:t>
      </w:r>
    </w:p>
    <w:p w:rsidR="003D63FB" w:rsidRPr="003D63FB" w:rsidRDefault="003D63FB" w:rsidP="00B42765">
      <w:pPr>
        <w:rPr>
          <w:sz w:val="24"/>
          <w:szCs w:val="16"/>
        </w:rPr>
      </w:pPr>
      <w:r w:rsidRPr="003D63FB">
        <w:rPr>
          <w:sz w:val="24"/>
          <w:szCs w:val="16"/>
        </w:rPr>
        <w:t>Метринская Татьяна Юрьевна –</w:t>
      </w:r>
      <w:r w:rsidR="008A2EC7">
        <w:rPr>
          <w:sz w:val="24"/>
          <w:szCs w:val="16"/>
        </w:rPr>
        <w:t xml:space="preserve"> </w:t>
      </w:r>
      <w:r w:rsidRPr="003D63FB">
        <w:rPr>
          <w:sz w:val="24"/>
          <w:szCs w:val="16"/>
        </w:rPr>
        <w:t>директор департамента образования администрации города;</w:t>
      </w:r>
    </w:p>
    <w:p w:rsidR="00896C3E" w:rsidRDefault="003D63FB" w:rsidP="00B42765">
      <w:pPr>
        <w:rPr>
          <w:sz w:val="24"/>
          <w:szCs w:val="16"/>
        </w:rPr>
      </w:pPr>
      <w:r w:rsidRPr="003D63FB">
        <w:rPr>
          <w:sz w:val="24"/>
          <w:szCs w:val="16"/>
        </w:rPr>
        <w:t>Лалаянц Лариса Петровна – начальник отдел</w:t>
      </w:r>
      <w:r>
        <w:rPr>
          <w:sz w:val="24"/>
          <w:szCs w:val="16"/>
        </w:rPr>
        <w:t>а культуры администрации города;</w:t>
      </w:r>
    </w:p>
    <w:p w:rsidR="003D63FB" w:rsidRDefault="003D63FB" w:rsidP="00B42765">
      <w:pPr>
        <w:rPr>
          <w:sz w:val="24"/>
          <w:szCs w:val="16"/>
        </w:rPr>
      </w:pPr>
      <w:r>
        <w:rPr>
          <w:sz w:val="24"/>
          <w:szCs w:val="16"/>
        </w:rPr>
        <w:t xml:space="preserve">Табаченко Эльвира Маратовна – начальник отдела физической культуры и спорта администрации города </w:t>
      </w:r>
    </w:p>
    <w:p w:rsidR="00B42765" w:rsidRDefault="00B42765" w:rsidP="00B42765">
      <w:pPr>
        <w:rPr>
          <w:b/>
          <w:sz w:val="24"/>
        </w:rPr>
      </w:pPr>
    </w:p>
    <w:p w:rsidR="00E167FE" w:rsidRPr="00850A2A" w:rsidRDefault="008F2C6C" w:rsidP="00B42765">
      <w:pPr>
        <w:rPr>
          <w:b/>
          <w:sz w:val="24"/>
          <w:szCs w:val="24"/>
        </w:rPr>
      </w:pPr>
      <w:r w:rsidRPr="004B652C">
        <w:rPr>
          <w:b/>
          <w:sz w:val="24"/>
        </w:rPr>
        <w:t>3</w:t>
      </w:r>
      <w:r w:rsidR="00E167FE" w:rsidRPr="004B652C">
        <w:rPr>
          <w:b/>
          <w:sz w:val="24"/>
        </w:rPr>
        <w:t>.</w:t>
      </w:r>
      <w:r w:rsidR="00D51C3F" w:rsidRPr="004B652C">
        <w:t xml:space="preserve"> </w:t>
      </w:r>
      <w:r w:rsidR="008A2EC7" w:rsidRPr="008A2EC7">
        <w:rPr>
          <w:b/>
          <w:sz w:val="24"/>
          <w:szCs w:val="24"/>
        </w:rPr>
        <w:t>О принимаемых субъектами противодействия терроризму мерах по недопущению распространения идеологии терроризма</w:t>
      </w:r>
      <w:r w:rsidR="00850A2A" w:rsidRPr="00850A2A">
        <w:rPr>
          <w:b/>
          <w:sz w:val="24"/>
          <w:szCs w:val="24"/>
        </w:rPr>
        <w:t>.</w:t>
      </w:r>
    </w:p>
    <w:p w:rsidR="009D3E6B" w:rsidRPr="004B652C" w:rsidRDefault="009D3E6B" w:rsidP="00B42765">
      <w:pPr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8A2EC7" w:rsidRPr="004B652C" w:rsidRDefault="008A2EC7" w:rsidP="00B42765">
      <w:pPr>
        <w:rPr>
          <w:sz w:val="24"/>
          <w:szCs w:val="24"/>
        </w:rPr>
      </w:pPr>
      <w:r>
        <w:rPr>
          <w:sz w:val="24"/>
          <w:szCs w:val="24"/>
        </w:rPr>
        <w:t>Луткова Ольга Леонидовна – начальник управления общественных связей администрации города</w:t>
      </w:r>
      <w:r w:rsidRPr="004B652C">
        <w:rPr>
          <w:sz w:val="24"/>
          <w:szCs w:val="24"/>
        </w:rPr>
        <w:t>.</w:t>
      </w:r>
    </w:p>
    <w:p w:rsidR="004C42D5" w:rsidRPr="004B652C" w:rsidRDefault="004C42D5" w:rsidP="00B42765">
      <w:pPr>
        <w:rPr>
          <w:sz w:val="24"/>
          <w:szCs w:val="24"/>
        </w:rPr>
      </w:pPr>
      <w:r w:rsidRPr="004B652C">
        <w:rPr>
          <w:sz w:val="24"/>
          <w:szCs w:val="24"/>
        </w:rPr>
        <w:t xml:space="preserve">Метринская Татьяна Юрьевна – </w:t>
      </w:r>
      <w:r w:rsidR="008A2EC7" w:rsidRPr="008A2EC7">
        <w:rPr>
          <w:sz w:val="24"/>
          <w:szCs w:val="24"/>
        </w:rPr>
        <w:t>директор департамента образования администрации города</w:t>
      </w:r>
      <w:r w:rsidRPr="004B652C">
        <w:rPr>
          <w:sz w:val="24"/>
          <w:szCs w:val="24"/>
        </w:rPr>
        <w:t>;</w:t>
      </w:r>
    </w:p>
    <w:p w:rsidR="004C42D5" w:rsidRPr="004B652C" w:rsidRDefault="00343146" w:rsidP="00B42765">
      <w:pPr>
        <w:rPr>
          <w:sz w:val="24"/>
          <w:szCs w:val="24"/>
        </w:rPr>
      </w:pPr>
      <w:r w:rsidRPr="00343146">
        <w:rPr>
          <w:sz w:val="24"/>
          <w:szCs w:val="24"/>
        </w:rPr>
        <w:t>Лалаянц Лариса Петровна – начальник</w:t>
      </w:r>
      <w:r w:rsidR="004C42D5" w:rsidRPr="004B652C">
        <w:rPr>
          <w:sz w:val="24"/>
          <w:szCs w:val="24"/>
        </w:rPr>
        <w:t xml:space="preserve"> отдела культуры администрации города;</w:t>
      </w:r>
    </w:p>
    <w:p w:rsidR="006420E4" w:rsidRPr="004B652C" w:rsidRDefault="004C42D5" w:rsidP="00B42765">
      <w:pPr>
        <w:rPr>
          <w:sz w:val="24"/>
          <w:szCs w:val="24"/>
        </w:rPr>
      </w:pPr>
      <w:r w:rsidRPr="004B652C">
        <w:rPr>
          <w:sz w:val="24"/>
          <w:szCs w:val="24"/>
        </w:rPr>
        <w:t>Табаченко Эльвира Маратовна – начальник отдела физической культуры и спорта</w:t>
      </w:r>
      <w:r w:rsidR="00EC6B4A">
        <w:rPr>
          <w:sz w:val="24"/>
          <w:szCs w:val="24"/>
        </w:rPr>
        <w:t xml:space="preserve"> администрации города </w:t>
      </w:r>
    </w:p>
    <w:p w:rsidR="009B7A68" w:rsidRDefault="009B7A68" w:rsidP="00B42765">
      <w:pPr>
        <w:rPr>
          <w:b/>
          <w:sz w:val="24"/>
        </w:rPr>
      </w:pPr>
    </w:p>
    <w:p w:rsidR="009166C5" w:rsidRPr="004B652C" w:rsidRDefault="00B42765" w:rsidP="00B42765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4</w:t>
      </w:r>
      <w:r w:rsidR="009166C5" w:rsidRPr="004B652C">
        <w:rPr>
          <w:b/>
          <w:sz w:val="24"/>
        </w:rPr>
        <w:t>.</w:t>
      </w:r>
      <w:r w:rsidR="003E23A5" w:rsidRPr="004B652C">
        <w:rPr>
          <w:b/>
          <w:sz w:val="24"/>
        </w:rPr>
        <w:t xml:space="preserve"> </w:t>
      </w:r>
      <w:r w:rsidR="000D0928" w:rsidRPr="000D0928">
        <w:rPr>
          <w:b/>
          <w:sz w:val="24"/>
        </w:rPr>
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</w:r>
    </w:p>
    <w:p w:rsidR="009166C5" w:rsidRPr="004B652C" w:rsidRDefault="009166C5" w:rsidP="00B42765">
      <w:pPr>
        <w:rPr>
          <w:b/>
          <w:sz w:val="24"/>
        </w:rPr>
      </w:pPr>
      <w:r w:rsidRPr="004B652C">
        <w:rPr>
          <w:b/>
          <w:sz w:val="24"/>
        </w:rPr>
        <w:t>Докладчики:</w:t>
      </w:r>
    </w:p>
    <w:p w:rsidR="001D5293" w:rsidRPr="001D5293" w:rsidRDefault="00F8186A" w:rsidP="00B42765">
      <w:pPr>
        <w:rPr>
          <w:sz w:val="24"/>
          <w:szCs w:val="24"/>
        </w:rPr>
      </w:pPr>
      <w:r w:rsidRPr="00F8186A">
        <w:rPr>
          <w:sz w:val="24"/>
          <w:szCs w:val="24"/>
        </w:rPr>
        <w:t>Грицай Николай Анатольевич</w:t>
      </w:r>
      <w:r w:rsidR="001D5293" w:rsidRPr="001D5293">
        <w:rPr>
          <w:sz w:val="24"/>
          <w:szCs w:val="24"/>
        </w:rPr>
        <w:t xml:space="preserve"> – начальник отдела Министерства внутренних дел Российской Федерации по городу Мегиону, руководитель Оперативной группы в городе Мегионе</w:t>
      </w:r>
    </w:p>
    <w:p w:rsidR="00B42765" w:rsidRDefault="00B42765" w:rsidP="00B42765">
      <w:pPr>
        <w:rPr>
          <w:b/>
          <w:sz w:val="24"/>
        </w:rPr>
      </w:pPr>
    </w:p>
    <w:p w:rsidR="00EA2756" w:rsidRPr="004B652C" w:rsidRDefault="00B42765" w:rsidP="00B42765">
      <w:pPr>
        <w:rPr>
          <w:b/>
          <w:sz w:val="24"/>
          <w:szCs w:val="24"/>
        </w:rPr>
      </w:pPr>
      <w:r>
        <w:rPr>
          <w:b/>
          <w:sz w:val="24"/>
        </w:rPr>
        <w:t>5</w:t>
      </w:r>
      <w:r w:rsidR="00EA2756" w:rsidRPr="004B652C">
        <w:rPr>
          <w:b/>
          <w:sz w:val="24"/>
        </w:rPr>
        <w:t xml:space="preserve">. </w:t>
      </w:r>
      <w:r w:rsidR="001D5293" w:rsidRPr="001D5293">
        <w:rPr>
          <w:b/>
          <w:sz w:val="24"/>
        </w:rPr>
        <w:t>Об итогах работы Антитеррористической комиссии в 202</w:t>
      </w:r>
      <w:r w:rsidR="00F8186A">
        <w:rPr>
          <w:b/>
          <w:sz w:val="24"/>
        </w:rPr>
        <w:t>1</w:t>
      </w:r>
      <w:r w:rsidR="001D5293" w:rsidRPr="001D5293">
        <w:rPr>
          <w:b/>
          <w:sz w:val="24"/>
        </w:rPr>
        <w:t xml:space="preserve"> году и исполнении ранее принятых решений Антитеррористической комиссии города и Оперативной группы в городе Мегионе</w:t>
      </w:r>
      <w:r w:rsidR="001D5293" w:rsidRPr="004B652C">
        <w:rPr>
          <w:b/>
          <w:sz w:val="24"/>
          <w:szCs w:val="24"/>
        </w:rPr>
        <w:t xml:space="preserve"> </w:t>
      </w:r>
    </w:p>
    <w:p w:rsidR="00EA2756" w:rsidRPr="004B652C" w:rsidRDefault="00EA2756" w:rsidP="00B42765">
      <w:pPr>
        <w:rPr>
          <w:b/>
          <w:sz w:val="24"/>
        </w:rPr>
      </w:pPr>
      <w:r w:rsidRPr="004B652C">
        <w:rPr>
          <w:b/>
          <w:sz w:val="24"/>
        </w:rPr>
        <w:t>Докладчик:</w:t>
      </w:r>
    </w:p>
    <w:p w:rsidR="00DF081F" w:rsidRPr="004B652C" w:rsidRDefault="00DF081F" w:rsidP="00B42765">
      <w:pPr>
        <w:rPr>
          <w:sz w:val="24"/>
          <w:szCs w:val="24"/>
        </w:rPr>
      </w:pPr>
      <w:r w:rsidRPr="004B652C">
        <w:rPr>
          <w:sz w:val="24"/>
          <w:szCs w:val="24"/>
        </w:rPr>
        <w:t>Бреушева Анна Юрьевна – руководитель Аппарата Антитеррористической комиссии города.</w:t>
      </w:r>
    </w:p>
    <w:p w:rsidR="00D3764B" w:rsidRDefault="00D3764B" w:rsidP="00B42765">
      <w:pPr>
        <w:ind w:firstLine="0"/>
        <w:rPr>
          <w:b/>
          <w:sz w:val="24"/>
        </w:rPr>
      </w:pPr>
    </w:p>
    <w:p w:rsidR="00804715" w:rsidRPr="004B652C" w:rsidRDefault="00804715" w:rsidP="00B42765">
      <w:pPr>
        <w:ind w:firstLine="0"/>
        <w:rPr>
          <w:b/>
          <w:sz w:val="24"/>
        </w:rPr>
      </w:pPr>
    </w:p>
    <w:p w:rsidR="0057791A" w:rsidRPr="004B652C" w:rsidRDefault="0057791A" w:rsidP="00B42765">
      <w:pPr>
        <w:ind w:firstLine="0"/>
        <w:rPr>
          <w:sz w:val="24"/>
          <w:szCs w:val="28"/>
        </w:rPr>
      </w:pPr>
      <w:r w:rsidRPr="004B652C">
        <w:rPr>
          <w:sz w:val="24"/>
          <w:szCs w:val="28"/>
        </w:rPr>
        <w:t>Руководитель Аппарата</w:t>
      </w:r>
    </w:p>
    <w:p w:rsidR="0057791A" w:rsidRPr="00E167FE" w:rsidRDefault="0057791A" w:rsidP="00B42765">
      <w:pPr>
        <w:ind w:firstLine="0"/>
        <w:rPr>
          <w:b/>
          <w:sz w:val="24"/>
        </w:rPr>
      </w:pPr>
      <w:r w:rsidRPr="004B652C">
        <w:rPr>
          <w:sz w:val="24"/>
          <w:szCs w:val="28"/>
        </w:rPr>
        <w:t xml:space="preserve">Антитеррористической комиссии </w:t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="00C7275A"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</w:r>
      <w:r w:rsidRPr="004B652C">
        <w:rPr>
          <w:sz w:val="24"/>
          <w:szCs w:val="28"/>
        </w:rPr>
        <w:tab/>
        <w:t>А.Ю.Бреушева</w:t>
      </w:r>
    </w:p>
    <w:sectPr w:rsidR="0057791A" w:rsidRPr="00E167FE" w:rsidSect="00B42765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D0" w:rsidRDefault="00F55AD0" w:rsidP="006C0827">
      <w:r>
        <w:separator/>
      </w:r>
    </w:p>
  </w:endnote>
  <w:endnote w:type="continuationSeparator" w:id="0">
    <w:p w:rsidR="00F55AD0" w:rsidRDefault="00F55AD0" w:rsidP="006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D0" w:rsidRDefault="00F55AD0" w:rsidP="006C0827">
      <w:r>
        <w:separator/>
      </w:r>
    </w:p>
  </w:footnote>
  <w:footnote w:type="continuationSeparator" w:id="0">
    <w:p w:rsidR="00F55AD0" w:rsidRDefault="00F55AD0" w:rsidP="006C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BA"/>
    <w:rsid w:val="000066BA"/>
    <w:rsid w:val="000323ED"/>
    <w:rsid w:val="00055309"/>
    <w:rsid w:val="00062C83"/>
    <w:rsid w:val="00075AB5"/>
    <w:rsid w:val="000809AD"/>
    <w:rsid w:val="00081079"/>
    <w:rsid w:val="0009565C"/>
    <w:rsid w:val="000A1256"/>
    <w:rsid w:val="000A5BBE"/>
    <w:rsid w:val="000B1293"/>
    <w:rsid w:val="000B4516"/>
    <w:rsid w:val="000B7E0E"/>
    <w:rsid w:val="000C3DD5"/>
    <w:rsid w:val="000C7F43"/>
    <w:rsid w:val="000D0928"/>
    <w:rsid w:val="000D2C95"/>
    <w:rsid w:val="000F310D"/>
    <w:rsid w:val="00111944"/>
    <w:rsid w:val="001279CE"/>
    <w:rsid w:val="00135514"/>
    <w:rsid w:val="00153F25"/>
    <w:rsid w:val="00160DDC"/>
    <w:rsid w:val="00161AE3"/>
    <w:rsid w:val="00171D1E"/>
    <w:rsid w:val="00173774"/>
    <w:rsid w:val="00185D4F"/>
    <w:rsid w:val="00187AFB"/>
    <w:rsid w:val="001B640D"/>
    <w:rsid w:val="001C3D9F"/>
    <w:rsid w:val="001D5293"/>
    <w:rsid w:val="001D7D40"/>
    <w:rsid w:val="00202C3A"/>
    <w:rsid w:val="002208A2"/>
    <w:rsid w:val="00224297"/>
    <w:rsid w:val="00226886"/>
    <w:rsid w:val="00255C03"/>
    <w:rsid w:val="00261426"/>
    <w:rsid w:val="00281CBA"/>
    <w:rsid w:val="002826C9"/>
    <w:rsid w:val="00293F59"/>
    <w:rsid w:val="0029577B"/>
    <w:rsid w:val="00297784"/>
    <w:rsid w:val="002B413D"/>
    <w:rsid w:val="002C05EA"/>
    <w:rsid w:val="002D55F8"/>
    <w:rsid w:val="002D6793"/>
    <w:rsid w:val="002E0320"/>
    <w:rsid w:val="002F10EF"/>
    <w:rsid w:val="002F14A8"/>
    <w:rsid w:val="003004E3"/>
    <w:rsid w:val="00313419"/>
    <w:rsid w:val="003165A5"/>
    <w:rsid w:val="00330A8C"/>
    <w:rsid w:val="0033109E"/>
    <w:rsid w:val="00343146"/>
    <w:rsid w:val="0037185B"/>
    <w:rsid w:val="00383995"/>
    <w:rsid w:val="003A0E71"/>
    <w:rsid w:val="003A7378"/>
    <w:rsid w:val="003B0AA3"/>
    <w:rsid w:val="003B3B61"/>
    <w:rsid w:val="003B593E"/>
    <w:rsid w:val="003C0119"/>
    <w:rsid w:val="003C533A"/>
    <w:rsid w:val="003C5C68"/>
    <w:rsid w:val="003D14EA"/>
    <w:rsid w:val="003D33E2"/>
    <w:rsid w:val="003D38D1"/>
    <w:rsid w:val="003D63FB"/>
    <w:rsid w:val="003E2345"/>
    <w:rsid w:val="003E23A5"/>
    <w:rsid w:val="003F23CF"/>
    <w:rsid w:val="004000D9"/>
    <w:rsid w:val="00402315"/>
    <w:rsid w:val="00403448"/>
    <w:rsid w:val="004048FB"/>
    <w:rsid w:val="004065C8"/>
    <w:rsid w:val="00406D85"/>
    <w:rsid w:val="004225B7"/>
    <w:rsid w:val="00455632"/>
    <w:rsid w:val="004628E3"/>
    <w:rsid w:val="00472C7F"/>
    <w:rsid w:val="00473AE3"/>
    <w:rsid w:val="0047425E"/>
    <w:rsid w:val="004761D4"/>
    <w:rsid w:val="004816B3"/>
    <w:rsid w:val="004A4562"/>
    <w:rsid w:val="004A630A"/>
    <w:rsid w:val="004B652C"/>
    <w:rsid w:val="004C42D5"/>
    <w:rsid w:val="004C6EA2"/>
    <w:rsid w:val="004D2919"/>
    <w:rsid w:val="004E1173"/>
    <w:rsid w:val="00504494"/>
    <w:rsid w:val="00511151"/>
    <w:rsid w:val="00514BE5"/>
    <w:rsid w:val="00524D29"/>
    <w:rsid w:val="0052533B"/>
    <w:rsid w:val="00526059"/>
    <w:rsid w:val="00533473"/>
    <w:rsid w:val="00552C51"/>
    <w:rsid w:val="00571930"/>
    <w:rsid w:val="0057791A"/>
    <w:rsid w:val="00580563"/>
    <w:rsid w:val="005B37C1"/>
    <w:rsid w:val="005B4DF6"/>
    <w:rsid w:val="005C5BB6"/>
    <w:rsid w:val="005D7751"/>
    <w:rsid w:val="005E70F5"/>
    <w:rsid w:val="00601902"/>
    <w:rsid w:val="00624C71"/>
    <w:rsid w:val="006420E4"/>
    <w:rsid w:val="006543D9"/>
    <w:rsid w:val="00656E90"/>
    <w:rsid w:val="006731E7"/>
    <w:rsid w:val="006A5B4F"/>
    <w:rsid w:val="006B269F"/>
    <w:rsid w:val="006C0827"/>
    <w:rsid w:val="006C7711"/>
    <w:rsid w:val="006F74AE"/>
    <w:rsid w:val="00711343"/>
    <w:rsid w:val="007113F7"/>
    <w:rsid w:val="00720875"/>
    <w:rsid w:val="00745228"/>
    <w:rsid w:val="00746C14"/>
    <w:rsid w:val="007615E1"/>
    <w:rsid w:val="00762E8F"/>
    <w:rsid w:val="00765E74"/>
    <w:rsid w:val="007670C9"/>
    <w:rsid w:val="00792722"/>
    <w:rsid w:val="00792E6C"/>
    <w:rsid w:val="00794FF4"/>
    <w:rsid w:val="00795E2A"/>
    <w:rsid w:val="007A0244"/>
    <w:rsid w:val="007A7CE1"/>
    <w:rsid w:val="007B615D"/>
    <w:rsid w:val="007C2E35"/>
    <w:rsid w:val="007C31B0"/>
    <w:rsid w:val="007C51D9"/>
    <w:rsid w:val="00804715"/>
    <w:rsid w:val="00806860"/>
    <w:rsid w:val="00824B48"/>
    <w:rsid w:val="00827E2F"/>
    <w:rsid w:val="008318DF"/>
    <w:rsid w:val="008377B0"/>
    <w:rsid w:val="0084263B"/>
    <w:rsid w:val="008431D8"/>
    <w:rsid w:val="008477CF"/>
    <w:rsid w:val="00850A2A"/>
    <w:rsid w:val="00856817"/>
    <w:rsid w:val="0086350E"/>
    <w:rsid w:val="00863A8A"/>
    <w:rsid w:val="00863BDE"/>
    <w:rsid w:val="00870B5D"/>
    <w:rsid w:val="008822A1"/>
    <w:rsid w:val="008954E7"/>
    <w:rsid w:val="00896C3E"/>
    <w:rsid w:val="008979A0"/>
    <w:rsid w:val="008A2EC7"/>
    <w:rsid w:val="008B73AD"/>
    <w:rsid w:val="008F2C6C"/>
    <w:rsid w:val="00902545"/>
    <w:rsid w:val="009166C5"/>
    <w:rsid w:val="009223C5"/>
    <w:rsid w:val="009227C6"/>
    <w:rsid w:val="009242A0"/>
    <w:rsid w:val="00926620"/>
    <w:rsid w:val="00933E9C"/>
    <w:rsid w:val="00934592"/>
    <w:rsid w:val="00970604"/>
    <w:rsid w:val="009960E7"/>
    <w:rsid w:val="009A4D73"/>
    <w:rsid w:val="009A5143"/>
    <w:rsid w:val="009B2E75"/>
    <w:rsid w:val="009B7A68"/>
    <w:rsid w:val="009B7FED"/>
    <w:rsid w:val="009C58E7"/>
    <w:rsid w:val="009D3E6B"/>
    <w:rsid w:val="009D3FBC"/>
    <w:rsid w:val="009E02FD"/>
    <w:rsid w:val="009F093B"/>
    <w:rsid w:val="009F7551"/>
    <w:rsid w:val="009F7DCD"/>
    <w:rsid w:val="00A1063B"/>
    <w:rsid w:val="00A212F2"/>
    <w:rsid w:val="00A23F4E"/>
    <w:rsid w:val="00A2721F"/>
    <w:rsid w:val="00A41B94"/>
    <w:rsid w:val="00A46D80"/>
    <w:rsid w:val="00A47AA8"/>
    <w:rsid w:val="00A526A7"/>
    <w:rsid w:val="00A55058"/>
    <w:rsid w:val="00A55E22"/>
    <w:rsid w:val="00A576D0"/>
    <w:rsid w:val="00A74964"/>
    <w:rsid w:val="00A86672"/>
    <w:rsid w:val="00A93C22"/>
    <w:rsid w:val="00AB25B9"/>
    <w:rsid w:val="00B03364"/>
    <w:rsid w:val="00B0470C"/>
    <w:rsid w:val="00B21C69"/>
    <w:rsid w:val="00B253BF"/>
    <w:rsid w:val="00B34292"/>
    <w:rsid w:val="00B42765"/>
    <w:rsid w:val="00B434F1"/>
    <w:rsid w:val="00B51341"/>
    <w:rsid w:val="00B62E90"/>
    <w:rsid w:val="00B6518A"/>
    <w:rsid w:val="00B724E3"/>
    <w:rsid w:val="00B76F12"/>
    <w:rsid w:val="00B770C7"/>
    <w:rsid w:val="00B774A6"/>
    <w:rsid w:val="00B83EF3"/>
    <w:rsid w:val="00B92E6A"/>
    <w:rsid w:val="00BA657E"/>
    <w:rsid w:val="00BC03FB"/>
    <w:rsid w:val="00BC169E"/>
    <w:rsid w:val="00BE171C"/>
    <w:rsid w:val="00BE517C"/>
    <w:rsid w:val="00C03202"/>
    <w:rsid w:val="00C219D1"/>
    <w:rsid w:val="00C24982"/>
    <w:rsid w:val="00C30F42"/>
    <w:rsid w:val="00C33A97"/>
    <w:rsid w:val="00C3688D"/>
    <w:rsid w:val="00C7275A"/>
    <w:rsid w:val="00C746BE"/>
    <w:rsid w:val="00C753E3"/>
    <w:rsid w:val="00C778D2"/>
    <w:rsid w:val="00C81DF0"/>
    <w:rsid w:val="00C9146A"/>
    <w:rsid w:val="00C915FE"/>
    <w:rsid w:val="00C94D36"/>
    <w:rsid w:val="00CA2520"/>
    <w:rsid w:val="00CB5B56"/>
    <w:rsid w:val="00CB77B3"/>
    <w:rsid w:val="00CC3881"/>
    <w:rsid w:val="00CC47ED"/>
    <w:rsid w:val="00CD501A"/>
    <w:rsid w:val="00CE7CFE"/>
    <w:rsid w:val="00CF331C"/>
    <w:rsid w:val="00D03F6C"/>
    <w:rsid w:val="00D05C7F"/>
    <w:rsid w:val="00D177D8"/>
    <w:rsid w:val="00D32659"/>
    <w:rsid w:val="00D34BF9"/>
    <w:rsid w:val="00D36ED2"/>
    <w:rsid w:val="00D3764B"/>
    <w:rsid w:val="00D403B6"/>
    <w:rsid w:val="00D51C3F"/>
    <w:rsid w:val="00D533A3"/>
    <w:rsid w:val="00D66A2D"/>
    <w:rsid w:val="00D678C3"/>
    <w:rsid w:val="00D71371"/>
    <w:rsid w:val="00D72AB4"/>
    <w:rsid w:val="00DA1B19"/>
    <w:rsid w:val="00DB7E77"/>
    <w:rsid w:val="00DC2099"/>
    <w:rsid w:val="00DC3973"/>
    <w:rsid w:val="00DD09F4"/>
    <w:rsid w:val="00DD4A7E"/>
    <w:rsid w:val="00DF081F"/>
    <w:rsid w:val="00DF3964"/>
    <w:rsid w:val="00E004A1"/>
    <w:rsid w:val="00E167FE"/>
    <w:rsid w:val="00E3027B"/>
    <w:rsid w:val="00E34163"/>
    <w:rsid w:val="00E35531"/>
    <w:rsid w:val="00E574B6"/>
    <w:rsid w:val="00E67C89"/>
    <w:rsid w:val="00E803DC"/>
    <w:rsid w:val="00E8206F"/>
    <w:rsid w:val="00EA2756"/>
    <w:rsid w:val="00EC6907"/>
    <w:rsid w:val="00EC6B4A"/>
    <w:rsid w:val="00EE5867"/>
    <w:rsid w:val="00EF4BCA"/>
    <w:rsid w:val="00F053EF"/>
    <w:rsid w:val="00F11E44"/>
    <w:rsid w:val="00F15155"/>
    <w:rsid w:val="00F26A45"/>
    <w:rsid w:val="00F33537"/>
    <w:rsid w:val="00F436C7"/>
    <w:rsid w:val="00F43D08"/>
    <w:rsid w:val="00F55AD0"/>
    <w:rsid w:val="00F715A2"/>
    <w:rsid w:val="00F80C6C"/>
    <w:rsid w:val="00F8186A"/>
    <w:rsid w:val="00FC5892"/>
    <w:rsid w:val="00FD5235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DE31"/>
  <w15:chartTrackingRefBased/>
  <w15:docId w15:val="{2974DE5A-99F7-4CA5-8AA3-458F8B0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6C0827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6C0827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0827"/>
    <w:rPr>
      <w:sz w:val="20"/>
      <w:szCs w:val="20"/>
    </w:rPr>
  </w:style>
  <w:style w:type="paragraph" w:styleId="a6">
    <w:name w:val="List Paragraph"/>
    <w:basedOn w:val="a"/>
    <w:uiPriority w:val="34"/>
    <w:qFormat/>
    <w:rsid w:val="00BE17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C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CF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3"/>
    <w:uiPriority w:val="99"/>
    <w:rsid w:val="000A1256"/>
    <w:pPr>
      <w:spacing w:before="120" w:after="160" w:line="240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C173-2B39-4C1E-AA67-14B9DD94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32</cp:revision>
  <cp:lastPrinted>2022-02-20T12:25:00Z</cp:lastPrinted>
  <dcterms:created xsi:type="dcterms:W3CDTF">2019-12-22T09:07:00Z</dcterms:created>
  <dcterms:modified xsi:type="dcterms:W3CDTF">2022-02-24T04:38:00Z</dcterms:modified>
</cp:coreProperties>
</file>