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BB" w:rsidRPr="006C0827" w:rsidRDefault="001C3EBB" w:rsidP="001C3EBB">
      <w:pPr>
        <w:tabs>
          <w:tab w:val="left" w:pos="-2268"/>
        </w:tabs>
        <w:spacing w:line="240" w:lineRule="exact"/>
        <w:ind w:firstLine="0"/>
        <w:rPr>
          <w:rFonts w:eastAsiaTheme="minorHAnsi"/>
          <w:b/>
          <w:sz w:val="24"/>
          <w:szCs w:val="24"/>
          <w:lang w:eastAsia="en-US"/>
        </w:rPr>
      </w:pPr>
      <w:r w:rsidRPr="006C0827">
        <w:rPr>
          <w:rFonts w:eastAsiaTheme="minorHAnsi"/>
          <w:b/>
          <w:sz w:val="24"/>
          <w:szCs w:val="24"/>
          <w:lang w:eastAsia="en-US"/>
        </w:rPr>
        <w:t>УТВЕРЖДАЮ</w:t>
      </w:r>
      <w:r w:rsidRPr="006C0827">
        <w:rPr>
          <w:rFonts w:eastAsiaTheme="minorHAnsi"/>
          <w:b/>
          <w:sz w:val="24"/>
          <w:szCs w:val="24"/>
          <w:lang w:eastAsia="en-US"/>
        </w:rPr>
        <w:tab/>
      </w:r>
      <w:r w:rsidRPr="006C0827">
        <w:rPr>
          <w:rFonts w:eastAsiaTheme="minorHAnsi"/>
          <w:b/>
          <w:sz w:val="24"/>
          <w:szCs w:val="24"/>
          <w:lang w:eastAsia="en-US"/>
        </w:rPr>
        <w:tab/>
      </w:r>
      <w:r w:rsidRPr="006C0827">
        <w:rPr>
          <w:rFonts w:eastAsiaTheme="minorHAnsi"/>
          <w:b/>
          <w:sz w:val="24"/>
          <w:szCs w:val="24"/>
          <w:lang w:eastAsia="en-US"/>
        </w:rPr>
        <w:tab/>
      </w:r>
      <w:r w:rsidRPr="006C0827">
        <w:rPr>
          <w:rFonts w:eastAsiaTheme="minorHAnsi"/>
          <w:b/>
          <w:sz w:val="24"/>
          <w:szCs w:val="24"/>
          <w:lang w:eastAsia="en-US"/>
        </w:rPr>
        <w:tab/>
      </w:r>
      <w:r w:rsidRPr="006C0827">
        <w:rPr>
          <w:rFonts w:eastAsiaTheme="minorHAnsi"/>
          <w:b/>
          <w:sz w:val="24"/>
          <w:szCs w:val="24"/>
          <w:lang w:eastAsia="en-US"/>
        </w:rPr>
        <w:tab/>
      </w:r>
      <w:r w:rsidRPr="006C0827">
        <w:rPr>
          <w:rFonts w:eastAsiaTheme="minorHAnsi"/>
          <w:b/>
          <w:sz w:val="24"/>
          <w:szCs w:val="24"/>
          <w:lang w:eastAsia="en-US"/>
        </w:rPr>
        <w:tab/>
      </w:r>
      <w:r w:rsidRPr="006C0827">
        <w:rPr>
          <w:rFonts w:eastAsiaTheme="minorHAnsi"/>
          <w:b/>
          <w:sz w:val="24"/>
          <w:szCs w:val="24"/>
          <w:lang w:eastAsia="en-US"/>
        </w:rPr>
        <w:tab/>
      </w:r>
      <w:r w:rsidRPr="006C0827">
        <w:rPr>
          <w:rFonts w:eastAsiaTheme="minorHAnsi"/>
          <w:b/>
          <w:sz w:val="24"/>
          <w:szCs w:val="24"/>
          <w:lang w:eastAsia="en-US"/>
        </w:rPr>
        <w:tab/>
        <w:t xml:space="preserve">                        УТВЕРЖДАЮ</w:t>
      </w:r>
    </w:p>
    <w:p w:rsidR="001C3EBB" w:rsidRPr="006C0827" w:rsidRDefault="001C3EBB" w:rsidP="001C3EBB">
      <w:pPr>
        <w:tabs>
          <w:tab w:val="left" w:pos="-2268"/>
        </w:tabs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6C0827">
        <w:rPr>
          <w:rFonts w:eastAsiaTheme="minorHAnsi"/>
          <w:sz w:val="24"/>
          <w:szCs w:val="24"/>
          <w:lang w:eastAsia="en-US"/>
        </w:rPr>
        <w:t>Руководитель Оперативной</w:t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  <w:t xml:space="preserve"> </w:t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  <w:t xml:space="preserve">       Председатель АТК города</w:t>
      </w:r>
    </w:p>
    <w:p w:rsidR="001C3EBB" w:rsidRPr="006C0827" w:rsidRDefault="001C3EBB" w:rsidP="001C3EBB">
      <w:pPr>
        <w:tabs>
          <w:tab w:val="left" w:pos="-2268"/>
        </w:tabs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6C0827">
        <w:rPr>
          <w:rFonts w:eastAsiaTheme="minorHAnsi"/>
          <w:sz w:val="24"/>
          <w:szCs w:val="24"/>
          <w:lang w:eastAsia="en-US"/>
        </w:rPr>
        <w:t>группы в городе Мегионе</w:t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  <w:t xml:space="preserve">                          глава города Мегиона</w:t>
      </w:r>
    </w:p>
    <w:p w:rsidR="001C3EBB" w:rsidRPr="006C0827" w:rsidRDefault="001C3EBB" w:rsidP="001C3EBB">
      <w:pPr>
        <w:tabs>
          <w:tab w:val="left" w:pos="-2268"/>
        </w:tabs>
        <w:spacing w:line="240" w:lineRule="exact"/>
        <w:ind w:firstLine="0"/>
        <w:rPr>
          <w:rFonts w:eastAsiaTheme="minorHAnsi"/>
          <w:sz w:val="24"/>
          <w:szCs w:val="24"/>
          <w:lang w:eastAsia="en-US"/>
        </w:rPr>
      </w:pPr>
      <w:r w:rsidRPr="006C0827">
        <w:rPr>
          <w:rFonts w:eastAsiaTheme="minorHAnsi"/>
          <w:sz w:val="24"/>
          <w:szCs w:val="24"/>
          <w:lang w:eastAsia="en-US"/>
        </w:rPr>
        <w:t>______________Е.А.Уфимцев                                                                                                  ______О.А.Дейнека</w:t>
      </w:r>
    </w:p>
    <w:p w:rsidR="001C3EBB" w:rsidRPr="006C0827" w:rsidRDefault="001C3EBB" w:rsidP="001C3EBB">
      <w:pPr>
        <w:spacing w:line="240" w:lineRule="exact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6C0827">
        <w:rPr>
          <w:rFonts w:eastAsiaTheme="minorHAnsi"/>
          <w:sz w:val="24"/>
          <w:szCs w:val="24"/>
          <w:lang w:eastAsia="en-US"/>
        </w:rPr>
        <w:t>«</w:t>
      </w:r>
      <w:r w:rsidR="00952577">
        <w:rPr>
          <w:rFonts w:eastAsiaTheme="minorHAnsi"/>
          <w:sz w:val="24"/>
          <w:szCs w:val="24"/>
          <w:lang w:val="en-US" w:eastAsia="en-US"/>
        </w:rPr>
        <w:t>1</w:t>
      </w:r>
      <w:r w:rsidRPr="00795E2A">
        <w:rPr>
          <w:rFonts w:eastAsiaTheme="minorHAnsi"/>
          <w:sz w:val="24"/>
          <w:szCs w:val="24"/>
          <w:lang w:eastAsia="en-US"/>
        </w:rPr>
        <w:t>0</w:t>
      </w:r>
      <w:r w:rsidRPr="006C0827">
        <w:rPr>
          <w:rFonts w:eastAsiaTheme="minorHAnsi"/>
          <w:sz w:val="24"/>
          <w:szCs w:val="24"/>
          <w:lang w:eastAsia="en-US"/>
        </w:rPr>
        <w:t xml:space="preserve">» </w:t>
      </w:r>
      <w:r w:rsidR="00952577">
        <w:rPr>
          <w:rFonts w:eastAsiaTheme="minorHAnsi"/>
          <w:sz w:val="24"/>
          <w:szCs w:val="24"/>
          <w:lang w:eastAsia="en-US"/>
        </w:rPr>
        <w:t xml:space="preserve">апреля </w:t>
      </w:r>
      <w:r w:rsidRPr="006C0827">
        <w:rPr>
          <w:rFonts w:eastAsiaTheme="minorHAnsi"/>
          <w:sz w:val="24"/>
          <w:szCs w:val="24"/>
          <w:lang w:eastAsia="en-US"/>
        </w:rPr>
        <w:t>20</w:t>
      </w:r>
      <w:r>
        <w:rPr>
          <w:rFonts w:eastAsiaTheme="minorHAnsi"/>
          <w:sz w:val="24"/>
          <w:szCs w:val="24"/>
          <w:lang w:eastAsia="en-US"/>
        </w:rPr>
        <w:t>20</w:t>
      </w:r>
      <w:r w:rsidRPr="006C0827">
        <w:rPr>
          <w:rFonts w:eastAsiaTheme="minorHAnsi"/>
          <w:sz w:val="24"/>
          <w:szCs w:val="24"/>
          <w:lang w:eastAsia="en-US"/>
        </w:rPr>
        <w:t xml:space="preserve"> года                </w:t>
      </w:r>
      <w:r>
        <w:rPr>
          <w:rFonts w:eastAsiaTheme="minorHAnsi"/>
          <w:sz w:val="24"/>
          <w:szCs w:val="24"/>
          <w:lang w:eastAsia="en-US"/>
        </w:rPr>
        <w:t xml:space="preserve">   </w:t>
      </w:r>
      <w:r w:rsidRPr="006C0827">
        <w:rPr>
          <w:rFonts w:eastAsiaTheme="minorHAnsi"/>
          <w:sz w:val="24"/>
          <w:szCs w:val="24"/>
          <w:lang w:eastAsia="en-US"/>
        </w:rPr>
        <w:t xml:space="preserve">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C0827"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Pr="00795E2A">
        <w:rPr>
          <w:rFonts w:eastAsiaTheme="minorHAnsi"/>
          <w:sz w:val="24"/>
          <w:szCs w:val="24"/>
          <w:lang w:eastAsia="en-US"/>
        </w:rPr>
        <w:t xml:space="preserve">   </w:t>
      </w:r>
      <w:r w:rsidRPr="006C0827">
        <w:rPr>
          <w:rFonts w:eastAsiaTheme="minorHAnsi"/>
          <w:sz w:val="24"/>
          <w:szCs w:val="24"/>
          <w:lang w:eastAsia="en-US"/>
        </w:rPr>
        <w:t xml:space="preserve">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 </w:t>
      </w:r>
      <w:r w:rsidRPr="006C0827">
        <w:rPr>
          <w:rFonts w:eastAsiaTheme="minorHAnsi"/>
          <w:sz w:val="24"/>
          <w:szCs w:val="24"/>
          <w:lang w:eastAsia="en-US"/>
        </w:rPr>
        <w:t xml:space="preserve">  «</w:t>
      </w:r>
      <w:proofErr w:type="gramEnd"/>
      <w:r w:rsidR="00952577">
        <w:rPr>
          <w:rFonts w:eastAsiaTheme="minorHAnsi"/>
          <w:sz w:val="24"/>
          <w:szCs w:val="24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>0</w:t>
      </w:r>
      <w:r w:rsidRPr="006C0827">
        <w:rPr>
          <w:rFonts w:eastAsiaTheme="minorHAnsi"/>
          <w:sz w:val="24"/>
          <w:szCs w:val="24"/>
          <w:lang w:eastAsia="en-US"/>
        </w:rPr>
        <w:t xml:space="preserve">» </w:t>
      </w:r>
      <w:r w:rsidR="00952577">
        <w:rPr>
          <w:rFonts w:eastAsiaTheme="minorHAnsi"/>
          <w:sz w:val="24"/>
          <w:szCs w:val="24"/>
          <w:lang w:eastAsia="en-US"/>
        </w:rPr>
        <w:t xml:space="preserve">апреля </w:t>
      </w:r>
      <w:r w:rsidRPr="006C0827">
        <w:rPr>
          <w:rFonts w:eastAsiaTheme="minorHAnsi"/>
          <w:sz w:val="24"/>
          <w:szCs w:val="24"/>
          <w:lang w:eastAsia="en-US"/>
        </w:rPr>
        <w:t>20</w:t>
      </w:r>
      <w:r>
        <w:rPr>
          <w:rFonts w:eastAsiaTheme="minorHAnsi"/>
          <w:sz w:val="24"/>
          <w:szCs w:val="24"/>
          <w:lang w:eastAsia="en-US"/>
        </w:rPr>
        <w:t>20</w:t>
      </w:r>
      <w:r w:rsidRPr="006C0827">
        <w:rPr>
          <w:rFonts w:eastAsiaTheme="minorHAnsi"/>
          <w:sz w:val="24"/>
          <w:szCs w:val="24"/>
          <w:lang w:eastAsia="en-US"/>
        </w:rPr>
        <w:t xml:space="preserve"> года</w:t>
      </w:r>
    </w:p>
    <w:p w:rsidR="001C3EBB" w:rsidRPr="006C0827" w:rsidRDefault="001C3EBB" w:rsidP="001C3EBB">
      <w:pPr>
        <w:spacing w:line="240" w:lineRule="exact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6C0827">
        <w:rPr>
          <w:rFonts w:eastAsiaTheme="minorHAnsi"/>
          <w:b/>
          <w:sz w:val="24"/>
          <w:szCs w:val="24"/>
          <w:lang w:eastAsia="en-US"/>
        </w:rPr>
        <w:t xml:space="preserve">ПОВЕСТКА </w:t>
      </w:r>
    </w:p>
    <w:p w:rsidR="001C3EBB" w:rsidRPr="006C0827" w:rsidRDefault="001C3EBB" w:rsidP="001C3EBB">
      <w:pPr>
        <w:spacing w:line="240" w:lineRule="exact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6C0827">
        <w:rPr>
          <w:rFonts w:eastAsiaTheme="minorHAnsi"/>
          <w:b/>
          <w:sz w:val="24"/>
          <w:szCs w:val="24"/>
          <w:lang w:eastAsia="en-US"/>
        </w:rPr>
        <w:t xml:space="preserve">совместного заседания Антитеррористической комиссии </w:t>
      </w:r>
    </w:p>
    <w:p w:rsidR="001C3EBB" w:rsidRPr="006C0827" w:rsidRDefault="001C3EBB" w:rsidP="001C3EBB">
      <w:pPr>
        <w:spacing w:line="240" w:lineRule="exact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6C0827">
        <w:rPr>
          <w:rFonts w:eastAsiaTheme="minorHAnsi"/>
          <w:b/>
          <w:sz w:val="24"/>
          <w:szCs w:val="24"/>
          <w:lang w:eastAsia="en-US"/>
        </w:rPr>
        <w:t>города Мегиона и Оперативной группы в Мегионе</w:t>
      </w:r>
    </w:p>
    <w:p w:rsidR="001C3EBB" w:rsidRPr="00161AE3" w:rsidRDefault="001C3EBB" w:rsidP="001C3EBB">
      <w:pPr>
        <w:ind w:firstLine="0"/>
        <w:jc w:val="center"/>
        <w:rPr>
          <w:rFonts w:eastAsiaTheme="minorHAnsi"/>
          <w:b/>
          <w:sz w:val="16"/>
          <w:szCs w:val="24"/>
          <w:lang w:eastAsia="en-US"/>
        </w:rPr>
      </w:pPr>
    </w:p>
    <w:p w:rsidR="001C3EBB" w:rsidRPr="006C0827" w:rsidRDefault="001C3EBB" w:rsidP="001C3EBB">
      <w:pPr>
        <w:spacing w:line="240" w:lineRule="exact"/>
        <w:ind w:firstLine="0"/>
        <w:rPr>
          <w:rFonts w:eastAsiaTheme="minorHAnsi"/>
          <w:sz w:val="24"/>
          <w:szCs w:val="24"/>
          <w:lang w:eastAsia="en-US"/>
        </w:rPr>
      </w:pPr>
      <w:r w:rsidRPr="006C0827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77E2B" wp14:editId="77501102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534150" cy="9526"/>
                <wp:effectExtent l="0" t="0" r="19050" b="285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4150" cy="95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441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.2pt;margin-top:5.65pt;width:514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"/>
            </w:pict>
          </mc:Fallback>
        </mc:AlternateContent>
      </w:r>
    </w:p>
    <w:p w:rsidR="001C3EBB" w:rsidRPr="006C0827" w:rsidRDefault="001C3EBB" w:rsidP="001C3EBB">
      <w:pPr>
        <w:spacing w:line="240" w:lineRule="exact"/>
        <w:ind w:firstLine="0"/>
        <w:rPr>
          <w:rFonts w:eastAsiaTheme="minorHAnsi"/>
          <w:sz w:val="24"/>
          <w:szCs w:val="24"/>
          <w:lang w:eastAsia="en-US"/>
        </w:rPr>
      </w:pPr>
      <w:r w:rsidRPr="006C0827">
        <w:rPr>
          <w:rFonts w:eastAsiaTheme="minorHAnsi"/>
          <w:sz w:val="24"/>
          <w:szCs w:val="24"/>
          <w:u w:val="single"/>
          <w:lang w:eastAsia="en-US"/>
        </w:rPr>
        <w:t xml:space="preserve">Дата проведения: </w:t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  <w:t xml:space="preserve">                                  </w:t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  <w:t xml:space="preserve">                              </w:t>
      </w:r>
      <w:r w:rsidRPr="006C0827">
        <w:rPr>
          <w:rFonts w:eastAsiaTheme="minorHAnsi"/>
          <w:sz w:val="24"/>
          <w:szCs w:val="24"/>
          <w:u w:val="single"/>
          <w:lang w:eastAsia="en-US"/>
        </w:rPr>
        <w:t>Место проведения:</w:t>
      </w:r>
    </w:p>
    <w:p w:rsidR="001C3EBB" w:rsidRPr="006C0827" w:rsidRDefault="001C3EBB" w:rsidP="001C3EBB">
      <w:pPr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6C0827">
        <w:rPr>
          <w:rFonts w:eastAsiaTheme="minorHAnsi"/>
          <w:sz w:val="24"/>
          <w:szCs w:val="24"/>
          <w:lang w:eastAsia="en-US"/>
        </w:rPr>
        <w:t>«</w:t>
      </w:r>
      <w:r w:rsidR="00952577">
        <w:rPr>
          <w:rFonts w:eastAsiaTheme="minorHAnsi"/>
          <w:sz w:val="24"/>
          <w:szCs w:val="24"/>
          <w:lang w:eastAsia="en-US"/>
        </w:rPr>
        <w:t>10</w:t>
      </w:r>
      <w:r w:rsidRPr="006C0827">
        <w:rPr>
          <w:rFonts w:eastAsiaTheme="minorHAnsi"/>
          <w:sz w:val="24"/>
          <w:szCs w:val="24"/>
          <w:lang w:eastAsia="en-US"/>
        </w:rPr>
        <w:t xml:space="preserve">» </w:t>
      </w:r>
      <w:r w:rsidR="00952577">
        <w:rPr>
          <w:rFonts w:eastAsiaTheme="minorHAnsi"/>
          <w:sz w:val="24"/>
          <w:szCs w:val="24"/>
          <w:lang w:eastAsia="en-US"/>
        </w:rPr>
        <w:t>апреля</w:t>
      </w:r>
      <w:r w:rsidRPr="006C0827">
        <w:rPr>
          <w:rFonts w:eastAsiaTheme="minorHAnsi"/>
          <w:sz w:val="24"/>
          <w:szCs w:val="24"/>
          <w:lang w:eastAsia="en-US"/>
        </w:rPr>
        <w:t xml:space="preserve"> 20</w:t>
      </w:r>
      <w:r>
        <w:rPr>
          <w:rFonts w:eastAsiaTheme="minorHAnsi"/>
          <w:sz w:val="24"/>
          <w:szCs w:val="24"/>
          <w:lang w:eastAsia="en-US"/>
        </w:rPr>
        <w:t>20</w:t>
      </w:r>
      <w:r w:rsidRPr="006C0827">
        <w:rPr>
          <w:rFonts w:eastAsiaTheme="minorHAnsi"/>
          <w:sz w:val="24"/>
          <w:szCs w:val="24"/>
          <w:lang w:eastAsia="en-US"/>
        </w:rPr>
        <w:t xml:space="preserve"> года                               </w:t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  <w:t xml:space="preserve">        </w:t>
      </w: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Pr="006C0827">
        <w:rPr>
          <w:rFonts w:eastAsiaTheme="minorHAnsi"/>
          <w:sz w:val="24"/>
          <w:szCs w:val="24"/>
          <w:lang w:eastAsia="en-US"/>
        </w:rPr>
        <w:t xml:space="preserve">                                     г. Мегион,</w:t>
      </w:r>
    </w:p>
    <w:p w:rsidR="001C3EBB" w:rsidRPr="006C0827" w:rsidRDefault="001C3EBB" w:rsidP="001C3EBB">
      <w:pPr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6C0827">
        <w:rPr>
          <w:rFonts w:eastAsiaTheme="minorHAnsi"/>
          <w:sz w:val="24"/>
          <w:szCs w:val="24"/>
          <w:u w:val="single"/>
          <w:lang w:eastAsia="en-US"/>
        </w:rPr>
        <w:t xml:space="preserve">Начало </w:t>
      </w:r>
      <w:proofErr w:type="gramStart"/>
      <w:r w:rsidRPr="006C0827">
        <w:rPr>
          <w:rFonts w:eastAsiaTheme="minorHAnsi"/>
          <w:sz w:val="24"/>
          <w:szCs w:val="24"/>
          <w:u w:val="single"/>
          <w:lang w:eastAsia="en-US"/>
        </w:rPr>
        <w:t>заседания:</w:t>
      </w:r>
      <w:r w:rsidRPr="006C0827">
        <w:rPr>
          <w:rFonts w:eastAsiaTheme="minorHAnsi"/>
          <w:sz w:val="24"/>
          <w:szCs w:val="24"/>
          <w:lang w:eastAsia="en-US"/>
        </w:rPr>
        <w:t xml:space="preserve">   </w:t>
      </w:r>
      <w:proofErr w:type="gramEnd"/>
      <w:r w:rsidRPr="006C0827">
        <w:rPr>
          <w:rFonts w:eastAsiaTheme="minorHAnsi"/>
          <w:sz w:val="24"/>
          <w:szCs w:val="24"/>
          <w:lang w:eastAsia="en-US"/>
        </w:rPr>
        <w:t xml:space="preserve">           </w:t>
      </w:r>
      <w:r w:rsidRPr="006C0827">
        <w:rPr>
          <w:rFonts w:eastAsiaTheme="minorHAnsi"/>
          <w:sz w:val="24"/>
          <w:szCs w:val="24"/>
          <w:lang w:eastAsia="en-US"/>
        </w:rPr>
        <w:tab/>
        <w:t xml:space="preserve">                  </w:t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  <w:t xml:space="preserve">                     ул. Нефтяников,8</w:t>
      </w:r>
    </w:p>
    <w:p w:rsidR="001C3EBB" w:rsidRPr="006C0827" w:rsidRDefault="001C3EBB" w:rsidP="001C3EBB">
      <w:pPr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15.00</w:t>
      </w:r>
      <w:r w:rsidRPr="006C0827">
        <w:rPr>
          <w:rFonts w:eastAsiaTheme="minorHAnsi"/>
          <w:sz w:val="24"/>
          <w:szCs w:val="24"/>
          <w:lang w:eastAsia="en-US"/>
        </w:rPr>
        <w:t xml:space="preserve"> часов</w:t>
      </w:r>
      <w:r w:rsidRPr="006C0827">
        <w:rPr>
          <w:rFonts w:eastAsiaTheme="minorHAnsi"/>
          <w:sz w:val="24"/>
          <w:szCs w:val="24"/>
          <w:lang w:eastAsia="en-US"/>
        </w:rPr>
        <w:tab/>
        <w:t xml:space="preserve">                    </w:t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</w:r>
      <w:r w:rsidRPr="006C0827">
        <w:rPr>
          <w:rFonts w:eastAsiaTheme="minorHAnsi"/>
          <w:sz w:val="24"/>
          <w:szCs w:val="24"/>
          <w:lang w:eastAsia="en-US"/>
        </w:rPr>
        <w:tab/>
        <w:t xml:space="preserve">                         </w:t>
      </w:r>
      <w:r w:rsidRPr="006C0827">
        <w:rPr>
          <w:rFonts w:eastAsiaTheme="minorHAnsi"/>
          <w:sz w:val="24"/>
          <w:szCs w:val="24"/>
          <w:lang w:eastAsia="en-US"/>
        </w:rPr>
        <w:tab/>
        <w:t xml:space="preserve">              конференц-зал</w:t>
      </w:r>
    </w:p>
    <w:p w:rsidR="001C3EBB" w:rsidRPr="00CB77B3" w:rsidRDefault="001C3EBB" w:rsidP="001C3EBB">
      <w:pPr>
        <w:widowControl w:val="0"/>
        <w:spacing w:line="240" w:lineRule="exact"/>
        <w:rPr>
          <w:sz w:val="16"/>
          <w:szCs w:val="16"/>
        </w:rPr>
      </w:pPr>
    </w:p>
    <w:p w:rsidR="001C3EBB" w:rsidRDefault="001C3EBB" w:rsidP="00C4535A">
      <w:pPr>
        <w:widowControl w:val="0"/>
        <w:spacing w:line="240" w:lineRule="exact"/>
        <w:rPr>
          <w:b/>
          <w:sz w:val="24"/>
          <w:szCs w:val="24"/>
        </w:rPr>
      </w:pPr>
      <w:r w:rsidRPr="006C0827">
        <w:rPr>
          <w:b/>
          <w:sz w:val="24"/>
          <w:szCs w:val="24"/>
        </w:rPr>
        <w:t>1.</w:t>
      </w:r>
      <w:r w:rsidRPr="00C94D36">
        <w:t xml:space="preserve"> </w:t>
      </w:r>
      <w:r w:rsidR="00C4535A" w:rsidRPr="00C4535A">
        <w:rPr>
          <w:b/>
          <w:sz w:val="24"/>
          <w:szCs w:val="24"/>
        </w:rPr>
        <w:t xml:space="preserve">Об организации и состоянии деятельности правоохранительных органов, органов местного самоуправления по выявлению и устранению причин и условий, способствующих образованию законспирированных террористических групп и ячеек международных террористических организаций, а также участию в профилактических мероприятиях </w:t>
      </w:r>
      <w:r w:rsidR="00C91FB5">
        <w:rPr>
          <w:b/>
          <w:sz w:val="24"/>
          <w:szCs w:val="24"/>
        </w:rPr>
        <w:br/>
      </w:r>
      <w:r w:rsidR="00C4535A" w:rsidRPr="00C4535A">
        <w:rPr>
          <w:b/>
          <w:sz w:val="24"/>
          <w:szCs w:val="24"/>
        </w:rPr>
        <w:t>в отношении категории граждан и лиц, наиболее подверженных идеологии терроризма. Реализация профилактических мер по устранению причин и обстоятельств, способствующих радикализации населения</w:t>
      </w:r>
      <w:r w:rsidRPr="006C0827">
        <w:rPr>
          <w:b/>
          <w:sz w:val="24"/>
          <w:szCs w:val="24"/>
        </w:rPr>
        <w:t>.</w:t>
      </w:r>
    </w:p>
    <w:p w:rsidR="001C3EBB" w:rsidRPr="006C0827" w:rsidRDefault="001C3EBB" w:rsidP="001C3EBB">
      <w:pPr>
        <w:widowControl w:val="0"/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Докладчики:</w:t>
      </w:r>
    </w:p>
    <w:p w:rsidR="001C3EBB" w:rsidRPr="00BE171C" w:rsidRDefault="00C4535A" w:rsidP="001C3EBB">
      <w:pPr>
        <w:spacing w:line="240" w:lineRule="exact"/>
        <w:rPr>
          <w:sz w:val="24"/>
        </w:rPr>
      </w:pPr>
      <w:r w:rsidRPr="00C4535A">
        <w:rPr>
          <w:sz w:val="24"/>
        </w:rPr>
        <w:t>Уфимцев Евгений Александрович – начальник ОМВД России по городу Мегиону</w:t>
      </w:r>
    </w:p>
    <w:p w:rsidR="001C3EBB" w:rsidRDefault="00C4535A" w:rsidP="001C3EBB">
      <w:pPr>
        <w:spacing w:line="260" w:lineRule="exact"/>
        <w:rPr>
          <w:sz w:val="24"/>
        </w:rPr>
      </w:pPr>
      <w:r w:rsidRPr="00C4535A">
        <w:rPr>
          <w:sz w:val="24"/>
        </w:rPr>
        <w:t xml:space="preserve">Луткова Ольга Леонидовна – начальник управления информационной политики администрации города, руководитель постоянно действующей рабочей группы по </w:t>
      </w:r>
      <w:proofErr w:type="spellStart"/>
      <w:r w:rsidRPr="00C4535A">
        <w:rPr>
          <w:sz w:val="24"/>
        </w:rPr>
        <w:t>ИСАД</w:t>
      </w:r>
      <w:proofErr w:type="spellEnd"/>
      <w:r w:rsidRPr="00C4535A">
        <w:rPr>
          <w:sz w:val="24"/>
        </w:rPr>
        <w:t xml:space="preserve"> и ИПРИТ АТК города</w:t>
      </w:r>
    </w:p>
    <w:p w:rsidR="00C4535A" w:rsidRDefault="00C4535A" w:rsidP="001C3EBB">
      <w:pPr>
        <w:spacing w:line="260" w:lineRule="exact"/>
        <w:rPr>
          <w:sz w:val="24"/>
        </w:rPr>
      </w:pPr>
      <w:r w:rsidRPr="00C4535A">
        <w:rPr>
          <w:sz w:val="24"/>
        </w:rPr>
        <w:t>Бондаренко Алексей Алексеевич – начальник управления образования департамента образования и молодежной политики администрации города</w:t>
      </w:r>
    </w:p>
    <w:p w:rsidR="00C4535A" w:rsidRDefault="00C4535A" w:rsidP="001C3EBB">
      <w:pPr>
        <w:spacing w:line="260" w:lineRule="exact"/>
        <w:rPr>
          <w:sz w:val="24"/>
        </w:rPr>
      </w:pPr>
      <w:proofErr w:type="spellStart"/>
      <w:r w:rsidRPr="00C4535A">
        <w:rPr>
          <w:sz w:val="24"/>
        </w:rPr>
        <w:t>Табаченко</w:t>
      </w:r>
      <w:proofErr w:type="spellEnd"/>
      <w:r w:rsidRPr="00C4535A">
        <w:rPr>
          <w:sz w:val="24"/>
        </w:rPr>
        <w:t xml:space="preserve"> Эльвира Маратовна – начальник отдела физической культуры и спорта администрации города</w:t>
      </w:r>
    </w:p>
    <w:p w:rsidR="00C4535A" w:rsidRPr="00CB77B3" w:rsidRDefault="00C4535A" w:rsidP="001C3EBB">
      <w:pPr>
        <w:spacing w:line="260" w:lineRule="exact"/>
        <w:rPr>
          <w:sz w:val="16"/>
          <w:szCs w:val="16"/>
        </w:rPr>
      </w:pPr>
    </w:p>
    <w:p w:rsidR="001C3EBB" w:rsidRDefault="001C3EBB" w:rsidP="001C3EBB">
      <w:pPr>
        <w:spacing w:line="240" w:lineRule="exact"/>
        <w:rPr>
          <w:b/>
          <w:sz w:val="24"/>
        </w:rPr>
      </w:pPr>
      <w:r>
        <w:rPr>
          <w:b/>
          <w:sz w:val="24"/>
        </w:rPr>
        <w:t>2.</w:t>
      </w:r>
      <w:r w:rsidR="00EF4688" w:rsidRPr="00EF4688">
        <w:t xml:space="preserve"> </w:t>
      </w:r>
      <w:r w:rsidR="00EF4688" w:rsidRPr="00EF4688">
        <w:rPr>
          <w:b/>
          <w:sz w:val="24"/>
        </w:rPr>
        <w:t>О дополнительных мерах по обеспечению антитеррористической безопасности в ходе подготовки и проведения мероприятий с массовым пребыванием людей в городе, готовности сил и средств Оперативной группы в городе Мегионе к локализации террористических угроз и минимизации их последствий</w:t>
      </w:r>
      <w:r w:rsidR="00EF4688">
        <w:rPr>
          <w:rStyle w:val="a3"/>
          <w:b/>
          <w:sz w:val="24"/>
        </w:rPr>
        <w:footnoteReference w:id="1"/>
      </w:r>
      <w:r w:rsidR="00EF4688" w:rsidRPr="00EF4688">
        <w:rPr>
          <w:b/>
          <w:sz w:val="24"/>
        </w:rPr>
        <w:t xml:space="preserve"> </w:t>
      </w:r>
    </w:p>
    <w:p w:rsidR="001C3EBB" w:rsidRPr="006C0827" w:rsidRDefault="001C3EBB" w:rsidP="001C3EBB">
      <w:pPr>
        <w:widowControl w:val="0"/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Докладчики:</w:t>
      </w:r>
    </w:p>
    <w:p w:rsidR="001C3EBB" w:rsidRPr="00896C3E" w:rsidRDefault="001C3EBB" w:rsidP="001C3EBB">
      <w:pPr>
        <w:spacing w:line="240" w:lineRule="exact"/>
        <w:rPr>
          <w:sz w:val="24"/>
        </w:rPr>
      </w:pPr>
      <w:r>
        <w:rPr>
          <w:sz w:val="24"/>
        </w:rPr>
        <w:t xml:space="preserve">Уфимцев Евгений Александрович – </w:t>
      </w:r>
      <w:r w:rsidRPr="00896C3E">
        <w:rPr>
          <w:sz w:val="24"/>
        </w:rPr>
        <w:t>начальник</w:t>
      </w:r>
      <w:r>
        <w:rPr>
          <w:sz w:val="24"/>
        </w:rPr>
        <w:t xml:space="preserve"> </w:t>
      </w:r>
      <w:r w:rsidRPr="00896C3E">
        <w:rPr>
          <w:sz w:val="24"/>
        </w:rPr>
        <w:t>ОМВД России по городу Мегиону</w:t>
      </w:r>
    </w:p>
    <w:p w:rsidR="001C3EBB" w:rsidRPr="00896C3E" w:rsidRDefault="001C3EBB" w:rsidP="001C3EBB">
      <w:pPr>
        <w:spacing w:line="240" w:lineRule="exact"/>
        <w:rPr>
          <w:sz w:val="24"/>
        </w:rPr>
      </w:pPr>
      <w:r>
        <w:rPr>
          <w:sz w:val="24"/>
        </w:rPr>
        <w:t xml:space="preserve">Калинский Иван Алексеевич – </w:t>
      </w:r>
      <w:r w:rsidRPr="003D14EA">
        <w:rPr>
          <w:sz w:val="24"/>
        </w:rPr>
        <w:t>начальник 76 пожарно-спасательной части 5 пожарно-спасательного отряда федеральной противопожарной службы Государственной противопожарной службы ГУ МЧС России по Ханты-Мансийскому автономному округу-Югре</w:t>
      </w:r>
    </w:p>
    <w:p w:rsidR="001C3EBB" w:rsidRPr="00896C3E" w:rsidRDefault="00957092" w:rsidP="00957092">
      <w:pPr>
        <w:spacing w:line="240" w:lineRule="exact"/>
        <w:rPr>
          <w:sz w:val="24"/>
        </w:rPr>
      </w:pPr>
      <w:r w:rsidRPr="00957092">
        <w:rPr>
          <w:sz w:val="24"/>
        </w:rPr>
        <w:t>Павлов</w:t>
      </w:r>
      <w:r>
        <w:rPr>
          <w:sz w:val="24"/>
        </w:rPr>
        <w:t xml:space="preserve"> </w:t>
      </w:r>
      <w:r w:rsidRPr="00957092">
        <w:rPr>
          <w:sz w:val="24"/>
        </w:rPr>
        <w:t>Андрей Григорьевич</w:t>
      </w:r>
      <w:r w:rsidR="001C3EBB" w:rsidRPr="0029577B">
        <w:rPr>
          <w:sz w:val="24"/>
        </w:rPr>
        <w:t xml:space="preserve"> </w:t>
      </w:r>
      <w:r w:rsidR="001C3EBB">
        <w:rPr>
          <w:sz w:val="24"/>
        </w:rPr>
        <w:t xml:space="preserve">– </w:t>
      </w:r>
      <w:proofErr w:type="spellStart"/>
      <w:r>
        <w:rPr>
          <w:sz w:val="24"/>
        </w:rPr>
        <w:t>ВРИО</w:t>
      </w:r>
      <w:proofErr w:type="spellEnd"/>
      <w:r>
        <w:rPr>
          <w:sz w:val="24"/>
        </w:rPr>
        <w:t xml:space="preserve"> </w:t>
      </w:r>
      <w:r w:rsidR="001C3EBB" w:rsidRPr="0029577B">
        <w:rPr>
          <w:sz w:val="24"/>
        </w:rPr>
        <w:t>начальник</w:t>
      </w:r>
      <w:r>
        <w:rPr>
          <w:sz w:val="24"/>
        </w:rPr>
        <w:t>а</w:t>
      </w:r>
      <w:r w:rsidR="001C3EBB">
        <w:rPr>
          <w:sz w:val="24"/>
        </w:rPr>
        <w:t xml:space="preserve"> </w:t>
      </w:r>
      <w:r w:rsidR="001C3EBB" w:rsidRPr="0029577B">
        <w:rPr>
          <w:sz w:val="24"/>
        </w:rPr>
        <w:t>Нижневартовского межмуниципального отдела вневедомственной охраны филиала Федерального государственного казенного учреждения «УВО ВНГ России по ХМАО – Югре»</w:t>
      </w:r>
    </w:p>
    <w:p w:rsidR="004D77BE" w:rsidRDefault="004D77BE" w:rsidP="004D77BE">
      <w:pPr>
        <w:spacing w:line="240" w:lineRule="exact"/>
        <w:rPr>
          <w:sz w:val="24"/>
        </w:rPr>
      </w:pPr>
      <w:r w:rsidRPr="004D77BE">
        <w:rPr>
          <w:sz w:val="24"/>
        </w:rPr>
        <w:t xml:space="preserve">Луткова Ольга Леонидовна – начальник управления информационной политики администрации города, руководитель постоянно действующей рабочей группы по </w:t>
      </w:r>
      <w:proofErr w:type="spellStart"/>
      <w:r w:rsidRPr="004D77BE">
        <w:rPr>
          <w:sz w:val="24"/>
        </w:rPr>
        <w:t>ИСАД</w:t>
      </w:r>
      <w:proofErr w:type="spellEnd"/>
      <w:r w:rsidRPr="004D77BE">
        <w:rPr>
          <w:sz w:val="24"/>
        </w:rPr>
        <w:t xml:space="preserve"> и ИПРИТ АТК города</w:t>
      </w:r>
    </w:p>
    <w:p w:rsidR="001C3EBB" w:rsidRDefault="001C3EBB" w:rsidP="001C3EBB">
      <w:pPr>
        <w:spacing w:line="240" w:lineRule="exact"/>
        <w:rPr>
          <w:sz w:val="24"/>
        </w:rPr>
      </w:pPr>
      <w:r w:rsidRPr="00624C71">
        <w:rPr>
          <w:sz w:val="24"/>
        </w:rPr>
        <w:t xml:space="preserve">Бондаренко Алексей Алексеевич </w:t>
      </w:r>
      <w:r>
        <w:rPr>
          <w:sz w:val="24"/>
        </w:rPr>
        <w:t xml:space="preserve">– </w:t>
      </w:r>
      <w:r w:rsidRPr="00624C71">
        <w:rPr>
          <w:sz w:val="24"/>
        </w:rPr>
        <w:t>начальник</w:t>
      </w:r>
      <w:r>
        <w:rPr>
          <w:sz w:val="24"/>
        </w:rPr>
        <w:t xml:space="preserve"> </w:t>
      </w:r>
      <w:r w:rsidRPr="00624C71">
        <w:rPr>
          <w:sz w:val="24"/>
        </w:rPr>
        <w:t xml:space="preserve">управления образования департамента образования и молодежной политики администрации города </w:t>
      </w:r>
    </w:p>
    <w:p w:rsidR="001C3EBB" w:rsidRDefault="001C3EBB" w:rsidP="001C3EBB">
      <w:pPr>
        <w:spacing w:line="240" w:lineRule="exact"/>
        <w:rPr>
          <w:sz w:val="24"/>
        </w:rPr>
      </w:pPr>
      <w:r>
        <w:rPr>
          <w:sz w:val="24"/>
        </w:rPr>
        <w:t xml:space="preserve">Лалаянц Лариса Петровна – начальник отдела культуры администрации города </w:t>
      </w:r>
    </w:p>
    <w:p w:rsidR="001C3EBB" w:rsidRDefault="001C3EBB" w:rsidP="001C3EBB">
      <w:pPr>
        <w:spacing w:line="240" w:lineRule="exact"/>
        <w:rPr>
          <w:sz w:val="24"/>
        </w:rPr>
      </w:pPr>
      <w:proofErr w:type="spellStart"/>
      <w:r>
        <w:rPr>
          <w:sz w:val="24"/>
        </w:rPr>
        <w:t>Табаченко</w:t>
      </w:r>
      <w:proofErr w:type="spellEnd"/>
      <w:r>
        <w:rPr>
          <w:sz w:val="24"/>
        </w:rPr>
        <w:t xml:space="preserve"> Эльвира Маратовна – начальник отдела физической культуры и спорта администрации города </w:t>
      </w:r>
    </w:p>
    <w:p w:rsidR="001C3EBB" w:rsidRPr="00CB77B3" w:rsidRDefault="001C3EBB" w:rsidP="001C3EBB">
      <w:pPr>
        <w:spacing w:line="240" w:lineRule="exact"/>
        <w:rPr>
          <w:sz w:val="16"/>
          <w:szCs w:val="16"/>
        </w:rPr>
      </w:pPr>
    </w:p>
    <w:p w:rsidR="001C3EBB" w:rsidRDefault="001C3EBB" w:rsidP="004D77BE">
      <w:pPr>
        <w:spacing w:line="240" w:lineRule="exact"/>
        <w:rPr>
          <w:b/>
          <w:sz w:val="24"/>
        </w:rPr>
      </w:pPr>
      <w:r>
        <w:rPr>
          <w:b/>
          <w:sz w:val="24"/>
        </w:rPr>
        <w:t>3.</w:t>
      </w:r>
      <w:r w:rsidR="004D77BE">
        <w:rPr>
          <w:b/>
          <w:sz w:val="24"/>
        </w:rPr>
        <w:t xml:space="preserve"> </w:t>
      </w:r>
      <w:r w:rsidR="004D77BE" w:rsidRPr="004D77BE">
        <w:rPr>
          <w:b/>
          <w:sz w:val="24"/>
        </w:rPr>
        <w:t>О реализации мероприятий по противодействию идеологии терроризма в городе Мегионе за 1 квартал 2020 года</w:t>
      </w:r>
    </w:p>
    <w:p w:rsidR="001C3EBB" w:rsidRDefault="001C3EBB" w:rsidP="001C3EBB">
      <w:pPr>
        <w:spacing w:line="240" w:lineRule="exact"/>
        <w:rPr>
          <w:b/>
          <w:sz w:val="24"/>
        </w:rPr>
      </w:pPr>
      <w:r w:rsidRPr="00E167FE">
        <w:rPr>
          <w:b/>
          <w:sz w:val="24"/>
        </w:rPr>
        <w:t>Докладчик</w:t>
      </w:r>
      <w:r>
        <w:rPr>
          <w:b/>
          <w:sz w:val="24"/>
        </w:rPr>
        <w:t>и:</w:t>
      </w:r>
    </w:p>
    <w:p w:rsidR="001C3EBB" w:rsidRPr="00E03092" w:rsidRDefault="001C3EBB" w:rsidP="001C3EBB">
      <w:pPr>
        <w:spacing w:line="240" w:lineRule="exact"/>
        <w:rPr>
          <w:sz w:val="24"/>
          <w:szCs w:val="24"/>
        </w:rPr>
      </w:pPr>
      <w:r w:rsidRPr="0086350E">
        <w:rPr>
          <w:sz w:val="24"/>
          <w:szCs w:val="24"/>
        </w:rPr>
        <w:t>Уфимцев Евгений Александрович – начальник ОМВД России по городу Мегиону</w:t>
      </w:r>
      <w:r w:rsidRPr="00E03092">
        <w:rPr>
          <w:sz w:val="24"/>
          <w:szCs w:val="24"/>
        </w:rPr>
        <w:t xml:space="preserve"> </w:t>
      </w:r>
    </w:p>
    <w:p w:rsidR="001C3EBB" w:rsidRDefault="004D77BE" w:rsidP="001C3EBB">
      <w:pPr>
        <w:spacing w:line="260" w:lineRule="exact"/>
        <w:rPr>
          <w:sz w:val="24"/>
          <w:szCs w:val="24"/>
        </w:rPr>
      </w:pPr>
      <w:r w:rsidRPr="004D77BE">
        <w:rPr>
          <w:sz w:val="24"/>
          <w:szCs w:val="24"/>
        </w:rPr>
        <w:t xml:space="preserve">Луткова Ольга Леонидовна – начальник управления информационной политики администрации города, руководитель постоянно действующей рабочей группы по </w:t>
      </w:r>
      <w:proofErr w:type="spellStart"/>
      <w:r w:rsidRPr="004D77BE">
        <w:rPr>
          <w:sz w:val="24"/>
          <w:szCs w:val="24"/>
        </w:rPr>
        <w:t>ИСАД</w:t>
      </w:r>
      <w:proofErr w:type="spellEnd"/>
      <w:r w:rsidRPr="004D77BE">
        <w:rPr>
          <w:sz w:val="24"/>
          <w:szCs w:val="24"/>
        </w:rPr>
        <w:t xml:space="preserve"> и ИПРИТ АТК города</w:t>
      </w:r>
    </w:p>
    <w:p w:rsidR="001C3EBB" w:rsidRPr="0086350E" w:rsidRDefault="001C3EBB" w:rsidP="001C3EBB">
      <w:pPr>
        <w:spacing w:line="260" w:lineRule="exact"/>
        <w:rPr>
          <w:sz w:val="24"/>
          <w:szCs w:val="24"/>
        </w:rPr>
      </w:pPr>
      <w:r w:rsidRPr="00624C71">
        <w:rPr>
          <w:sz w:val="24"/>
          <w:szCs w:val="24"/>
        </w:rPr>
        <w:lastRenderedPageBreak/>
        <w:t>Бондаренко Алексей Алексеевич – начальник управления образования департамента образования и молодежной политики администрации города</w:t>
      </w:r>
      <w:r w:rsidRPr="0086350E">
        <w:rPr>
          <w:sz w:val="24"/>
          <w:szCs w:val="24"/>
        </w:rPr>
        <w:t xml:space="preserve"> </w:t>
      </w:r>
    </w:p>
    <w:p w:rsidR="001C3EBB" w:rsidRPr="0086350E" w:rsidRDefault="001C3EBB" w:rsidP="001C3EBB">
      <w:pPr>
        <w:spacing w:line="260" w:lineRule="exact"/>
        <w:rPr>
          <w:sz w:val="24"/>
          <w:szCs w:val="24"/>
        </w:rPr>
      </w:pPr>
      <w:r w:rsidRPr="0086350E">
        <w:rPr>
          <w:sz w:val="24"/>
          <w:szCs w:val="24"/>
        </w:rPr>
        <w:t xml:space="preserve">Лалаянц Лариса Петровна – начальник отдела культуры администрации города </w:t>
      </w:r>
    </w:p>
    <w:p w:rsidR="001C3EBB" w:rsidRDefault="001C3EBB" w:rsidP="001C3EBB">
      <w:pPr>
        <w:spacing w:line="260" w:lineRule="exact"/>
        <w:rPr>
          <w:sz w:val="24"/>
          <w:szCs w:val="24"/>
        </w:rPr>
      </w:pPr>
      <w:proofErr w:type="spellStart"/>
      <w:r w:rsidRPr="0086350E">
        <w:rPr>
          <w:sz w:val="24"/>
          <w:szCs w:val="24"/>
        </w:rPr>
        <w:t>Табаченко</w:t>
      </w:r>
      <w:proofErr w:type="spellEnd"/>
      <w:r w:rsidRPr="0086350E">
        <w:rPr>
          <w:sz w:val="24"/>
          <w:szCs w:val="24"/>
        </w:rPr>
        <w:t xml:space="preserve"> Эльвира Маратовна – начальник отдела физической культуры и спорта администрации города</w:t>
      </w:r>
    </w:p>
    <w:p w:rsidR="001C3EBB" w:rsidRDefault="001C3EBB" w:rsidP="001C3EBB">
      <w:pPr>
        <w:spacing w:line="260" w:lineRule="exact"/>
        <w:rPr>
          <w:b/>
          <w:sz w:val="24"/>
        </w:rPr>
      </w:pPr>
    </w:p>
    <w:p w:rsidR="001C3EBB" w:rsidRDefault="001C3EBB" w:rsidP="001C3EBB">
      <w:pPr>
        <w:spacing w:line="260" w:lineRule="exact"/>
        <w:rPr>
          <w:b/>
          <w:sz w:val="24"/>
        </w:rPr>
      </w:pPr>
      <w:r>
        <w:rPr>
          <w:b/>
          <w:sz w:val="24"/>
        </w:rPr>
        <w:t>4.</w:t>
      </w:r>
      <w:r w:rsidR="00E76E01">
        <w:rPr>
          <w:b/>
          <w:sz w:val="24"/>
        </w:rPr>
        <w:t xml:space="preserve"> </w:t>
      </w:r>
      <w:r w:rsidR="00E76E01" w:rsidRPr="00E76E01">
        <w:rPr>
          <w:b/>
          <w:sz w:val="24"/>
        </w:rPr>
        <w:t>О повышении уровня подготовки персонала объектов возможных террористических посягательств к действиям в условиях угрозы совершения (совершении) террористического акта и иных противоправных действий</w:t>
      </w:r>
    </w:p>
    <w:p w:rsidR="001C3EBB" w:rsidRDefault="001C3EBB" w:rsidP="001C3EBB">
      <w:pPr>
        <w:spacing w:line="260" w:lineRule="exact"/>
        <w:rPr>
          <w:b/>
          <w:sz w:val="24"/>
        </w:rPr>
      </w:pPr>
      <w:r w:rsidRPr="009166C5">
        <w:rPr>
          <w:b/>
          <w:sz w:val="24"/>
        </w:rPr>
        <w:t>Докладчики:</w:t>
      </w:r>
    </w:p>
    <w:p w:rsidR="003C2B36" w:rsidRDefault="00E76E01" w:rsidP="001C3EBB">
      <w:pPr>
        <w:spacing w:line="260" w:lineRule="exact"/>
        <w:rPr>
          <w:sz w:val="24"/>
          <w:szCs w:val="24"/>
        </w:rPr>
      </w:pPr>
      <w:r w:rsidRPr="00E76E01">
        <w:rPr>
          <w:sz w:val="24"/>
          <w:szCs w:val="24"/>
        </w:rPr>
        <w:t>Уфимцев Евгений Александрович – начальник ОМВД России по городу Мегиону</w:t>
      </w:r>
    </w:p>
    <w:p w:rsidR="001C3EBB" w:rsidRPr="009F7551" w:rsidRDefault="001C3EBB" w:rsidP="001C3EBB">
      <w:pPr>
        <w:spacing w:line="260" w:lineRule="exact"/>
        <w:rPr>
          <w:sz w:val="24"/>
          <w:szCs w:val="24"/>
        </w:rPr>
      </w:pPr>
      <w:r w:rsidRPr="00624C71">
        <w:rPr>
          <w:sz w:val="24"/>
          <w:szCs w:val="24"/>
        </w:rPr>
        <w:t>Бондаренко Алексей Алексеевич – начальник управления образования департамента образования и молодежной политики администрации города</w:t>
      </w:r>
      <w:r w:rsidRPr="009F7551">
        <w:rPr>
          <w:sz w:val="24"/>
          <w:szCs w:val="24"/>
        </w:rPr>
        <w:t xml:space="preserve"> </w:t>
      </w:r>
    </w:p>
    <w:p w:rsidR="001C3EBB" w:rsidRPr="009F7551" w:rsidRDefault="001C3EBB" w:rsidP="001C3EBB">
      <w:pPr>
        <w:spacing w:line="260" w:lineRule="exact"/>
        <w:rPr>
          <w:sz w:val="24"/>
          <w:szCs w:val="24"/>
        </w:rPr>
      </w:pPr>
      <w:r w:rsidRPr="009F7551">
        <w:rPr>
          <w:sz w:val="24"/>
          <w:szCs w:val="24"/>
        </w:rPr>
        <w:t xml:space="preserve">Лалаянц Лариса Петровна – начальник отдела культуры администрации города </w:t>
      </w:r>
    </w:p>
    <w:p w:rsidR="001C3EBB" w:rsidRPr="00E76E01" w:rsidRDefault="00E76E01" w:rsidP="001C3EBB">
      <w:pPr>
        <w:spacing w:line="260" w:lineRule="exact"/>
        <w:rPr>
          <w:sz w:val="24"/>
        </w:rPr>
      </w:pPr>
      <w:proofErr w:type="spellStart"/>
      <w:r w:rsidRPr="00E76E01">
        <w:rPr>
          <w:sz w:val="24"/>
        </w:rPr>
        <w:t>Табаченко</w:t>
      </w:r>
      <w:proofErr w:type="spellEnd"/>
      <w:r w:rsidRPr="00E76E01">
        <w:rPr>
          <w:sz w:val="24"/>
        </w:rPr>
        <w:t xml:space="preserve"> Эльвира Маратовна – начальник отдела физической культуры и спорта администрации города</w:t>
      </w:r>
    </w:p>
    <w:p w:rsidR="00E76E01" w:rsidRDefault="00E76E01" w:rsidP="001C3EBB">
      <w:pPr>
        <w:spacing w:line="260" w:lineRule="exact"/>
        <w:rPr>
          <w:b/>
          <w:sz w:val="24"/>
        </w:rPr>
      </w:pPr>
    </w:p>
    <w:p w:rsidR="001C3EBB" w:rsidRPr="009166C5" w:rsidRDefault="001C3EBB" w:rsidP="00E76E01">
      <w:pPr>
        <w:spacing w:line="260" w:lineRule="exact"/>
        <w:rPr>
          <w:b/>
          <w:sz w:val="24"/>
        </w:rPr>
      </w:pPr>
      <w:r>
        <w:rPr>
          <w:b/>
          <w:sz w:val="24"/>
        </w:rPr>
        <w:t>5.</w:t>
      </w:r>
      <w:r w:rsidR="00E76E01">
        <w:rPr>
          <w:b/>
          <w:sz w:val="24"/>
        </w:rPr>
        <w:t xml:space="preserve"> </w:t>
      </w:r>
      <w:r w:rsidR="00E76E01" w:rsidRPr="00E76E01">
        <w:rPr>
          <w:b/>
          <w:sz w:val="24"/>
        </w:rPr>
        <w:t xml:space="preserve">О результатах мониторинга общественно-политических, социально-экономических и иных процессов, оказывающих влияние на ситуацию в сфере противодействия терроризму в городском округе город Мегион (в соответствии с Регламентом, утвержденным решением совместного заседания Антитеррористической комиссии города и Оперативной группы </w:t>
      </w:r>
      <w:r w:rsidR="00C91FB5">
        <w:rPr>
          <w:b/>
          <w:sz w:val="24"/>
        </w:rPr>
        <w:br/>
      </w:r>
      <w:r w:rsidR="00E76E01" w:rsidRPr="00E76E01">
        <w:rPr>
          <w:b/>
          <w:sz w:val="24"/>
        </w:rPr>
        <w:t>в городе (протокол от 30.01.2020 №55/14)</w:t>
      </w:r>
    </w:p>
    <w:p w:rsidR="001C3EBB" w:rsidRDefault="001C3EBB" w:rsidP="001C3EBB">
      <w:pPr>
        <w:spacing w:line="260" w:lineRule="exact"/>
        <w:rPr>
          <w:b/>
          <w:sz w:val="24"/>
        </w:rPr>
      </w:pPr>
      <w:r w:rsidRPr="009166C5">
        <w:rPr>
          <w:b/>
          <w:sz w:val="24"/>
        </w:rPr>
        <w:t>Докладчики:</w:t>
      </w:r>
    </w:p>
    <w:p w:rsidR="001C3EBB" w:rsidRDefault="001C3EBB" w:rsidP="001C3EBB">
      <w:pPr>
        <w:spacing w:line="260" w:lineRule="exact"/>
        <w:rPr>
          <w:sz w:val="24"/>
          <w:szCs w:val="24"/>
        </w:rPr>
      </w:pPr>
      <w:r w:rsidRPr="008822A1">
        <w:rPr>
          <w:sz w:val="24"/>
          <w:szCs w:val="24"/>
        </w:rPr>
        <w:t>Уфимцев Евгений Александрович – начальник ОМВД России по городу Мегиону</w:t>
      </w:r>
    </w:p>
    <w:p w:rsidR="00E76E01" w:rsidRDefault="00E76E01" w:rsidP="001C3EBB">
      <w:pPr>
        <w:spacing w:line="260" w:lineRule="exact"/>
        <w:rPr>
          <w:sz w:val="24"/>
          <w:szCs w:val="24"/>
        </w:rPr>
      </w:pPr>
      <w:r w:rsidRPr="00E76E01">
        <w:rPr>
          <w:sz w:val="24"/>
          <w:szCs w:val="24"/>
        </w:rPr>
        <w:t>Бреушева Анна Юрьевна – руководитель Аппарата АТК города</w:t>
      </w:r>
    </w:p>
    <w:p w:rsidR="00E76E01" w:rsidRDefault="00E76E01" w:rsidP="001C3EBB">
      <w:p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Доронин Вадим Петрович – </w:t>
      </w:r>
      <w:r w:rsidR="003D4A5D" w:rsidRPr="003D4A5D">
        <w:rPr>
          <w:sz w:val="24"/>
          <w:szCs w:val="24"/>
        </w:rPr>
        <w:t>заместитель главы города – директор департамента экономического развития и инвестиций администрации города</w:t>
      </w:r>
    </w:p>
    <w:p w:rsidR="001C3EBB" w:rsidRPr="008822A1" w:rsidRDefault="001C3EBB" w:rsidP="001C3EBB">
      <w:pPr>
        <w:spacing w:line="260" w:lineRule="exact"/>
        <w:rPr>
          <w:sz w:val="24"/>
          <w:szCs w:val="24"/>
        </w:rPr>
      </w:pPr>
      <w:r w:rsidRPr="00624C71">
        <w:rPr>
          <w:sz w:val="24"/>
          <w:szCs w:val="24"/>
        </w:rPr>
        <w:t>Бондаренко Алексей Алексеевич – начальник управления образования департамента образования и молодежной политики администрации города</w:t>
      </w:r>
      <w:r w:rsidRPr="008822A1">
        <w:rPr>
          <w:sz w:val="24"/>
          <w:szCs w:val="24"/>
        </w:rPr>
        <w:t xml:space="preserve"> </w:t>
      </w:r>
    </w:p>
    <w:p w:rsidR="003C2B36" w:rsidRDefault="003C2B36" w:rsidP="001C3EBB">
      <w:pPr>
        <w:spacing w:line="260" w:lineRule="exact"/>
        <w:rPr>
          <w:sz w:val="24"/>
          <w:szCs w:val="24"/>
        </w:rPr>
      </w:pPr>
      <w:r w:rsidRPr="003C2B36">
        <w:rPr>
          <w:sz w:val="24"/>
          <w:szCs w:val="24"/>
        </w:rPr>
        <w:t xml:space="preserve">Луткова Ольга Леонидовна – начальник управления информационной политики администрации города, руководитель постоянно действующей рабочей группы по </w:t>
      </w:r>
      <w:proofErr w:type="spellStart"/>
      <w:r w:rsidRPr="003C2B36">
        <w:rPr>
          <w:sz w:val="24"/>
          <w:szCs w:val="24"/>
        </w:rPr>
        <w:t>ИСАД</w:t>
      </w:r>
      <w:proofErr w:type="spellEnd"/>
      <w:r w:rsidRPr="003C2B36">
        <w:rPr>
          <w:sz w:val="24"/>
          <w:szCs w:val="24"/>
        </w:rPr>
        <w:t xml:space="preserve"> и ИПРИТ АТК города</w:t>
      </w:r>
    </w:p>
    <w:p w:rsidR="001C3EBB" w:rsidRPr="008822A1" w:rsidRDefault="001C3EBB" w:rsidP="001C3EBB">
      <w:pPr>
        <w:spacing w:line="260" w:lineRule="exact"/>
        <w:rPr>
          <w:sz w:val="24"/>
          <w:szCs w:val="24"/>
        </w:rPr>
      </w:pPr>
      <w:r w:rsidRPr="008822A1">
        <w:rPr>
          <w:sz w:val="24"/>
          <w:szCs w:val="24"/>
        </w:rPr>
        <w:t xml:space="preserve">Лалаянц Лариса Петровна – начальник отдела культуры администрации города </w:t>
      </w:r>
    </w:p>
    <w:p w:rsidR="001C3EBB" w:rsidRDefault="001C3EBB" w:rsidP="001C3EBB">
      <w:pPr>
        <w:spacing w:line="260" w:lineRule="exact"/>
        <w:rPr>
          <w:sz w:val="24"/>
          <w:szCs w:val="24"/>
        </w:rPr>
      </w:pPr>
      <w:proofErr w:type="spellStart"/>
      <w:r w:rsidRPr="008822A1">
        <w:rPr>
          <w:sz w:val="24"/>
          <w:szCs w:val="24"/>
        </w:rPr>
        <w:t>Табаченко</w:t>
      </w:r>
      <w:proofErr w:type="spellEnd"/>
      <w:r w:rsidRPr="008822A1">
        <w:rPr>
          <w:sz w:val="24"/>
          <w:szCs w:val="24"/>
        </w:rPr>
        <w:t xml:space="preserve"> Эльвира Маратовна – начальник отдела физической культуры и спорта администрации города</w:t>
      </w:r>
    </w:p>
    <w:p w:rsidR="001C3EBB" w:rsidRDefault="003C2B36" w:rsidP="001C3EBB">
      <w:pPr>
        <w:spacing w:line="260" w:lineRule="exact"/>
        <w:rPr>
          <w:sz w:val="24"/>
        </w:rPr>
      </w:pPr>
      <w:r>
        <w:rPr>
          <w:sz w:val="24"/>
        </w:rPr>
        <w:t>Ермак Богдан Геннадьевич</w:t>
      </w:r>
      <w:r w:rsidR="001C3EBB">
        <w:rPr>
          <w:sz w:val="24"/>
        </w:rPr>
        <w:t xml:space="preserve"> – </w:t>
      </w:r>
      <w:r>
        <w:rPr>
          <w:sz w:val="24"/>
        </w:rPr>
        <w:t>директор МКУ «Управление жилищно-коммунального хозяйства»</w:t>
      </w:r>
    </w:p>
    <w:p w:rsidR="001C3EBB" w:rsidRPr="00EE5867" w:rsidRDefault="001C3EBB" w:rsidP="001C3EBB">
      <w:pPr>
        <w:spacing w:line="260" w:lineRule="exact"/>
        <w:rPr>
          <w:sz w:val="24"/>
        </w:rPr>
      </w:pPr>
    </w:p>
    <w:p w:rsidR="00277D10" w:rsidRDefault="001C3EBB" w:rsidP="00277D10">
      <w:pPr>
        <w:spacing w:line="260" w:lineRule="exact"/>
        <w:rPr>
          <w:b/>
          <w:sz w:val="24"/>
        </w:rPr>
      </w:pPr>
      <w:r>
        <w:rPr>
          <w:b/>
          <w:sz w:val="24"/>
        </w:rPr>
        <w:t>6</w:t>
      </w:r>
      <w:r w:rsidRPr="00896C3E">
        <w:rPr>
          <w:b/>
          <w:sz w:val="24"/>
        </w:rPr>
        <w:t>.</w:t>
      </w:r>
      <w:r w:rsidR="00277D10" w:rsidRPr="00277D10">
        <w:t xml:space="preserve"> </w:t>
      </w:r>
      <w:bookmarkStart w:id="0" w:name="_GoBack"/>
      <w:r w:rsidR="00277D10" w:rsidRPr="00277D10">
        <w:rPr>
          <w:b/>
          <w:sz w:val="24"/>
        </w:rPr>
        <w:t xml:space="preserve">Об исполнении ранее принятых решений Антитеррористической комиссии </w:t>
      </w:r>
      <w:r w:rsidR="00C91FB5">
        <w:rPr>
          <w:b/>
          <w:sz w:val="24"/>
        </w:rPr>
        <w:br/>
      </w:r>
      <w:r w:rsidR="00277D10" w:rsidRPr="00277D10">
        <w:rPr>
          <w:b/>
          <w:sz w:val="24"/>
        </w:rPr>
        <w:t>и Оперативного штаба в Ханты-Мансийском автономном округе – Югре, Антитеррористической комиссии и Оперативной группы в городе Мегионе</w:t>
      </w:r>
      <w:bookmarkEnd w:id="0"/>
    </w:p>
    <w:p w:rsidR="001C3EBB" w:rsidRDefault="001C3EBB" w:rsidP="00277D10">
      <w:pPr>
        <w:spacing w:line="260" w:lineRule="exact"/>
        <w:rPr>
          <w:b/>
          <w:sz w:val="24"/>
        </w:rPr>
      </w:pPr>
      <w:r w:rsidRPr="00E167FE">
        <w:rPr>
          <w:b/>
          <w:sz w:val="24"/>
        </w:rPr>
        <w:t>Докладчик</w:t>
      </w:r>
      <w:r>
        <w:rPr>
          <w:b/>
          <w:sz w:val="24"/>
        </w:rPr>
        <w:t>:</w:t>
      </w:r>
    </w:p>
    <w:p w:rsidR="001C3EBB" w:rsidRDefault="001C3EBB" w:rsidP="001C3EBB">
      <w:pPr>
        <w:spacing w:line="260" w:lineRule="exact"/>
        <w:rPr>
          <w:b/>
          <w:sz w:val="24"/>
        </w:rPr>
      </w:pPr>
      <w:r w:rsidRPr="00CF331C">
        <w:rPr>
          <w:sz w:val="24"/>
        </w:rPr>
        <w:t>Бреушева Анна Юрьевна – руководитель Аппарата АТК города</w:t>
      </w:r>
    </w:p>
    <w:p w:rsidR="001C3EBB" w:rsidRDefault="001C3EBB" w:rsidP="001C3EBB">
      <w:pPr>
        <w:spacing w:line="260" w:lineRule="exact"/>
        <w:ind w:firstLine="0"/>
        <w:rPr>
          <w:b/>
          <w:sz w:val="24"/>
        </w:rPr>
      </w:pPr>
    </w:p>
    <w:p w:rsidR="001C3EBB" w:rsidRDefault="001C3EBB" w:rsidP="001C3EBB">
      <w:pPr>
        <w:spacing w:line="260" w:lineRule="exact"/>
        <w:ind w:firstLine="0"/>
        <w:rPr>
          <w:b/>
          <w:sz w:val="24"/>
        </w:rPr>
      </w:pPr>
    </w:p>
    <w:p w:rsidR="001C3EBB" w:rsidRDefault="001C3EBB" w:rsidP="001C3EBB">
      <w:pPr>
        <w:spacing w:line="260" w:lineRule="exact"/>
        <w:ind w:firstLine="0"/>
        <w:rPr>
          <w:b/>
          <w:sz w:val="24"/>
        </w:rPr>
      </w:pPr>
    </w:p>
    <w:p w:rsidR="001C3EBB" w:rsidRPr="0057791A" w:rsidRDefault="001C3EBB" w:rsidP="001C3EBB">
      <w:pPr>
        <w:spacing w:line="260" w:lineRule="exact"/>
        <w:ind w:firstLine="0"/>
        <w:rPr>
          <w:sz w:val="24"/>
          <w:szCs w:val="28"/>
        </w:rPr>
      </w:pPr>
      <w:r w:rsidRPr="0057791A">
        <w:rPr>
          <w:sz w:val="24"/>
          <w:szCs w:val="28"/>
        </w:rPr>
        <w:t>Руководитель Аппарата</w:t>
      </w:r>
    </w:p>
    <w:p w:rsidR="006A5B4F" w:rsidRPr="00952577" w:rsidRDefault="001C3EBB" w:rsidP="00277D10">
      <w:pPr>
        <w:spacing w:line="260" w:lineRule="exact"/>
        <w:ind w:firstLine="0"/>
        <w:rPr>
          <w:lang w:val="en-US"/>
        </w:rPr>
      </w:pPr>
      <w:r w:rsidRPr="0057791A">
        <w:rPr>
          <w:sz w:val="24"/>
          <w:szCs w:val="28"/>
        </w:rPr>
        <w:t xml:space="preserve">Антитеррористической комиссии </w:t>
      </w:r>
      <w:r w:rsidRPr="0057791A">
        <w:rPr>
          <w:sz w:val="24"/>
          <w:szCs w:val="28"/>
        </w:rPr>
        <w:tab/>
      </w:r>
      <w:r w:rsidRPr="0057791A">
        <w:rPr>
          <w:sz w:val="24"/>
          <w:szCs w:val="28"/>
        </w:rPr>
        <w:tab/>
      </w:r>
      <w:r w:rsidRPr="0057791A">
        <w:rPr>
          <w:sz w:val="24"/>
          <w:szCs w:val="28"/>
        </w:rPr>
        <w:tab/>
      </w:r>
      <w:r w:rsidRPr="0057791A">
        <w:rPr>
          <w:sz w:val="24"/>
          <w:szCs w:val="28"/>
        </w:rPr>
        <w:tab/>
      </w:r>
      <w:r w:rsidRPr="0057791A">
        <w:rPr>
          <w:sz w:val="24"/>
          <w:szCs w:val="28"/>
        </w:rPr>
        <w:tab/>
      </w:r>
      <w:r w:rsidRPr="0057791A">
        <w:rPr>
          <w:sz w:val="24"/>
          <w:szCs w:val="28"/>
        </w:rPr>
        <w:tab/>
      </w:r>
      <w:r w:rsidRPr="0057791A"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57791A">
        <w:rPr>
          <w:sz w:val="24"/>
          <w:szCs w:val="28"/>
        </w:rPr>
        <w:t>А.Ю.Бреушева</w:t>
      </w:r>
    </w:p>
    <w:sectPr w:rsidR="006A5B4F" w:rsidRPr="00952577" w:rsidSect="004D77BE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60" w:rsidRDefault="008C7860" w:rsidP="001C3EBB">
      <w:r>
        <w:separator/>
      </w:r>
    </w:p>
  </w:endnote>
  <w:endnote w:type="continuationSeparator" w:id="0">
    <w:p w:rsidR="008C7860" w:rsidRDefault="008C7860" w:rsidP="001C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60" w:rsidRDefault="008C7860" w:rsidP="001C3EBB">
      <w:r>
        <w:separator/>
      </w:r>
    </w:p>
  </w:footnote>
  <w:footnote w:type="continuationSeparator" w:id="0">
    <w:p w:rsidR="008C7860" w:rsidRDefault="008C7860" w:rsidP="001C3EBB">
      <w:r>
        <w:continuationSeparator/>
      </w:r>
    </w:p>
  </w:footnote>
  <w:footnote w:id="1">
    <w:p w:rsidR="00EF4688" w:rsidRDefault="00EF4688" w:rsidP="00EF4688">
      <w:pPr>
        <w:pStyle w:val="a4"/>
      </w:pPr>
      <w:r>
        <w:rPr>
          <w:rStyle w:val="a3"/>
        </w:rPr>
        <w:footnoteRef/>
      </w:r>
      <w:r>
        <w:t xml:space="preserve"> </w:t>
      </w:r>
      <w:r w:rsidRPr="00EF4688">
        <w:rPr>
          <w:rFonts w:ascii="Times New Roman" w:hAnsi="Times New Roman" w:cs="Times New Roman"/>
        </w:rPr>
        <w:t>Православная Пасха (19.04.2020), Праздник весны и труда (01-05.05.2020), 75-я годовщина Победы в Великой Отечественной войне 1941-1945 годов (09-11.05.2020), Ураза-байрам (23-26.05.2020), День России (12-14.06.2020), День города (23.07.2020)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E9"/>
    <w:rsid w:val="001C3EBB"/>
    <w:rsid w:val="00277D10"/>
    <w:rsid w:val="002B413D"/>
    <w:rsid w:val="00314B89"/>
    <w:rsid w:val="00383995"/>
    <w:rsid w:val="003C2B36"/>
    <w:rsid w:val="003D4A5D"/>
    <w:rsid w:val="004C6EA2"/>
    <w:rsid w:val="004D77BE"/>
    <w:rsid w:val="006A5B4F"/>
    <w:rsid w:val="00824B48"/>
    <w:rsid w:val="008C7860"/>
    <w:rsid w:val="00952577"/>
    <w:rsid w:val="00957092"/>
    <w:rsid w:val="009865E6"/>
    <w:rsid w:val="00A10CA0"/>
    <w:rsid w:val="00BC169E"/>
    <w:rsid w:val="00C4535A"/>
    <w:rsid w:val="00C91FB5"/>
    <w:rsid w:val="00CB3272"/>
    <w:rsid w:val="00D05462"/>
    <w:rsid w:val="00E76E01"/>
    <w:rsid w:val="00EF4688"/>
    <w:rsid w:val="00F715A2"/>
    <w:rsid w:val="00FA284C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B598"/>
  <w15:chartTrackingRefBased/>
  <w15:docId w15:val="{DC4A10AD-C1AD-4F37-BC96-92F95CE5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EB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uiPriority w:val="99"/>
    <w:qFormat/>
    <w:rsid w:val="001C3EBB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1C3EBB"/>
    <w:pPr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1C3EBB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1F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F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2C38B-89D0-4D25-AAED-CCE8AFF1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Мичкова Анна Юрьевна</cp:lastModifiedBy>
  <cp:revision>2</cp:revision>
  <cp:lastPrinted>2020-05-18T10:59:00Z</cp:lastPrinted>
  <dcterms:created xsi:type="dcterms:W3CDTF">2020-05-18T10:24:00Z</dcterms:created>
  <dcterms:modified xsi:type="dcterms:W3CDTF">2020-05-18T12:39:00Z</dcterms:modified>
</cp:coreProperties>
</file>