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F3" w:rsidRDefault="00F132F3" w:rsidP="00F1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(краткая форма)</w:t>
      </w:r>
    </w:p>
    <w:p w:rsidR="00F333C4" w:rsidRDefault="006D2209" w:rsidP="006D2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209">
        <w:rPr>
          <w:rFonts w:ascii="Times New Roman" w:hAnsi="Times New Roman" w:cs="Times New Roman"/>
          <w:sz w:val="24"/>
          <w:szCs w:val="24"/>
        </w:rPr>
        <w:t>Протокол №</w:t>
      </w:r>
      <w:r w:rsidR="000E432C">
        <w:rPr>
          <w:rFonts w:ascii="Times New Roman" w:hAnsi="Times New Roman" w:cs="Times New Roman"/>
          <w:sz w:val="24"/>
          <w:szCs w:val="24"/>
        </w:rPr>
        <w:t>1</w:t>
      </w:r>
      <w:r w:rsidR="003D29B8">
        <w:rPr>
          <w:rFonts w:ascii="Times New Roman" w:hAnsi="Times New Roman" w:cs="Times New Roman"/>
          <w:sz w:val="24"/>
          <w:szCs w:val="24"/>
        </w:rPr>
        <w:t>7</w:t>
      </w:r>
    </w:p>
    <w:p w:rsidR="006D2209" w:rsidRDefault="006D2209" w:rsidP="006D2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совета в области управления муниципальной собственностью при администрации города</w:t>
      </w:r>
    </w:p>
    <w:p w:rsidR="006D2209" w:rsidRDefault="006D2209" w:rsidP="006D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Мегион                                                                                                             </w:t>
      </w:r>
      <w:r w:rsidR="007207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4EEA">
        <w:rPr>
          <w:rFonts w:ascii="Times New Roman" w:hAnsi="Times New Roman" w:cs="Times New Roman"/>
          <w:sz w:val="24"/>
          <w:szCs w:val="24"/>
        </w:rPr>
        <w:t xml:space="preserve">       </w:t>
      </w:r>
      <w:r w:rsidR="003D29B8">
        <w:rPr>
          <w:rFonts w:ascii="Times New Roman" w:hAnsi="Times New Roman" w:cs="Times New Roman"/>
          <w:sz w:val="24"/>
          <w:szCs w:val="24"/>
        </w:rPr>
        <w:t>01.02.2021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3D29B8">
        <w:rPr>
          <w:rFonts w:ascii="Times New Roman" w:hAnsi="Times New Roman" w:cs="Times New Roman"/>
          <w:sz w:val="24"/>
          <w:szCs w:val="24"/>
        </w:rPr>
        <w:t>4</w:t>
      </w:r>
      <w:r w:rsidR="00BF262B">
        <w:rPr>
          <w:rFonts w:ascii="Times New Roman" w:hAnsi="Times New Roman" w:cs="Times New Roman"/>
          <w:sz w:val="24"/>
          <w:szCs w:val="24"/>
        </w:rPr>
        <w:t>-</w:t>
      </w:r>
      <w:r w:rsidR="002603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часов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город Мегион,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Нефтяников, 8 – 302</w:t>
      </w: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pPr w:leftFromText="180" w:rightFromText="180" w:vertAnchor="text" w:tblpX="3209" w:tblpY="10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6771"/>
      </w:tblGrid>
      <w:tr w:rsidR="00C63784" w:rsidTr="00982A1A">
        <w:trPr>
          <w:trHeight w:val="450"/>
        </w:trPr>
        <w:tc>
          <w:tcPr>
            <w:tcW w:w="6771" w:type="dxa"/>
          </w:tcPr>
          <w:p w:rsidR="00982A1A" w:rsidRDefault="00982A1A" w:rsidP="00982A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A1A" w:rsidRDefault="00794EEA" w:rsidP="0079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автономной некоммерческой организации содействия развитию молодежи «До 16 и старше»</w:t>
            </w:r>
            <w:r w:rsidR="0098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Совета</w:t>
            </w:r>
            <w:r w:rsidR="00982A1A"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A1A" w:rsidRDefault="00982A1A" w:rsidP="0098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784" w:rsidRPr="00982A1A" w:rsidRDefault="004506F4" w:rsidP="0045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Городской общественной организации </w:t>
            </w:r>
            <w:proofErr w:type="spell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 «Луч Света»</w:t>
            </w:r>
            <w:r w:rsidR="0098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секретарь Совета </w:t>
            </w:r>
          </w:p>
        </w:tc>
      </w:tr>
    </w:tbl>
    <w:tbl>
      <w:tblPr>
        <w:tblpPr w:leftFromText="180" w:rightFromText="180" w:vertAnchor="text" w:horzAnchor="margin" w:tblpY="47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925"/>
      </w:tblGrid>
      <w:tr w:rsidR="002B3E0D" w:rsidTr="002B3E0D">
        <w:trPr>
          <w:trHeight w:val="300"/>
        </w:trPr>
        <w:tc>
          <w:tcPr>
            <w:tcW w:w="2925" w:type="dxa"/>
          </w:tcPr>
          <w:p w:rsidR="00794EEA" w:rsidRDefault="00794EEA" w:rsidP="007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Сапичев</w:t>
            </w:r>
            <w:proofErr w:type="spell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2B3E0D" w:rsidRDefault="002B3E0D" w:rsidP="0079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EA" w:rsidRDefault="00794EEA" w:rsidP="0079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Pr="006D2209" w:rsidRDefault="002B3E0D" w:rsidP="002B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Л.С.</w:t>
            </w:r>
          </w:p>
          <w:p w:rsidR="002B3E0D" w:rsidRDefault="002B3E0D" w:rsidP="002B3E0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0D" w:rsidTr="002B3E0D">
        <w:trPr>
          <w:trHeight w:val="300"/>
        </w:trPr>
        <w:tc>
          <w:tcPr>
            <w:tcW w:w="2925" w:type="dxa"/>
          </w:tcPr>
          <w:p w:rsidR="002B3E0D" w:rsidRPr="006D2209" w:rsidRDefault="002B3E0D" w:rsidP="002B3E0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209" w:rsidRDefault="006D2209" w:rsidP="006D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A1A" w:rsidRDefault="00982A1A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7E2" w:rsidRDefault="000607E2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82A1A">
        <w:rPr>
          <w:rFonts w:ascii="Times New Roman" w:hAnsi="Times New Roman" w:cs="Times New Roman"/>
          <w:sz w:val="24"/>
          <w:szCs w:val="24"/>
        </w:rPr>
        <w:t xml:space="preserve">лены Общественного </w:t>
      </w:r>
      <w:r>
        <w:rPr>
          <w:rFonts w:ascii="Times New Roman" w:hAnsi="Times New Roman" w:cs="Times New Roman"/>
          <w:sz w:val="24"/>
          <w:szCs w:val="24"/>
        </w:rPr>
        <w:t>совета:</w:t>
      </w:r>
    </w:p>
    <w:p w:rsidR="000607E2" w:rsidRDefault="000607E2" w:rsidP="0006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94"/>
        <w:gridCol w:w="6732"/>
      </w:tblGrid>
      <w:tr w:rsidR="000607E2" w:rsidRPr="006D2209" w:rsidTr="00794EEA">
        <w:trPr>
          <w:trHeight w:val="2797"/>
        </w:trPr>
        <w:tc>
          <w:tcPr>
            <w:tcW w:w="32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0607E2" w:rsidRPr="006D2209" w:rsidRDefault="00794EEA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О.В.</w:t>
            </w: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</w:t>
            </w:r>
          </w:p>
          <w:p w:rsidR="000607E2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9B8" w:rsidRDefault="003D29B8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794EEA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Точилина С.В.</w:t>
            </w:r>
          </w:p>
          <w:p w:rsidR="000607E2" w:rsidRPr="006D2209" w:rsidRDefault="000607E2" w:rsidP="00B3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0607E2" w:rsidRPr="006D2209" w:rsidRDefault="00794EEA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поддержки социальных программ и проектов «Меценат»</w:t>
            </w: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Default="000607E2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9B8" w:rsidRDefault="003D29B8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E2" w:rsidRPr="006D2209" w:rsidRDefault="003D29B8" w:rsidP="00B3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формирования и управления муниципальной собственностью</w:t>
            </w:r>
            <w:r w:rsidR="0006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управления муниципальной собственности департамента муниципальной собственности администрации города</w:t>
            </w:r>
          </w:p>
        </w:tc>
      </w:tr>
    </w:tbl>
    <w:p w:rsidR="006D2209" w:rsidRDefault="006D2209" w:rsidP="00EC3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D7A" w:rsidRDefault="004506F4" w:rsidP="0079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ПОВЕСТКА  ДНЯ</w:t>
      </w:r>
      <w:proofErr w:type="gramEnd"/>
      <w:r w:rsidR="003C7729" w:rsidRPr="00720781">
        <w:rPr>
          <w:rFonts w:ascii="Times New Roman" w:hAnsi="Times New Roman" w:cs="Times New Roman"/>
          <w:sz w:val="24"/>
          <w:szCs w:val="24"/>
        </w:rPr>
        <w:t>:</w:t>
      </w:r>
    </w:p>
    <w:p w:rsidR="00541D7A" w:rsidRDefault="00541D7A" w:rsidP="00541D7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E432C" w:rsidRPr="00794EEA" w:rsidRDefault="00794EEA" w:rsidP="007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0E432C" w:rsidRPr="00794EEA">
        <w:rPr>
          <w:rFonts w:ascii="Times New Roman" w:hAnsi="Times New Roman" w:cs="Times New Roman"/>
          <w:sz w:val="24"/>
          <w:szCs w:val="24"/>
        </w:rPr>
        <w:t>О включении в прогнозный план (программу) приватизации муниципального имущества городского округа город Мегион на 202</w:t>
      </w:r>
      <w:r w:rsidRPr="00794EEA">
        <w:rPr>
          <w:rFonts w:ascii="Times New Roman" w:hAnsi="Times New Roman" w:cs="Times New Roman"/>
          <w:sz w:val="24"/>
          <w:szCs w:val="24"/>
        </w:rPr>
        <w:t>1</w:t>
      </w:r>
      <w:r w:rsidR="000E432C" w:rsidRPr="00794EE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794EEA">
        <w:rPr>
          <w:rFonts w:ascii="Times New Roman" w:hAnsi="Times New Roman" w:cs="Times New Roman"/>
          <w:sz w:val="24"/>
          <w:szCs w:val="24"/>
        </w:rPr>
        <w:t>2 и 2023</w:t>
      </w:r>
      <w:r w:rsidR="000E432C" w:rsidRPr="00794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32C" w:rsidRPr="00794EEA">
        <w:rPr>
          <w:rFonts w:ascii="Times New Roman" w:hAnsi="Times New Roman" w:cs="Times New Roman"/>
          <w:sz w:val="24"/>
          <w:szCs w:val="24"/>
        </w:rPr>
        <w:t>год</w:t>
      </w:r>
      <w:r w:rsidRPr="00794EEA">
        <w:rPr>
          <w:rFonts w:ascii="Times New Roman" w:hAnsi="Times New Roman" w:cs="Times New Roman"/>
          <w:sz w:val="24"/>
          <w:szCs w:val="24"/>
        </w:rPr>
        <w:t>ы</w:t>
      </w:r>
      <w:r w:rsidR="000E432C" w:rsidRPr="00794EEA">
        <w:rPr>
          <w:rFonts w:ascii="Times New Roman" w:hAnsi="Times New Roman" w:cs="Times New Roman"/>
          <w:sz w:val="24"/>
          <w:szCs w:val="24"/>
        </w:rPr>
        <w:t xml:space="preserve">, </w:t>
      </w:r>
      <w:r w:rsidR="002B3E0D" w:rsidRPr="00794EEA">
        <w:rPr>
          <w:rFonts w:ascii="Times New Roman" w:hAnsi="Times New Roman" w:cs="Times New Roman"/>
          <w:sz w:val="24"/>
          <w:szCs w:val="24"/>
        </w:rPr>
        <w:t xml:space="preserve"> </w:t>
      </w:r>
      <w:r w:rsidR="003D29B8">
        <w:rPr>
          <w:rFonts w:ascii="Times New Roman" w:hAnsi="Times New Roman" w:cs="Times New Roman"/>
          <w:sz w:val="24"/>
          <w:szCs w:val="24"/>
        </w:rPr>
        <w:t>акций</w:t>
      </w:r>
      <w:proofErr w:type="gramEnd"/>
      <w:r w:rsidR="000E432C" w:rsidRPr="00794EEA">
        <w:rPr>
          <w:rFonts w:ascii="Times New Roman" w:hAnsi="Times New Roman" w:cs="Times New Roman"/>
          <w:sz w:val="24"/>
          <w:szCs w:val="24"/>
        </w:rPr>
        <w:t>:</w:t>
      </w:r>
    </w:p>
    <w:p w:rsidR="00794EEA" w:rsidRPr="003D29B8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29B8" w:rsidRPr="003D29B8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proofErr w:type="gramEnd"/>
      <w:r w:rsidR="003D29B8" w:rsidRPr="003D29B8">
        <w:rPr>
          <w:rFonts w:ascii="Times New Roman" w:hAnsi="Times New Roman" w:cs="Times New Roman"/>
          <w:color w:val="000000"/>
          <w:sz w:val="24"/>
          <w:szCs w:val="24"/>
        </w:rPr>
        <w:t xml:space="preserve"> АО «Городские электрические сети» 93 310 шт. номинальной стоимостью 1 000 рублей, адрес (местонахождение) предприятия: Ханты-Мансийский автономный округ - Югра,  Мегион, ул. Южная, д.10</w:t>
      </w:r>
      <w:r w:rsidR="003D29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4EEA" w:rsidRDefault="00794EEA" w:rsidP="003D29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3D29B8" w:rsidRDefault="003D29B8" w:rsidP="003D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B8" w:rsidRDefault="003D29B8" w:rsidP="003D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B8" w:rsidRPr="00794EEA" w:rsidRDefault="003D29B8" w:rsidP="003D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EA" w:rsidRDefault="00794EEA" w:rsidP="00794EE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  <w:r w:rsidRPr="0045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EA" w:rsidRPr="002603A1" w:rsidRDefault="00794EEA" w:rsidP="0079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2603A1">
        <w:rPr>
          <w:rFonts w:ascii="Times New Roman" w:hAnsi="Times New Roman" w:cs="Times New Roman"/>
          <w:sz w:val="24"/>
          <w:szCs w:val="24"/>
        </w:rPr>
        <w:t>Рекомендовать администрации города включить в прогнозный план (программу) приватизации муниципального имущества городс</w:t>
      </w:r>
      <w:r>
        <w:rPr>
          <w:rFonts w:ascii="Times New Roman" w:hAnsi="Times New Roman" w:cs="Times New Roman"/>
          <w:sz w:val="24"/>
          <w:szCs w:val="24"/>
        </w:rPr>
        <w:t>кого округа город Мегион на 2021</w:t>
      </w:r>
      <w:r w:rsidRPr="002603A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03A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03A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3D29B8">
        <w:rPr>
          <w:rFonts w:ascii="Times New Roman" w:hAnsi="Times New Roman" w:cs="Times New Roman"/>
          <w:sz w:val="24"/>
          <w:szCs w:val="24"/>
        </w:rPr>
        <w:t xml:space="preserve"> акций</w:t>
      </w:r>
      <w:r w:rsidRPr="002603A1">
        <w:rPr>
          <w:rFonts w:ascii="Times New Roman" w:hAnsi="Times New Roman" w:cs="Times New Roman"/>
          <w:sz w:val="24"/>
          <w:szCs w:val="24"/>
        </w:rPr>
        <w:t>:</w:t>
      </w:r>
    </w:p>
    <w:p w:rsidR="003D29B8" w:rsidRPr="003D29B8" w:rsidRDefault="00794EEA" w:rsidP="003D2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3D29B8"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="003D29B8" w:rsidRPr="0079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29B8" w:rsidRPr="003D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29B8" w:rsidRPr="003D29B8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proofErr w:type="gramEnd"/>
      <w:r w:rsidR="003D29B8" w:rsidRPr="003D29B8">
        <w:rPr>
          <w:rFonts w:ascii="Times New Roman" w:hAnsi="Times New Roman" w:cs="Times New Roman"/>
          <w:color w:val="000000"/>
          <w:sz w:val="24"/>
          <w:szCs w:val="24"/>
        </w:rPr>
        <w:t xml:space="preserve"> АО «Городские электрические сети» 93 310 шт. номинальной стоимостью 1 000 рублей, адрес (местонахождение) предприятия: Ханты-Мансийский автономный округ - Югра,  Мегион, ул. Южная, д.10</w:t>
      </w:r>
      <w:r w:rsidR="003D29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EA" w:rsidRDefault="00794EEA" w:rsidP="0079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506F4" w:rsidRPr="003C52D9" w:rsidTr="0001130A">
        <w:trPr>
          <w:trHeight w:val="12043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</w:tcPr>
          <w:p w:rsidR="00BF262B" w:rsidRPr="00BF262B" w:rsidRDefault="00BF262B" w:rsidP="00BF26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603A1" w:rsidRPr="002603A1" w:rsidRDefault="003D5FB6" w:rsidP="00794EEA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F262B" w:rsidRPr="002B3E0D" w:rsidRDefault="00BF262B" w:rsidP="002B3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bookmarkEnd w:id="0"/>
          </w:p>
          <w:p w:rsidR="003D5FB6" w:rsidRDefault="003D5FB6" w:rsidP="005668D8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4DD" w:rsidRDefault="009304DD" w:rsidP="009304D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8D00F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совета:</w:t>
            </w:r>
          </w:p>
          <w:p w:rsidR="002B3E0D" w:rsidRDefault="00BF262B" w:rsidP="002B3E0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04DD" w:rsidRPr="00985F1B" w:rsidRDefault="009304DD" w:rsidP="009304DD">
            <w:pPr>
              <w:spacing w:after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 w:rsidR="008D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EEA">
              <w:rPr>
                <w:rFonts w:ascii="Times New Roman" w:hAnsi="Times New Roman" w:cs="Times New Roman"/>
                <w:sz w:val="24"/>
                <w:szCs w:val="24"/>
              </w:rPr>
              <w:t>Сапичев</w:t>
            </w:r>
            <w:proofErr w:type="spellEnd"/>
            <w:r w:rsidR="00794EE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>за________против</w:t>
            </w:r>
            <w:proofErr w:type="spellEnd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>______            ___________</w:t>
            </w:r>
          </w:p>
          <w:p w:rsidR="008D00FD" w:rsidRDefault="009304D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85F1B">
              <w:rPr>
                <w:rFonts w:ascii="Times New Roman" w:hAnsi="Times New Roman" w:cs="Times New Roman"/>
                <w:szCs w:val="24"/>
              </w:rPr>
              <w:t>подпись</w:t>
            </w:r>
          </w:p>
          <w:p w:rsidR="002B3E0D" w:rsidRDefault="002B3E0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</w:p>
          <w:p w:rsidR="002B3E0D" w:rsidRDefault="002B3E0D" w:rsidP="008D00FD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</w:p>
          <w:p w:rsidR="00541D7A" w:rsidRDefault="008D00F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9">
              <w:rPr>
                <w:rFonts w:ascii="Times New Roman" w:hAnsi="Times New Roman" w:cs="Times New Roman"/>
                <w:sz w:val="24"/>
                <w:szCs w:val="24"/>
              </w:rPr>
              <w:t>Секретарь совета:</w:t>
            </w:r>
          </w:p>
          <w:p w:rsidR="00541D7A" w:rsidRDefault="00541D7A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0D" w:rsidRDefault="002B3E0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0FD" w:rsidRPr="00541D7A" w:rsidRDefault="008D00FD" w:rsidP="00541D7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Л.С.           </w:t>
            </w: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>за________против</w:t>
            </w:r>
            <w:proofErr w:type="spellEnd"/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______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78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D5FB6" w:rsidRPr="00BF262B" w:rsidRDefault="008D00FD" w:rsidP="00BF262B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98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</w:tbl>
    <w:p w:rsidR="00BF262B" w:rsidRPr="00985F1B" w:rsidRDefault="00BF262B" w:rsidP="00BF262B">
      <w:pPr>
        <w:tabs>
          <w:tab w:val="left" w:pos="142"/>
        </w:tabs>
        <w:spacing w:after="0"/>
        <w:rPr>
          <w:rFonts w:ascii="Times New Roman" w:hAnsi="Times New Roman" w:cs="Times New Roman"/>
          <w:szCs w:val="24"/>
        </w:rPr>
      </w:pPr>
    </w:p>
    <w:sectPr w:rsidR="00BF262B" w:rsidRPr="00985F1B" w:rsidSect="0001130A">
      <w:footerReference w:type="default" r:id="rId8"/>
      <w:pgSz w:w="11906" w:h="16838"/>
      <w:pgMar w:top="851" w:right="42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32" w:rsidRDefault="00912332" w:rsidP="003C7729">
      <w:pPr>
        <w:spacing w:after="0" w:line="240" w:lineRule="auto"/>
      </w:pPr>
      <w:r>
        <w:separator/>
      </w:r>
    </w:p>
  </w:endnote>
  <w:endnote w:type="continuationSeparator" w:id="0">
    <w:p w:rsidR="00912332" w:rsidRDefault="00912332" w:rsidP="003C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8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C7729" w:rsidRPr="003C7729" w:rsidRDefault="003C772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C7729">
          <w:rPr>
            <w:rFonts w:ascii="Times New Roman" w:hAnsi="Times New Roman" w:cs="Times New Roman"/>
            <w:sz w:val="24"/>
          </w:rPr>
          <w:fldChar w:fldCharType="begin"/>
        </w:r>
        <w:r w:rsidRPr="003C7729">
          <w:rPr>
            <w:rFonts w:ascii="Times New Roman" w:hAnsi="Times New Roman" w:cs="Times New Roman"/>
            <w:sz w:val="24"/>
          </w:rPr>
          <w:instrText>PAGE   \* MERGEFORMAT</w:instrText>
        </w:r>
        <w:r w:rsidRPr="003C7729">
          <w:rPr>
            <w:rFonts w:ascii="Times New Roman" w:hAnsi="Times New Roman" w:cs="Times New Roman"/>
            <w:sz w:val="24"/>
          </w:rPr>
          <w:fldChar w:fldCharType="separate"/>
        </w:r>
        <w:r w:rsidR="003D29B8">
          <w:rPr>
            <w:rFonts w:ascii="Times New Roman" w:hAnsi="Times New Roman" w:cs="Times New Roman"/>
            <w:noProof/>
            <w:sz w:val="24"/>
          </w:rPr>
          <w:t>2</w:t>
        </w:r>
        <w:r w:rsidRPr="003C77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7729" w:rsidRDefault="003C7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32" w:rsidRDefault="00912332" w:rsidP="003C7729">
      <w:pPr>
        <w:spacing w:after="0" w:line="240" w:lineRule="auto"/>
      </w:pPr>
      <w:r>
        <w:separator/>
      </w:r>
    </w:p>
  </w:footnote>
  <w:footnote w:type="continuationSeparator" w:id="0">
    <w:p w:rsidR="00912332" w:rsidRDefault="00912332" w:rsidP="003C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317"/>
    <w:multiLevelType w:val="hybridMultilevel"/>
    <w:tmpl w:val="28A48656"/>
    <w:lvl w:ilvl="0" w:tplc="9948D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5056A9"/>
    <w:multiLevelType w:val="hybridMultilevel"/>
    <w:tmpl w:val="230845AC"/>
    <w:lvl w:ilvl="0" w:tplc="2736A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F93303F"/>
    <w:multiLevelType w:val="hybridMultilevel"/>
    <w:tmpl w:val="DDB4D4E6"/>
    <w:lvl w:ilvl="0" w:tplc="EADA3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2"/>
    <w:rsid w:val="0001130A"/>
    <w:rsid w:val="00054FB4"/>
    <w:rsid w:val="00057962"/>
    <w:rsid w:val="000607E2"/>
    <w:rsid w:val="0006222D"/>
    <w:rsid w:val="00067FCC"/>
    <w:rsid w:val="000846A3"/>
    <w:rsid w:val="00091207"/>
    <w:rsid w:val="000B438D"/>
    <w:rsid w:val="000D704E"/>
    <w:rsid w:val="000E432C"/>
    <w:rsid w:val="000F71AD"/>
    <w:rsid w:val="00183B0D"/>
    <w:rsid w:val="00186656"/>
    <w:rsid w:val="0018737A"/>
    <w:rsid w:val="00192125"/>
    <w:rsid w:val="00194458"/>
    <w:rsid w:val="001D4DF9"/>
    <w:rsid w:val="001D55C0"/>
    <w:rsid w:val="002603A1"/>
    <w:rsid w:val="002B3E0D"/>
    <w:rsid w:val="002E7095"/>
    <w:rsid w:val="0031266F"/>
    <w:rsid w:val="00324A93"/>
    <w:rsid w:val="003321B3"/>
    <w:rsid w:val="00373FE5"/>
    <w:rsid w:val="003C52D9"/>
    <w:rsid w:val="003C7729"/>
    <w:rsid w:val="003D29B8"/>
    <w:rsid w:val="003D5FB6"/>
    <w:rsid w:val="004506F4"/>
    <w:rsid w:val="00451670"/>
    <w:rsid w:val="00455570"/>
    <w:rsid w:val="004712B2"/>
    <w:rsid w:val="00486716"/>
    <w:rsid w:val="004B4FE5"/>
    <w:rsid w:val="00503229"/>
    <w:rsid w:val="00514121"/>
    <w:rsid w:val="00541D7A"/>
    <w:rsid w:val="005510A5"/>
    <w:rsid w:val="00555855"/>
    <w:rsid w:val="005668D8"/>
    <w:rsid w:val="00575A08"/>
    <w:rsid w:val="005772FD"/>
    <w:rsid w:val="00597EB2"/>
    <w:rsid w:val="006001A7"/>
    <w:rsid w:val="006327C3"/>
    <w:rsid w:val="006D2209"/>
    <w:rsid w:val="0070163F"/>
    <w:rsid w:val="007128F3"/>
    <w:rsid w:val="00720781"/>
    <w:rsid w:val="007547B5"/>
    <w:rsid w:val="00791106"/>
    <w:rsid w:val="00794EEA"/>
    <w:rsid w:val="00796A5B"/>
    <w:rsid w:val="007B426D"/>
    <w:rsid w:val="007C3C22"/>
    <w:rsid w:val="0081474E"/>
    <w:rsid w:val="00836E6C"/>
    <w:rsid w:val="00847436"/>
    <w:rsid w:val="0086600F"/>
    <w:rsid w:val="00872CA7"/>
    <w:rsid w:val="008930D9"/>
    <w:rsid w:val="008C1BBE"/>
    <w:rsid w:val="008D00FD"/>
    <w:rsid w:val="00912332"/>
    <w:rsid w:val="009304DD"/>
    <w:rsid w:val="0093690A"/>
    <w:rsid w:val="009371DB"/>
    <w:rsid w:val="00982A1A"/>
    <w:rsid w:val="00985F1B"/>
    <w:rsid w:val="00A275E2"/>
    <w:rsid w:val="00A63D0A"/>
    <w:rsid w:val="00A810B5"/>
    <w:rsid w:val="00A84AC8"/>
    <w:rsid w:val="00AB21BA"/>
    <w:rsid w:val="00AB45DE"/>
    <w:rsid w:val="00AE2B34"/>
    <w:rsid w:val="00B10E7D"/>
    <w:rsid w:val="00B40E0B"/>
    <w:rsid w:val="00BB6E0F"/>
    <w:rsid w:val="00BC2AE8"/>
    <w:rsid w:val="00BD4161"/>
    <w:rsid w:val="00BF262B"/>
    <w:rsid w:val="00C06FB8"/>
    <w:rsid w:val="00C11E15"/>
    <w:rsid w:val="00C63784"/>
    <w:rsid w:val="00C805E1"/>
    <w:rsid w:val="00C8573F"/>
    <w:rsid w:val="00CA5F2B"/>
    <w:rsid w:val="00CB1532"/>
    <w:rsid w:val="00CB503E"/>
    <w:rsid w:val="00CD29E7"/>
    <w:rsid w:val="00CF17DD"/>
    <w:rsid w:val="00D0270A"/>
    <w:rsid w:val="00D263EA"/>
    <w:rsid w:val="00D5454E"/>
    <w:rsid w:val="00DA29BB"/>
    <w:rsid w:val="00DA6B8A"/>
    <w:rsid w:val="00DE4CC4"/>
    <w:rsid w:val="00DF78DE"/>
    <w:rsid w:val="00E10689"/>
    <w:rsid w:val="00E14F1F"/>
    <w:rsid w:val="00E30132"/>
    <w:rsid w:val="00E65D7B"/>
    <w:rsid w:val="00E9359E"/>
    <w:rsid w:val="00EB4E03"/>
    <w:rsid w:val="00EC3D0C"/>
    <w:rsid w:val="00ED33F9"/>
    <w:rsid w:val="00F132F3"/>
    <w:rsid w:val="00F175E7"/>
    <w:rsid w:val="00F2131A"/>
    <w:rsid w:val="00F216EE"/>
    <w:rsid w:val="00F333C4"/>
    <w:rsid w:val="00F4715B"/>
    <w:rsid w:val="00F8518D"/>
    <w:rsid w:val="00FA6321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66AF"/>
  <w15:docId w15:val="{707EA158-7682-4A35-8EFA-7E91EDDF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729"/>
  </w:style>
  <w:style w:type="paragraph" w:styleId="a5">
    <w:name w:val="footer"/>
    <w:basedOn w:val="a"/>
    <w:link w:val="a6"/>
    <w:uiPriority w:val="99"/>
    <w:unhideWhenUsed/>
    <w:rsid w:val="003C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729"/>
  </w:style>
  <w:style w:type="paragraph" w:styleId="a7">
    <w:name w:val="List Paragraph"/>
    <w:basedOn w:val="a"/>
    <w:uiPriority w:val="34"/>
    <w:qFormat/>
    <w:rsid w:val="002603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C1E8-6973-4CE0-B852-0B015F45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Точилина Светлана Вячеславов</dc:creator>
  <cp:lastModifiedBy>Точилина Светлана Вячеславов</cp:lastModifiedBy>
  <cp:revision>3</cp:revision>
  <cp:lastPrinted>2021-02-01T10:57:00Z</cp:lastPrinted>
  <dcterms:created xsi:type="dcterms:W3CDTF">2021-02-01T10:58:00Z</dcterms:created>
  <dcterms:modified xsi:type="dcterms:W3CDTF">2021-02-01T11:03:00Z</dcterms:modified>
</cp:coreProperties>
</file>