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9"/>
        <w:gridCol w:w="7049"/>
      </w:tblGrid>
      <w:tr w:rsidR="00023152" w:rsidRPr="00023152" w:rsidTr="00023152">
        <w:tc>
          <w:tcPr>
            <w:tcW w:w="22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023152" w:rsidRPr="00023152" w:rsidRDefault="00023152" w:rsidP="000231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152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70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23152" w:rsidRPr="00023152" w:rsidRDefault="00023152" w:rsidP="000231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15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023152" w:rsidRPr="00023152" w:rsidTr="00023152">
        <w:tc>
          <w:tcPr>
            <w:tcW w:w="22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023152" w:rsidRPr="00023152" w:rsidRDefault="00023152" w:rsidP="000231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152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70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23152" w:rsidRPr="00023152" w:rsidRDefault="00023152" w:rsidP="000231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152">
              <w:rPr>
                <w:rFonts w:ascii="Times New Roman" w:hAnsi="Times New Roman" w:cs="Times New Roman"/>
                <w:sz w:val="24"/>
                <w:szCs w:val="24"/>
              </w:rPr>
              <w:t>29.01.2020</w:t>
            </w:r>
          </w:p>
        </w:tc>
      </w:tr>
      <w:tr w:rsidR="00023152" w:rsidRPr="00023152" w:rsidTr="00023152">
        <w:tc>
          <w:tcPr>
            <w:tcW w:w="22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023152" w:rsidRPr="00023152" w:rsidRDefault="00023152" w:rsidP="000231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152">
              <w:rPr>
                <w:rFonts w:ascii="Times New Roman" w:hAnsi="Times New Roman" w:cs="Times New Roman"/>
                <w:sz w:val="24"/>
                <w:szCs w:val="24"/>
              </w:rPr>
              <w:t>Тип документа</w:t>
            </w:r>
          </w:p>
        </w:tc>
        <w:tc>
          <w:tcPr>
            <w:tcW w:w="70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23152" w:rsidRPr="00023152" w:rsidRDefault="00023152" w:rsidP="000231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152">
              <w:rPr>
                <w:rFonts w:ascii="Times New Roman" w:hAnsi="Times New Roman" w:cs="Times New Roman"/>
                <w:sz w:val="24"/>
                <w:szCs w:val="24"/>
              </w:rPr>
              <w:t>Распоряжение</w:t>
            </w:r>
          </w:p>
        </w:tc>
      </w:tr>
      <w:tr w:rsidR="00023152" w:rsidRPr="00023152" w:rsidTr="00023152">
        <w:tc>
          <w:tcPr>
            <w:tcW w:w="22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023152" w:rsidRPr="00023152" w:rsidRDefault="00023152" w:rsidP="000231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152">
              <w:rPr>
                <w:rFonts w:ascii="Times New Roman" w:hAnsi="Times New Roman" w:cs="Times New Roman"/>
                <w:sz w:val="24"/>
                <w:szCs w:val="24"/>
              </w:rPr>
              <w:t>Орган издания</w:t>
            </w:r>
          </w:p>
        </w:tc>
        <w:tc>
          <w:tcPr>
            <w:tcW w:w="70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23152" w:rsidRPr="00023152" w:rsidRDefault="00023152" w:rsidP="000231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152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</w:t>
            </w:r>
          </w:p>
        </w:tc>
      </w:tr>
      <w:tr w:rsidR="00023152" w:rsidRPr="00023152" w:rsidTr="00023152">
        <w:tc>
          <w:tcPr>
            <w:tcW w:w="22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023152" w:rsidRPr="00023152" w:rsidRDefault="00023152" w:rsidP="000231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152">
              <w:rPr>
                <w:rFonts w:ascii="Times New Roman" w:hAnsi="Times New Roman" w:cs="Times New Roman"/>
                <w:sz w:val="24"/>
                <w:szCs w:val="24"/>
              </w:rPr>
              <w:t>Изменения</w:t>
            </w:r>
          </w:p>
        </w:tc>
        <w:tc>
          <w:tcPr>
            <w:tcW w:w="70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23152" w:rsidRPr="00023152" w:rsidRDefault="00023152" w:rsidP="00023152">
            <w:pPr>
              <w:numPr>
                <w:ilvl w:val="0"/>
                <w:numId w:val="1"/>
              </w:numPr>
              <w:pBdr>
                <w:top w:val="single" w:sz="6" w:space="8" w:color="DDDDDD"/>
                <w:left w:val="single" w:sz="6" w:space="11" w:color="DDDDDD"/>
                <w:bottom w:val="single" w:sz="6" w:space="8" w:color="DDDDDD"/>
                <w:right w:val="single" w:sz="6" w:space="11" w:color="DDDDDD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023152">
                <w:rPr>
                  <w:rFonts w:ascii="Times New Roman" w:hAnsi="Times New Roman" w:cs="Times New Roman"/>
                  <w:color w:val="0095DA"/>
                  <w:sz w:val="24"/>
                  <w:szCs w:val="24"/>
                  <w:u w:val="single"/>
                </w:rPr>
                <w:t>от 01.09.2021 №190 "О внесении изменений в распоряжение администрации города от 29.01.2020 №21 «Об Антинаркотической комиссии города Мегиона»"</w:t>
              </w:r>
            </w:hyperlink>
            <w:r w:rsidRPr="0002315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</w:tbl>
    <w:p w:rsidR="00023152" w:rsidRDefault="00023152" w:rsidP="00023152">
      <w:pPr>
        <w:shd w:val="clear" w:color="auto" w:fill="FFFFFF"/>
        <w:spacing w:before="360" w:after="36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023152">
        <w:rPr>
          <w:rFonts w:ascii="Times New Roman" w:hAnsi="Times New Roman" w:cs="Times New Roman"/>
          <w:sz w:val="24"/>
          <w:szCs w:val="24"/>
        </w:rPr>
        <w:t>Об Антинаркотической комиссии муниципального</w:t>
      </w:r>
      <w:r w:rsidRPr="00023152">
        <w:rPr>
          <w:rFonts w:ascii="Times New Roman" w:hAnsi="Times New Roman" w:cs="Times New Roman"/>
          <w:sz w:val="24"/>
          <w:szCs w:val="24"/>
        </w:rPr>
        <w:br/>
        <w:t>образования городской округ город Мегион</w:t>
      </w:r>
      <w:bookmarkStart w:id="0" w:name="_GoBack"/>
      <w:bookmarkEnd w:id="0"/>
    </w:p>
    <w:p w:rsidR="00023152" w:rsidRPr="00023152" w:rsidRDefault="00023152" w:rsidP="00023152">
      <w:pPr>
        <w:shd w:val="clear" w:color="auto" w:fill="FFFFFF"/>
        <w:spacing w:before="360" w:after="36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023152">
        <w:rPr>
          <w:rFonts w:ascii="Times New Roman" w:hAnsi="Times New Roman" w:cs="Times New Roman"/>
          <w:color w:val="333333"/>
          <w:sz w:val="24"/>
          <w:szCs w:val="24"/>
        </w:rPr>
        <w:t>Во исполнение Федерального закона от 06.10.2003 №131-ФЗ «Об общих принципах организации местного самоуправления в Российской Федерации», в целях реализации решений Антинаркотической комиссии Ханты-Мансийского автономного округа – Югры</w:t>
      </w:r>
      <w:r w:rsidRPr="00023152">
        <w:rPr>
          <w:rFonts w:ascii="Times New Roman" w:hAnsi="Times New Roman" w:cs="Times New Roman"/>
          <w:color w:val="333333"/>
          <w:sz w:val="24"/>
          <w:szCs w:val="24"/>
        </w:rPr>
        <w:br/>
        <w:t xml:space="preserve">и повышения эффективности работы, направленной на противодействие незаконному обороту наркотических средств, психотропных веществ и их </w:t>
      </w:r>
      <w:proofErr w:type="spellStart"/>
      <w:r w:rsidRPr="00023152">
        <w:rPr>
          <w:rFonts w:ascii="Times New Roman" w:hAnsi="Times New Roman" w:cs="Times New Roman"/>
          <w:color w:val="333333"/>
          <w:sz w:val="24"/>
          <w:szCs w:val="24"/>
        </w:rPr>
        <w:t>прекурсоров</w:t>
      </w:r>
      <w:proofErr w:type="spellEnd"/>
      <w:r w:rsidRPr="00023152">
        <w:rPr>
          <w:rFonts w:ascii="Times New Roman" w:hAnsi="Times New Roman" w:cs="Times New Roman"/>
          <w:color w:val="333333"/>
          <w:sz w:val="24"/>
          <w:szCs w:val="24"/>
        </w:rPr>
        <w:t xml:space="preserve">, новых потенциально опасных </w:t>
      </w:r>
      <w:proofErr w:type="spellStart"/>
      <w:r w:rsidRPr="00023152">
        <w:rPr>
          <w:rFonts w:ascii="Times New Roman" w:hAnsi="Times New Roman" w:cs="Times New Roman"/>
          <w:color w:val="333333"/>
          <w:sz w:val="24"/>
          <w:szCs w:val="24"/>
        </w:rPr>
        <w:t>психоактивных</w:t>
      </w:r>
      <w:proofErr w:type="spellEnd"/>
      <w:r w:rsidRPr="00023152">
        <w:rPr>
          <w:rFonts w:ascii="Times New Roman" w:hAnsi="Times New Roman" w:cs="Times New Roman"/>
          <w:color w:val="333333"/>
          <w:sz w:val="24"/>
          <w:szCs w:val="24"/>
        </w:rPr>
        <w:t xml:space="preserve"> веществ на территории городского округа город Мегион, руководствуясь «Методическим рекомендациями по организации деятельности антинаркотических комиссий в муниципальных образованиях Ханты-Мансийского автономного округа – Югры»:</w:t>
      </w:r>
    </w:p>
    <w:p w:rsidR="00023152" w:rsidRPr="00023152" w:rsidRDefault="00023152" w:rsidP="00023152">
      <w:pPr>
        <w:shd w:val="clear" w:color="auto" w:fill="FFFFFF"/>
        <w:spacing w:before="360" w:after="36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023152">
        <w:rPr>
          <w:rFonts w:ascii="Times New Roman" w:hAnsi="Times New Roman" w:cs="Times New Roman"/>
          <w:color w:val="333333"/>
          <w:sz w:val="24"/>
          <w:szCs w:val="24"/>
        </w:rPr>
        <w:t>1.Утвердить:</w:t>
      </w:r>
    </w:p>
    <w:p w:rsidR="00023152" w:rsidRPr="00023152" w:rsidRDefault="00023152" w:rsidP="00023152">
      <w:pPr>
        <w:shd w:val="clear" w:color="auto" w:fill="FFFFFF"/>
        <w:spacing w:before="360" w:after="36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023152">
        <w:rPr>
          <w:rFonts w:ascii="Times New Roman" w:hAnsi="Times New Roman" w:cs="Times New Roman"/>
          <w:color w:val="333333"/>
          <w:sz w:val="24"/>
          <w:szCs w:val="24"/>
        </w:rPr>
        <w:t>1.</w:t>
      </w:r>
      <w:proofErr w:type="gramStart"/>
      <w:r w:rsidRPr="00023152">
        <w:rPr>
          <w:rFonts w:ascii="Times New Roman" w:hAnsi="Times New Roman" w:cs="Times New Roman"/>
          <w:color w:val="333333"/>
          <w:sz w:val="24"/>
          <w:szCs w:val="24"/>
        </w:rPr>
        <w:t>1.Положение</w:t>
      </w:r>
      <w:proofErr w:type="gramEnd"/>
      <w:r w:rsidRPr="00023152">
        <w:rPr>
          <w:rFonts w:ascii="Times New Roman" w:hAnsi="Times New Roman" w:cs="Times New Roman"/>
          <w:color w:val="333333"/>
          <w:sz w:val="24"/>
          <w:szCs w:val="24"/>
        </w:rPr>
        <w:t xml:space="preserve"> об Антинаркотической комиссии муниципального образования городской округ город Мегион, согласно приложению 1.</w:t>
      </w:r>
    </w:p>
    <w:p w:rsidR="00023152" w:rsidRPr="00023152" w:rsidRDefault="00023152" w:rsidP="00023152">
      <w:pPr>
        <w:shd w:val="clear" w:color="auto" w:fill="FFFFFF"/>
        <w:spacing w:before="360" w:after="36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023152">
        <w:rPr>
          <w:rFonts w:ascii="Times New Roman" w:hAnsi="Times New Roman" w:cs="Times New Roman"/>
          <w:color w:val="333333"/>
          <w:sz w:val="24"/>
          <w:szCs w:val="24"/>
        </w:rPr>
        <w:t>1.</w:t>
      </w:r>
      <w:proofErr w:type="gramStart"/>
      <w:r w:rsidRPr="00023152">
        <w:rPr>
          <w:rFonts w:ascii="Times New Roman" w:hAnsi="Times New Roman" w:cs="Times New Roman"/>
          <w:color w:val="333333"/>
          <w:sz w:val="24"/>
          <w:szCs w:val="24"/>
        </w:rPr>
        <w:t>2.Регламент</w:t>
      </w:r>
      <w:proofErr w:type="gramEnd"/>
      <w:r w:rsidRPr="00023152">
        <w:rPr>
          <w:rFonts w:ascii="Times New Roman" w:hAnsi="Times New Roman" w:cs="Times New Roman"/>
          <w:color w:val="333333"/>
          <w:sz w:val="24"/>
          <w:szCs w:val="24"/>
        </w:rPr>
        <w:t xml:space="preserve"> Антинаркотической комиссии муниципального образования городской округ город Мегион, согласно приложению 2.</w:t>
      </w:r>
    </w:p>
    <w:p w:rsidR="00023152" w:rsidRPr="00023152" w:rsidRDefault="00023152" w:rsidP="00023152">
      <w:pPr>
        <w:shd w:val="clear" w:color="auto" w:fill="FFFFFF"/>
        <w:spacing w:before="360" w:after="36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023152">
        <w:rPr>
          <w:rFonts w:ascii="Times New Roman" w:hAnsi="Times New Roman" w:cs="Times New Roman"/>
          <w:color w:val="333333"/>
          <w:sz w:val="24"/>
          <w:szCs w:val="24"/>
        </w:rPr>
        <w:t>1.</w:t>
      </w:r>
      <w:proofErr w:type="gramStart"/>
      <w:r w:rsidRPr="00023152">
        <w:rPr>
          <w:rFonts w:ascii="Times New Roman" w:hAnsi="Times New Roman" w:cs="Times New Roman"/>
          <w:color w:val="333333"/>
          <w:sz w:val="24"/>
          <w:szCs w:val="24"/>
        </w:rPr>
        <w:t>3.Состав</w:t>
      </w:r>
      <w:proofErr w:type="gramEnd"/>
      <w:r w:rsidRPr="00023152">
        <w:rPr>
          <w:rFonts w:ascii="Times New Roman" w:hAnsi="Times New Roman" w:cs="Times New Roman"/>
          <w:color w:val="333333"/>
          <w:sz w:val="24"/>
          <w:szCs w:val="24"/>
        </w:rPr>
        <w:t xml:space="preserve"> Антинаркотической комиссии муниципального образования городской округ город Мегион, согласно приложению 3.</w:t>
      </w:r>
    </w:p>
    <w:p w:rsidR="00023152" w:rsidRPr="00023152" w:rsidRDefault="00023152" w:rsidP="00023152">
      <w:pPr>
        <w:shd w:val="clear" w:color="auto" w:fill="FFFFFF"/>
        <w:spacing w:before="360" w:after="36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023152">
        <w:rPr>
          <w:rFonts w:ascii="Times New Roman" w:hAnsi="Times New Roman" w:cs="Times New Roman"/>
          <w:color w:val="333333"/>
          <w:sz w:val="24"/>
          <w:szCs w:val="24"/>
        </w:rPr>
        <w:t>2.Определить сектор по профилактики правонарушений и наркомании отдела взаимодействия с правоохранительными органами администрации города в качестве аппарата Антинаркотической комиссии муниципального образования городской округ город Мегион.</w:t>
      </w:r>
    </w:p>
    <w:p w:rsidR="00023152" w:rsidRPr="00023152" w:rsidRDefault="00023152" w:rsidP="00023152">
      <w:pPr>
        <w:shd w:val="clear" w:color="auto" w:fill="FFFFFF"/>
        <w:spacing w:before="360" w:after="36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023152">
        <w:rPr>
          <w:rFonts w:ascii="Times New Roman" w:hAnsi="Times New Roman" w:cs="Times New Roman"/>
          <w:color w:val="333333"/>
          <w:sz w:val="24"/>
          <w:szCs w:val="24"/>
        </w:rPr>
        <w:t>3.Обязанности руководителя аппарата Антинаркотической комиссии муниципального образования городской округ город Мегион возложить на заведующего сектором профилактики правонарушений и наркомании отдела взаимодействия</w:t>
      </w:r>
      <w:r w:rsidRPr="00023152">
        <w:rPr>
          <w:rFonts w:ascii="Times New Roman" w:hAnsi="Times New Roman" w:cs="Times New Roman"/>
          <w:color w:val="333333"/>
          <w:sz w:val="24"/>
          <w:szCs w:val="24"/>
        </w:rPr>
        <w:br/>
        <w:t>с правоохранительными органами администрации города.</w:t>
      </w:r>
    </w:p>
    <w:p w:rsidR="00023152" w:rsidRPr="00023152" w:rsidRDefault="00023152" w:rsidP="00023152">
      <w:pPr>
        <w:shd w:val="clear" w:color="auto" w:fill="FFFFFF"/>
        <w:spacing w:before="360" w:after="36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023152">
        <w:rPr>
          <w:rFonts w:ascii="Times New Roman" w:hAnsi="Times New Roman" w:cs="Times New Roman"/>
          <w:color w:val="333333"/>
          <w:sz w:val="24"/>
          <w:szCs w:val="24"/>
        </w:rPr>
        <w:t>4.Считать утратившими силу:</w:t>
      </w:r>
    </w:p>
    <w:p w:rsidR="00023152" w:rsidRPr="00023152" w:rsidRDefault="00023152" w:rsidP="00023152">
      <w:pPr>
        <w:shd w:val="clear" w:color="auto" w:fill="FFFFFF"/>
        <w:spacing w:before="360" w:after="36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023152">
        <w:rPr>
          <w:rFonts w:ascii="Times New Roman" w:hAnsi="Times New Roman" w:cs="Times New Roman"/>
          <w:color w:val="333333"/>
          <w:sz w:val="24"/>
          <w:szCs w:val="24"/>
        </w:rPr>
        <w:lastRenderedPageBreak/>
        <w:t>распоряжения администрации города от 12.02.2016 №31 «Об утверждении положения, регламента, состава, аппарата и бланка Антинаркотической комиссии, назначении ответственного должностного лица за организационное обеспечение деятельности Антинаркотической комиссии»;</w:t>
      </w:r>
    </w:p>
    <w:p w:rsidR="00023152" w:rsidRPr="00023152" w:rsidRDefault="00023152" w:rsidP="00023152">
      <w:pPr>
        <w:shd w:val="clear" w:color="auto" w:fill="FFFFFF"/>
        <w:spacing w:before="360" w:after="36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023152">
        <w:rPr>
          <w:rFonts w:ascii="Times New Roman" w:hAnsi="Times New Roman" w:cs="Times New Roman"/>
          <w:color w:val="333333"/>
          <w:sz w:val="24"/>
          <w:szCs w:val="24"/>
        </w:rPr>
        <w:t>распоряжения администрации города от 13.04.2017 №86 «О внесении изменений в приложение 3 к распоряжению администрации города от 12.02.2016 №31 «Об утверждении Положения, регламента, состава, аппарата Антинаркотической комиссии, назначении ответственного должностного лица за организационное обеспечение деятельности Антинаркотической комиссии»;</w:t>
      </w:r>
    </w:p>
    <w:p w:rsidR="00023152" w:rsidRPr="00023152" w:rsidRDefault="00023152" w:rsidP="00023152">
      <w:pPr>
        <w:shd w:val="clear" w:color="auto" w:fill="FFFFFF"/>
        <w:spacing w:before="360" w:after="36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023152">
        <w:rPr>
          <w:rFonts w:ascii="Times New Roman" w:hAnsi="Times New Roman" w:cs="Times New Roman"/>
          <w:color w:val="333333"/>
          <w:sz w:val="24"/>
          <w:szCs w:val="24"/>
        </w:rPr>
        <w:t>распоряжения администрации города от 12.07.2017 №194 «О внесении изменений в приложение 3 к распоряжению администрации города от 12.02.2016 №31 «Об утверждении Положения, регламента, состава, аппарата Антинаркотической комиссии, назначении ответственного должностного лица за организационное обеспечение деятельности Антинаркотической комиссии»;</w:t>
      </w:r>
    </w:p>
    <w:p w:rsidR="00023152" w:rsidRPr="00023152" w:rsidRDefault="00023152" w:rsidP="00023152">
      <w:pPr>
        <w:shd w:val="clear" w:color="auto" w:fill="FFFFFF"/>
        <w:spacing w:before="360" w:after="36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023152">
        <w:rPr>
          <w:rFonts w:ascii="Times New Roman" w:hAnsi="Times New Roman" w:cs="Times New Roman"/>
          <w:color w:val="333333"/>
          <w:sz w:val="24"/>
          <w:szCs w:val="24"/>
        </w:rPr>
        <w:t>распоряжения администрации города от 03.04.2019 №91 «О внесении изменений в приложение 3 к распоряжению администрации города от 12.02.2016 №31 «Об утверждении Положения, регламента, состава, аппарата Антинаркотической комиссии, назначении ответственного должностного лица за организационное обеспечение деятельности Антинаркотической комиссии».</w:t>
      </w:r>
    </w:p>
    <w:p w:rsidR="00023152" w:rsidRPr="00023152" w:rsidRDefault="00023152" w:rsidP="00023152">
      <w:pPr>
        <w:shd w:val="clear" w:color="auto" w:fill="FFFFFF"/>
        <w:spacing w:before="360" w:after="36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023152">
        <w:rPr>
          <w:rFonts w:ascii="Times New Roman" w:hAnsi="Times New Roman" w:cs="Times New Roman"/>
          <w:color w:val="333333"/>
          <w:sz w:val="24"/>
          <w:szCs w:val="24"/>
        </w:rPr>
        <w:t xml:space="preserve">5.Контроль за выполнением распоряжения возложить на заместителя главы города по общим вопросам </w:t>
      </w:r>
      <w:proofErr w:type="spellStart"/>
      <w:r w:rsidRPr="00023152">
        <w:rPr>
          <w:rFonts w:ascii="Times New Roman" w:hAnsi="Times New Roman" w:cs="Times New Roman"/>
          <w:color w:val="333333"/>
          <w:sz w:val="24"/>
          <w:szCs w:val="24"/>
        </w:rPr>
        <w:t>И.Г.Алчинова</w:t>
      </w:r>
      <w:proofErr w:type="spellEnd"/>
      <w:r w:rsidRPr="00023152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2"/>
        <w:gridCol w:w="1564"/>
      </w:tblGrid>
      <w:tr w:rsidR="00023152" w:rsidRPr="00023152" w:rsidTr="0002315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23152" w:rsidRPr="00023152" w:rsidRDefault="00023152" w:rsidP="00023152">
            <w:pPr>
              <w:spacing w:before="360" w:after="3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152">
              <w:rPr>
                <w:rFonts w:ascii="Times New Roman" w:hAnsi="Times New Roman" w:cs="Times New Roman"/>
                <w:sz w:val="24"/>
                <w:szCs w:val="24"/>
              </w:rPr>
              <w:t>Глава города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23152" w:rsidRPr="00023152" w:rsidRDefault="00023152" w:rsidP="00023152">
            <w:pPr>
              <w:spacing w:before="360" w:after="36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3152">
              <w:rPr>
                <w:rFonts w:ascii="Times New Roman" w:hAnsi="Times New Roman" w:cs="Times New Roman"/>
                <w:sz w:val="24"/>
                <w:szCs w:val="24"/>
              </w:rPr>
              <w:t>О.А.Дейнека</w:t>
            </w:r>
            <w:proofErr w:type="spellEnd"/>
          </w:p>
        </w:tc>
      </w:tr>
    </w:tbl>
    <w:p w:rsidR="00023152" w:rsidRPr="00023152" w:rsidRDefault="00023152">
      <w:pPr>
        <w:spacing w:after="160" w:line="259" w:lineRule="auto"/>
        <w:rPr>
          <w:rFonts w:ascii="Times New Roman" w:hAnsi="Times New Roman" w:cs="Times New Roman"/>
          <w:bCs/>
          <w:sz w:val="24"/>
          <w:szCs w:val="24"/>
        </w:rPr>
      </w:pPr>
      <w:r w:rsidRPr="00023152">
        <w:rPr>
          <w:rFonts w:ascii="Times New Roman" w:hAnsi="Times New Roman" w:cs="Times New Roman"/>
          <w:bCs/>
          <w:sz w:val="24"/>
          <w:szCs w:val="24"/>
        </w:rPr>
        <w:br w:type="page"/>
      </w:r>
    </w:p>
    <w:p w:rsidR="00734FB1" w:rsidRPr="00734FB1" w:rsidRDefault="00734FB1" w:rsidP="00734FB1">
      <w:pPr>
        <w:tabs>
          <w:tab w:val="left" w:pos="5954"/>
        </w:tabs>
        <w:spacing w:after="0" w:line="240" w:lineRule="auto"/>
        <w:ind w:left="5103" w:hanging="11"/>
        <w:rPr>
          <w:rFonts w:ascii="Times New Roman" w:hAnsi="Times New Roman" w:cs="Times New Roman"/>
          <w:bCs/>
          <w:sz w:val="24"/>
          <w:szCs w:val="24"/>
        </w:rPr>
      </w:pPr>
      <w:r w:rsidRPr="00734FB1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Приложение 1 к </w:t>
      </w:r>
      <w:r w:rsidRPr="00734FB1">
        <w:rPr>
          <w:rFonts w:ascii="Times New Roman" w:hAnsi="Times New Roman" w:cs="Times New Roman"/>
          <w:sz w:val="24"/>
          <w:szCs w:val="24"/>
        </w:rPr>
        <w:t>распоряжению</w:t>
      </w:r>
      <w:r w:rsidRPr="00734FB1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734FB1" w:rsidRPr="00734FB1" w:rsidRDefault="00734FB1" w:rsidP="00734FB1">
      <w:pPr>
        <w:spacing w:after="0" w:line="240" w:lineRule="auto"/>
        <w:ind w:left="5103" w:hanging="11"/>
        <w:rPr>
          <w:rFonts w:ascii="Times New Roman" w:hAnsi="Times New Roman" w:cs="Times New Roman"/>
          <w:bCs/>
          <w:sz w:val="24"/>
          <w:szCs w:val="24"/>
        </w:rPr>
      </w:pPr>
      <w:r w:rsidRPr="00734FB1">
        <w:rPr>
          <w:rFonts w:ascii="Times New Roman" w:hAnsi="Times New Roman" w:cs="Times New Roman"/>
          <w:bCs/>
          <w:sz w:val="24"/>
          <w:szCs w:val="24"/>
        </w:rPr>
        <w:t xml:space="preserve">администрации города </w:t>
      </w:r>
    </w:p>
    <w:p w:rsidR="00734FB1" w:rsidRPr="00734FB1" w:rsidRDefault="00734FB1" w:rsidP="00734FB1">
      <w:pPr>
        <w:spacing w:after="0" w:line="240" w:lineRule="auto"/>
        <w:ind w:left="5103" w:hanging="11"/>
        <w:rPr>
          <w:rFonts w:ascii="Times New Roman" w:hAnsi="Times New Roman" w:cs="Times New Roman"/>
          <w:bCs/>
          <w:sz w:val="24"/>
          <w:szCs w:val="24"/>
        </w:rPr>
      </w:pPr>
      <w:r w:rsidRPr="00734FB1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887393">
        <w:rPr>
          <w:rFonts w:ascii="Times New Roman" w:hAnsi="Times New Roman" w:cs="Times New Roman"/>
          <w:bCs/>
          <w:sz w:val="24"/>
          <w:szCs w:val="24"/>
        </w:rPr>
        <w:t xml:space="preserve">29.01.2020  </w:t>
      </w:r>
      <w:r w:rsidRPr="00734FB1">
        <w:rPr>
          <w:rFonts w:ascii="Times New Roman" w:hAnsi="Times New Roman" w:cs="Times New Roman"/>
          <w:bCs/>
          <w:sz w:val="24"/>
          <w:szCs w:val="24"/>
        </w:rPr>
        <w:t>№</w:t>
      </w:r>
      <w:r w:rsidR="00887393">
        <w:rPr>
          <w:rFonts w:ascii="Times New Roman" w:hAnsi="Times New Roman" w:cs="Times New Roman"/>
          <w:bCs/>
          <w:sz w:val="24"/>
          <w:szCs w:val="24"/>
        </w:rPr>
        <w:t xml:space="preserve"> 21</w:t>
      </w:r>
    </w:p>
    <w:p w:rsidR="00734FB1" w:rsidRPr="00734FB1" w:rsidRDefault="00734FB1" w:rsidP="00734FB1">
      <w:pPr>
        <w:spacing w:after="0" w:line="240" w:lineRule="auto"/>
        <w:ind w:firstLine="698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34FB1" w:rsidRPr="00734FB1" w:rsidRDefault="00734FB1" w:rsidP="00734F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34FB1">
        <w:rPr>
          <w:rFonts w:ascii="Times New Roman" w:hAnsi="Times New Roman" w:cs="Times New Roman"/>
          <w:sz w:val="24"/>
          <w:szCs w:val="24"/>
        </w:rPr>
        <w:t xml:space="preserve">Положение об Антинаркотической комиссии </w:t>
      </w:r>
      <w:r w:rsidRPr="00734FB1">
        <w:rPr>
          <w:rFonts w:ascii="Times New Roman" w:hAnsi="Times New Roman" w:cs="Times New Roman"/>
          <w:sz w:val="24"/>
          <w:szCs w:val="24"/>
        </w:rPr>
        <w:br/>
        <w:t>муниципального образования городской округ город Мегион</w:t>
      </w:r>
    </w:p>
    <w:p w:rsidR="00734FB1" w:rsidRPr="00734FB1" w:rsidRDefault="00734FB1" w:rsidP="00734F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4FB1" w:rsidRPr="00734FB1" w:rsidRDefault="00734FB1" w:rsidP="00734F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34FB1">
        <w:rPr>
          <w:rFonts w:ascii="Times New Roman" w:hAnsi="Times New Roman" w:cs="Times New Roman"/>
          <w:sz w:val="24"/>
          <w:szCs w:val="24"/>
        </w:rPr>
        <w:t>1. Общие положения.</w:t>
      </w:r>
    </w:p>
    <w:p w:rsidR="00734FB1" w:rsidRPr="00734FB1" w:rsidRDefault="00734FB1" w:rsidP="00734F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4FB1" w:rsidRPr="00734FB1" w:rsidRDefault="00734FB1" w:rsidP="00734F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4FB1">
        <w:rPr>
          <w:rFonts w:ascii="Times New Roman" w:hAnsi="Times New Roman" w:cs="Times New Roman"/>
          <w:sz w:val="24"/>
          <w:szCs w:val="24"/>
        </w:rPr>
        <w:t xml:space="preserve">1.Антинаркотическая комиссия муниципального образования городской округ город Мегион (далее – Комиссия) является коллегиальным органом, обеспечивающим координацию деятельности территориальных органов федеральных органов исполнительной власти, органов местного самоуправления муниципального образования, иных заинтересованных организаций по противодействию незаконному обороту наркотических средств, психотропных веществ и их </w:t>
      </w:r>
      <w:proofErr w:type="spellStart"/>
      <w:r w:rsidRPr="00734FB1">
        <w:rPr>
          <w:rFonts w:ascii="Times New Roman" w:hAnsi="Times New Roman" w:cs="Times New Roman"/>
          <w:sz w:val="24"/>
          <w:szCs w:val="24"/>
        </w:rPr>
        <w:t>прекурсоров</w:t>
      </w:r>
      <w:proofErr w:type="spellEnd"/>
      <w:r w:rsidRPr="00734FB1">
        <w:rPr>
          <w:rFonts w:ascii="Times New Roman" w:hAnsi="Times New Roman" w:cs="Times New Roman"/>
          <w:sz w:val="24"/>
          <w:szCs w:val="24"/>
        </w:rPr>
        <w:t>, реализации государственной Антинаркотической политики.</w:t>
      </w:r>
    </w:p>
    <w:p w:rsidR="00734FB1" w:rsidRPr="00734FB1" w:rsidRDefault="00734FB1" w:rsidP="00734F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4FB1">
        <w:rPr>
          <w:rFonts w:ascii="Times New Roman" w:hAnsi="Times New Roman" w:cs="Times New Roman"/>
          <w:sz w:val="24"/>
          <w:szCs w:val="24"/>
        </w:rPr>
        <w:t>2.Комиссия в своей деятельности руководствуется Конституцией Российской Федерации, федеральными конституционными законами, актами Президента Российской Федерации и Правительства Российской Федерации, иными нормативными правовыми актами Российской Федерации, законами и нормативными правовыми актами Ханты- Мансийского автономного округа – Югры, решениями Государственного антинаркотического комитета, Антинаркотической комиссии Ханты-Мансийского автономного округа – Югры, а также положением и регламентом работы Комиссии.</w:t>
      </w:r>
    </w:p>
    <w:p w:rsidR="00734FB1" w:rsidRPr="00734FB1" w:rsidRDefault="00734FB1" w:rsidP="00734F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4FB1">
        <w:rPr>
          <w:rFonts w:ascii="Times New Roman" w:hAnsi="Times New Roman" w:cs="Times New Roman"/>
          <w:sz w:val="24"/>
          <w:szCs w:val="24"/>
        </w:rPr>
        <w:t>3.Комиссия осуществляет свою деятельность во взаимодействии с Антинаркотической комиссией Ханты-Мансийского автономного округа – Югры, территориальными органами федеральных органов исполнительной власти, исполнительными органами государственной власти Ханты-Мансийского автономного округа – Югры, органами местного самоуправления муниципального образования городской округ город Мегион, общественными и иными организациями, расположенными на территории городского округа город Мегион.</w:t>
      </w:r>
    </w:p>
    <w:p w:rsidR="00734FB1" w:rsidRPr="00734FB1" w:rsidRDefault="00734FB1" w:rsidP="00734FB1">
      <w:pPr>
        <w:widowControl w:val="0"/>
        <w:shd w:val="clear" w:color="auto" w:fill="FFFFFF"/>
        <w:tabs>
          <w:tab w:val="left" w:pos="109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4FB1">
        <w:rPr>
          <w:rFonts w:ascii="Times New Roman" w:hAnsi="Times New Roman" w:cs="Times New Roman"/>
          <w:sz w:val="24"/>
          <w:szCs w:val="24"/>
        </w:rPr>
        <w:t>Состав Комиссии определяется председателем и утверждается распоряжением администрации города.</w:t>
      </w:r>
    </w:p>
    <w:p w:rsidR="00734FB1" w:rsidRPr="00734FB1" w:rsidRDefault="00734FB1" w:rsidP="00734FB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4FB1">
        <w:rPr>
          <w:rFonts w:ascii="Times New Roman" w:eastAsia="Calibri" w:hAnsi="Times New Roman" w:cs="Times New Roman"/>
          <w:sz w:val="24"/>
          <w:szCs w:val="24"/>
        </w:rPr>
        <w:t>Комиссия действует на основании настоящего положения, которое утверждается распоряжением администрации города.</w:t>
      </w:r>
    </w:p>
    <w:p w:rsidR="00734FB1" w:rsidRPr="00734FB1" w:rsidRDefault="00734FB1" w:rsidP="00734FB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4FB1" w:rsidRPr="00734FB1" w:rsidRDefault="00734FB1" w:rsidP="00734FB1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734FB1">
        <w:rPr>
          <w:rFonts w:ascii="Times New Roman" w:hAnsi="Times New Roman" w:cs="Times New Roman"/>
          <w:sz w:val="24"/>
          <w:szCs w:val="24"/>
        </w:rPr>
        <w:t>2.Задачи Комиссии.</w:t>
      </w:r>
    </w:p>
    <w:p w:rsidR="00734FB1" w:rsidRPr="00734FB1" w:rsidRDefault="00734FB1" w:rsidP="00734FB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4FB1" w:rsidRPr="00734FB1" w:rsidRDefault="00734FB1" w:rsidP="00734FB1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4FB1">
        <w:rPr>
          <w:rFonts w:ascii="Times New Roman" w:eastAsia="Calibri" w:hAnsi="Times New Roman" w:cs="Times New Roman"/>
          <w:sz w:val="24"/>
          <w:szCs w:val="24"/>
        </w:rPr>
        <w:t xml:space="preserve">4.Подготовка и внесение в установленном порядке предложений по совершенствованию нормативных правовых актов по вопросам противодействия незаконному обороту наркотических средств, психотропных веществ и их </w:t>
      </w:r>
      <w:proofErr w:type="spellStart"/>
      <w:r w:rsidRPr="00734FB1">
        <w:rPr>
          <w:rFonts w:ascii="Times New Roman" w:eastAsia="Calibri" w:hAnsi="Times New Roman" w:cs="Times New Roman"/>
          <w:sz w:val="24"/>
          <w:szCs w:val="24"/>
        </w:rPr>
        <w:t>прекурсоров</w:t>
      </w:r>
      <w:proofErr w:type="spellEnd"/>
      <w:r w:rsidRPr="00734FB1">
        <w:rPr>
          <w:rFonts w:ascii="Times New Roman" w:eastAsia="Calibri" w:hAnsi="Times New Roman" w:cs="Times New Roman"/>
          <w:sz w:val="24"/>
          <w:szCs w:val="24"/>
        </w:rPr>
        <w:t>, снижения немедицинского потребления наркотиков.</w:t>
      </w:r>
    </w:p>
    <w:p w:rsidR="00734FB1" w:rsidRPr="00734FB1" w:rsidRDefault="00734FB1" w:rsidP="00734FB1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4FB1">
        <w:rPr>
          <w:rFonts w:ascii="Times New Roman" w:eastAsia="Calibri" w:hAnsi="Times New Roman" w:cs="Times New Roman"/>
          <w:sz w:val="24"/>
          <w:szCs w:val="24"/>
        </w:rPr>
        <w:t xml:space="preserve">5.Проведение анализа </w:t>
      </w:r>
      <w:proofErr w:type="spellStart"/>
      <w:r w:rsidRPr="00734FB1">
        <w:rPr>
          <w:rFonts w:ascii="Times New Roman" w:eastAsia="Calibri" w:hAnsi="Times New Roman" w:cs="Times New Roman"/>
          <w:sz w:val="24"/>
          <w:szCs w:val="24"/>
        </w:rPr>
        <w:t>наркоситуации</w:t>
      </w:r>
      <w:proofErr w:type="spellEnd"/>
      <w:r w:rsidRPr="00734FB1">
        <w:rPr>
          <w:rFonts w:ascii="Times New Roman" w:eastAsia="Calibri" w:hAnsi="Times New Roman" w:cs="Times New Roman"/>
          <w:sz w:val="24"/>
          <w:szCs w:val="24"/>
        </w:rPr>
        <w:t xml:space="preserve"> в муниципальном образовании.</w:t>
      </w:r>
    </w:p>
    <w:p w:rsidR="00734FB1" w:rsidRPr="00734FB1" w:rsidRDefault="00734FB1" w:rsidP="00734FB1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4FB1">
        <w:rPr>
          <w:rFonts w:ascii="Times New Roman" w:eastAsia="Calibri" w:hAnsi="Times New Roman" w:cs="Times New Roman"/>
          <w:sz w:val="24"/>
          <w:szCs w:val="24"/>
        </w:rPr>
        <w:t xml:space="preserve">6.Координация деятельности органов местного самоуправления, организация </w:t>
      </w:r>
      <w:r w:rsidRPr="00734FB1">
        <w:rPr>
          <w:rFonts w:ascii="Times New Roman" w:eastAsia="Calibri" w:hAnsi="Times New Roman" w:cs="Times New Roman"/>
          <w:sz w:val="24"/>
          <w:szCs w:val="24"/>
        </w:rPr>
        <w:br/>
        <w:t xml:space="preserve">их взаимодействия с территориальными органами федеральных органов исполнительной власти, исполнительными органами государственной власти Ханты-Мансийского автономного округа </w:t>
      </w:r>
      <w:r w:rsidRPr="00734FB1">
        <w:rPr>
          <w:rFonts w:eastAsia="Calibri"/>
          <w:sz w:val="17"/>
          <w:szCs w:val="17"/>
        </w:rPr>
        <w:t xml:space="preserve">– </w:t>
      </w:r>
      <w:r w:rsidRPr="00734FB1">
        <w:rPr>
          <w:rFonts w:ascii="Times New Roman" w:eastAsia="Calibri" w:hAnsi="Times New Roman" w:cs="Times New Roman"/>
          <w:sz w:val="24"/>
          <w:szCs w:val="24"/>
        </w:rPr>
        <w:t>Югры, а также общественными и иными организациями.</w:t>
      </w:r>
    </w:p>
    <w:p w:rsidR="00734FB1" w:rsidRPr="00734FB1" w:rsidRDefault="00734FB1" w:rsidP="00734FB1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4FB1">
        <w:rPr>
          <w:rFonts w:ascii="Times New Roman" w:eastAsia="Calibri" w:hAnsi="Times New Roman" w:cs="Times New Roman"/>
          <w:sz w:val="24"/>
          <w:szCs w:val="24"/>
        </w:rPr>
        <w:t xml:space="preserve">7.Разработка мер, направленных на противодействие незаконному обороту наркотических средств, психотропных веществ и их </w:t>
      </w:r>
      <w:proofErr w:type="spellStart"/>
      <w:r w:rsidRPr="00734FB1">
        <w:rPr>
          <w:rFonts w:ascii="Times New Roman" w:eastAsia="Calibri" w:hAnsi="Times New Roman" w:cs="Times New Roman"/>
          <w:sz w:val="24"/>
          <w:szCs w:val="24"/>
        </w:rPr>
        <w:t>прекурсоров</w:t>
      </w:r>
      <w:proofErr w:type="spellEnd"/>
      <w:r w:rsidRPr="00734FB1">
        <w:rPr>
          <w:rFonts w:ascii="Times New Roman" w:eastAsia="Calibri" w:hAnsi="Times New Roman" w:cs="Times New Roman"/>
          <w:sz w:val="24"/>
          <w:szCs w:val="24"/>
        </w:rPr>
        <w:t>, снижение немедицинского потребления наркотиков на территории муниципального образования.</w:t>
      </w:r>
      <w:bookmarkStart w:id="1" w:name="bookmark4"/>
    </w:p>
    <w:p w:rsidR="00734FB1" w:rsidRPr="00734FB1" w:rsidRDefault="00734FB1" w:rsidP="00734FB1">
      <w:pPr>
        <w:widowControl w:val="0"/>
        <w:tabs>
          <w:tab w:val="left" w:pos="485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4FB1">
        <w:rPr>
          <w:rFonts w:ascii="Times New Roman" w:eastAsia="Calibri" w:hAnsi="Times New Roman" w:cs="Times New Roman"/>
          <w:sz w:val="24"/>
          <w:szCs w:val="24"/>
        </w:rPr>
        <w:t xml:space="preserve">8.Анализ эффективности деятельности органов местного самоуправления муниципального образования по противодействию незаконному обороту наркотических средств, психотропных веществ и их </w:t>
      </w:r>
      <w:proofErr w:type="spellStart"/>
      <w:r w:rsidRPr="00734FB1">
        <w:rPr>
          <w:rFonts w:ascii="Times New Roman" w:eastAsia="Calibri" w:hAnsi="Times New Roman" w:cs="Times New Roman"/>
          <w:sz w:val="24"/>
          <w:szCs w:val="24"/>
        </w:rPr>
        <w:t>прекурсоров</w:t>
      </w:r>
      <w:proofErr w:type="spellEnd"/>
      <w:r w:rsidRPr="00734FB1">
        <w:rPr>
          <w:rFonts w:ascii="Times New Roman" w:eastAsia="Calibri" w:hAnsi="Times New Roman" w:cs="Times New Roman"/>
          <w:sz w:val="24"/>
          <w:szCs w:val="24"/>
        </w:rPr>
        <w:t xml:space="preserve">, снижению немедицинского потребления </w:t>
      </w:r>
      <w:r w:rsidRPr="00734FB1">
        <w:rPr>
          <w:rFonts w:ascii="Times New Roman" w:eastAsia="Calibri" w:hAnsi="Times New Roman" w:cs="Times New Roman"/>
          <w:sz w:val="24"/>
          <w:szCs w:val="24"/>
        </w:rPr>
        <w:lastRenderedPageBreak/>
        <w:t>наркотиков.</w:t>
      </w:r>
    </w:p>
    <w:p w:rsidR="00734FB1" w:rsidRPr="00734FB1" w:rsidRDefault="00734FB1" w:rsidP="00734FB1">
      <w:pPr>
        <w:widowControl w:val="0"/>
        <w:tabs>
          <w:tab w:val="left" w:pos="485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4FB1">
        <w:rPr>
          <w:rFonts w:ascii="Times New Roman" w:eastAsia="Calibri" w:hAnsi="Times New Roman" w:cs="Times New Roman"/>
          <w:sz w:val="24"/>
          <w:szCs w:val="24"/>
        </w:rPr>
        <w:t xml:space="preserve">9.Сотрудничество с органами местного самоуправления других муниципальных образований в области противодействия незаконному обороту наркотических средств, психотропных веществ и их </w:t>
      </w:r>
      <w:proofErr w:type="spellStart"/>
      <w:r w:rsidRPr="00734FB1">
        <w:rPr>
          <w:rFonts w:ascii="Times New Roman" w:eastAsia="Calibri" w:hAnsi="Times New Roman" w:cs="Times New Roman"/>
          <w:sz w:val="24"/>
          <w:szCs w:val="24"/>
        </w:rPr>
        <w:t>прекурсоров</w:t>
      </w:r>
      <w:proofErr w:type="spellEnd"/>
      <w:r w:rsidRPr="00734FB1">
        <w:rPr>
          <w:rFonts w:ascii="Times New Roman" w:eastAsia="Calibri" w:hAnsi="Times New Roman" w:cs="Times New Roman"/>
          <w:sz w:val="24"/>
          <w:szCs w:val="24"/>
        </w:rPr>
        <w:t>, в том числе подготовка проектов соответствующих совместных решений (при необходимости).</w:t>
      </w:r>
    </w:p>
    <w:p w:rsidR="00734FB1" w:rsidRPr="00734FB1" w:rsidRDefault="00734FB1" w:rsidP="00734FB1">
      <w:pPr>
        <w:widowControl w:val="0"/>
        <w:tabs>
          <w:tab w:val="left" w:pos="485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34FB1" w:rsidRPr="00734FB1" w:rsidRDefault="00734FB1" w:rsidP="00734FB1">
      <w:pPr>
        <w:widowControl w:val="0"/>
        <w:tabs>
          <w:tab w:val="left" w:pos="485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34FB1">
        <w:rPr>
          <w:rFonts w:ascii="Times New Roman" w:eastAsia="Calibri" w:hAnsi="Times New Roman" w:cs="Times New Roman"/>
          <w:sz w:val="24"/>
          <w:szCs w:val="24"/>
        </w:rPr>
        <w:t>3.Права Комиссии</w:t>
      </w:r>
      <w:bookmarkEnd w:id="1"/>
      <w:r w:rsidRPr="00734FB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34FB1" w:rsidRPr="00734FB1" w:rsidRDefault="00734FB1" w:rsidP="00734FB1">
      <w:pPr>
        <w:widowControl w:val="0"/>
        <w:tabs>
          <w:tab w:val="left" w:pos="485"/>
        </w:tabs>
        <w:spacing w:after="0" w:line="240" w:lineRule="auto"/>
        <w:ind w:left="1065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34FB1" w:rsidRPr="00734FB1" w:rsidRDefault="00734FB1" w:rsidP="00734FB1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4FB1">
        <w:rPr>
          <w:rFonts w:ascii="Times New Roman" w:eastAsia="Calibri" w:hAnsi="Times New Roman" w:cs="Times New Roman"/>
          <w:sz w:val="24"/>
          <w:szCs w:val="24"/>
        </w:rPr>
        <w:t xml:space="preserve">10.Принимать решения, касающиеся организации, координации, совершенствования </w:t>
      </w:r>
      <w:r w:rsidRPr="00734FB1">
        <w:rPr>
          <w:rFonts w:ascii="Times New Roman" w:eastAsia="Calibri" w:hAnsi="Times New Roman" w:cs="Times New Roman"/>
          <w:sz w:val="24"/>
          <w:szCs w:val="24"/>
        </w:rPr>
        <w:br/>
        <w:t xml:space="preserve">и оценки деятельности органов местного самоуправления муниципального образования </w:t>
      </w:r>
      <w:r w:rsidRPr="00734FB1">
        <w:rPr>
          <w:rFonts w:ascii="Times New Roman" w:eastAsia="Calibri" w:hAnsi="Times New Roman" w:cs="Times New Roman"/>
          <w:sz w:val="24"/>
          <w:szCs w:val="24"/>
        </w:rPr>
        <w:br/>
        <w:t xml:space="preserve">по противодействию незаконному обороту наркотических средств, психотропных веществ </w:t>
      </w:r>
      <w:r w:rsidRPr="00734FB1">
        <w:rPr>
          <w:rFonts w:ascii="Times New Roman" w:eastAsia="Calibri" w:hAnsi="Times New Roman" w:cs="Times New Roman"/>
          <w:sz w:val="24"/>
          <w:szCs w:val="24"/>
        </w:rPr>
        <w:br/>
        <w:t xml:space="preserve">и их </w:t>
      </w:r>
      <w:proofErr w:type="spellStart"/>
      <w:r w:rsidRPr="00734FB1">
        <w:rPr>
          <w:rFonts w:ascii="Times New Roman" w:eastAsia="Calibri" w:hAnsi="Times New Roman" w:cs="Times New Roman"/>
          <w:sz w:val="24"/>
          <w:szCs w:val="24"/>
        </w:rPr>
        <w:t>прекурсоров</w:t>
      </w:r>
      <w:proofErr w:type="spellEnd"/>
      <w:r w:rsidRPr="00734FB1">
        <w:rPr>
          <w:rFonts w:ascii="Times New Roman" w:eastAsia="Calibri" w:hAnsi="Times New Roman" w:cs="Times New Roman"/>
          <w:sz w:val="24"/>
          <w:szCs w:val="24"/>
        </w:rPr>
        <w:t>, снижению немедицинского потребления наркотиков, осуществлять контроль за исполнением этих решений.</w:t>
      </w:r>
    </w:p>
    <w:p w:rsidR="00734FB1" w:rsidRPr="00734FB1" w:rsidRDefault="00734FB1" w:rsidP="00734FB1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4FB1">
        <w:rPr>
          <w:rFonts w:ascii="Times New Roman" w:eastAsia="Calibri" w:hAnsi="Times New Roman" w:cs="Times New Roman"/>
          <w:sz w:val="24"/>
          <w:szCs w:val="24"/>
        </w:rPr>
        <w:t xml:space="preserve">11.Вносить в антинаркотическую комиссию Ханты-Мансийского автономного </w:t>
      </w:r>
      <w:r w:rsidRPr="00734FB1">
        <w:rPr>
          <w:rFonts w:ascii="Times New Roman" w:eastAsia="Calibri" w:hAnsi="Times New Roman" w:cs="Times New Roman"/>
          <w:sz w:val="24"/>
          <w:szCs w:val="24"/>
        </w:rPr>
        <w:br/>
        <w:t xml:space="preserve">круга </w:t>
      </w:r>
      <w:r w:rsidRPr="00734FB1">
        <w:rPr>
          <w:rFonts w:eastAsia="Calibri"/>
          <w:sz w:val="17"/>
          <w:szCs w:val="17"/>
        </w:rPr>
        <w:t>–</w:t>
      </w:r>
      <w:r w:rsidRPr="00734FB1">
        <w:rPr>
          <w:rFonts w:ascii="Times New Roman" w:eastAsia="Calibri" w:hAnsi="Times New Roman" w:cs="Times New Roman"/>
          <w:sz w:val="24"/>
          <w:szCs w:val="24"/>
        </w:rPr>
        <w:t xml:space="preserve"> Югры предложения по вопросам, требующим её решения.</w:t>
      </w:r>
    </w:p>
    <w:p w:rsidR="00734FB1" w:rsidRPr="00734FB1" w:rsidRDefault="00734FB1" w:rsidP="00734FB1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4FB1">
        <w:rPr>
          <w:rFonts w:ascii="Times New Roman" w:eastAsia="Calibri" w:hAnsi="Times New Roman" w:cs="Times New Roman"/>
          <w:sz w:val="24"/>
          <w:szCs w:val="24"/>
        </w:rPr>
        <w:t xml:space="preserve">12.Создавать рабочие группы для изучения вопросов, касающихся противодействия незаконному обороту наркотических средств, психотропных веществ и их </w:t>
      </w:r>
      <w:proofErr w:type="spellStart"/>
      <w:r w:rsidRPr="00734FB1">
        <w:rPr>
          <w:rFonts w:ascii="Times New Roman" w:eastAsia="Calibri" w:hAnsi="Times New Roman" w:cs="Times New Roman"/>
          <w:sz w:val="24"/>
          <w:szCs w:val="24"/>
        </w:rPr>
        <w:t>прекурсоров</w:t>
      </w:r>
      <w:proofErr w:type="spellEnd"/>
      <w:r w:rsidRPr="00734FB1">
        <w:rPr>
          <w:rFonts w:ascii="Times New Roman" w:eastAsia="Calibri" w:hAnsi="Times New Roman" w:cs="Times New Roman"/>
          <w:sz w:val="24"/>
          <w:szCs w:val="24"/>
        </w:rPr>
        <w:t>, снижения немедицинского потребления наркотиков.</w:t>
      </w:r>
    </w:p>
    <w:p w:rsidR="00734FB1" w:rsidRPr="00734FB1" w:rsidRDefault="00734FB1" w:rsidP="00734FB1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4FB1">
        <w:rPr>
          <w:rFonts w:ascii="Times New Roman" w:eastAsia="Calibri" w:hAnsi="Times New Roman" w:cs="Times New Roman"/>
          <w:sz w:val="24"/>
          <w:szCs w:val="24"/>
        </w:rPr>
        <w:t>13.Запрашивать и получать в установленном законодательством порядке Российской Федерации материалы и информацию, необходимые для деятельности Комиссии.</w:t>
      </w:r>
    </w:p>
    <w:p w:rsidR="00734FB1" w:rsidRPr="00734FB1" w:rsidRDefault="00734FB1" w:rsidP="00734FB1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4FB1">
        <w:rPr>
          <w:rFonts w:ascii="Times New Roman" w:eastAsia="Calibri" w:hAnsi="Times New Roman" w:cs="Times New Roman"/>
          <w:sz w:val="24"/>
          <w:szCs w:val="24"/>
        </w:rPr>
        <w:t xml:space="preserve">14.Привлекать для участия в работе Комиссии должностных лиц и специалистов территориальных органов федеральных органов исполнительной власти, исполнительных органов государственной власти Ханты-Мансийского автономного округа </w:t>
      </w:r>
      <w:r w:rsidRPr="00734FB1">
        <w:rPr>
          <w:rFonts w:eastAsia="Calibri"/>
          <w:sz w:val="17"/>
          <w:szCs w:val="17"/>
        </w:rPr>
        <w:t>–</w:t>
      </w:r>
      <w:r w:rsidRPr="00734FB1">
        <w:rPr>
          <w:rFonts w:ascii="Times New Roman" w:eastAsia="Calibri" w:hAnsi="Times New Roman" w:cs="Times New Roman"/>
          <w:sz w:val="24"/>
          <w:szCs w:val="24"/>
        </w:rPr>
        <w:t xml:space="preserve"> Югры, а также представителей общественных и иных организаций (по согласованию).</w:t>
      </w:r>
    </w:p>
    <w:p w:rsidR="00734FB1" w:rsidRPr="00734FB1" w:rsidRDefault="00734FB1" w:rsidP="00734FB1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4FB1">
        <w:rPr>
          <w:rFonts w:ascii="Times New Roman" w:eastAsia="Calibri" w:hAnsi="Times New Roman" w:cs="Times New Roman"/>
          <w:sz w:val="24"/>
          <w:szCs w:val="24"/>
        </w:rPr>
        <w:t>15.Заслушивать на своих заседаниях представителей территориальных органов феде</w:t>
      </w:r>
      <w:r w:rsidRPr="00734FB1">
        <w:rPr>
          <w:rFonts w:ascii="Times New Roman" w:eastAsia="Calibri" w:hAnsi="Times New Roman" w:cs="Times New Roman"/>
          <w:sz w:val="24"/>
          <w:szCs w:val="24"/>
        </w:rPr>
        <w:softHyphen/>
        <w:t xml:space="preserve">ральных органов исполнительной власти, исполнительных органов государственной власти Ханты-Мансийского автономного округа </w:t>
      </w:r>
      <w:r w:rsidRPr="00734FB1">
        <w:rPr>
          <w:rFonts w:eastAsia="Calibri"/>
          <w:sz w:val="17"/>
          <w:szCs w:val="17"/>
        </w:rPr>
        <w:t xml:space="preserve">– </w:t>
      </w:r>
      <w:r w:rsidRPr="00734FB1">
        <w:rPr>
          <w:rFonts w:ascii="Times New Roman" w:eastAsia="Calibri" w:hAnsi="Times New Roman" w:cs="Times New Roman"/>
          <w:sz w:val="24"/>
          <w:szCs w:val="24"/>
        </w:rPr>
        <w:t xml:space="preserve"> Югры, органов местного самоуправления городского округа город Мегион, общественных и иных организаций, граждан и принимать по ним решения.</w:t>
      </w:r>
      <w:bookmarkStart w:id="2" w:name="bookmark5"/>
    </w:p>
    <w:p w:rsidR="00734FB1" w:rsidRPr="00734FB1" w:rsidRDefault="00734FB1" w:rsidP="00734FB1">
      <w:pPr>
        <w:widowControl w:val="0"/>
        <w:tabs>
          <w:tab w:val="left" w:pos="0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34FB1" w:rsidRPr="00734FB1" w:rsidRDefault="00734FB1" w:rsidP="00734FB1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34FB1">
        <w:rPr>
          <w:rFonts w:ascii="Times New Roman" w:eastAsia="Calibri" w:hAnsi="Times New Roman" w:cs="Times New Roman"/>
          <w:sz w:val="24"/>
          <w:szCs w:val="24"/>
        </w:rPr>
        <w:t>4.Организация работы Комиссии</w:t>
      </w:r>
      <w:bookmarkEnd w:id="2"/>
      <w:r w:rsidRPr="00734FB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34FB1" w:rsidRPr="00734FB1" w:rsidRDefault="00734FB1" w:rsidP="00734FB1">
      <w:pPr>
        <w:widowControl w:val="0"/>
        <w:tabs>
          <w:tab w:val="left" w:pos="1276"/>
        </w:tabs>
        <w:spacing w:after="0" w:line="240" w:lineRule="auto"/>
        <w:ind w:left="7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34FB1" w:rsidRPr="00734FB1" w:rsidRDefault="00734FB1" w:rsidP="00734FB1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4FB1">
        <w:rPr>
          <w:rFonts w:ascii="Times New Roman" w:eastAsia="Calibri" w:hAnsi="Times New Roman" w:cs="Times New Roman"/>
          <w:sz w:val="24"/>
          <w:szCs w:val="24"/>
        </w:rPr>
        <w:t xml:space="preserve">16.Комиссию возглавляет председатель, который имеет двух заместителей. В случае отсутствия председателя Комиссии его полномочия возлагаются на одного </w:t>
      </w:r>
      <w:r w:rsidRPr="00734FB1">
        <w:rPr>
          <w:rFonts w:ascii="Times New Roman" w:eastAsia="Calibri" w:hAnsi="Times New Roman" w:cs="Times New Roman"/>
          <w:sz w:val="24"/>
          <w:szCs w:val="24"/>
        </w:rPr>
        <w:br/>
        <w:t>из его заместителей по поручению председателя Комиссии.</w:t>
      </w:r>
    </w:p>
    <w:p w:rsidR="00734FB1" w:rsidRPr="00734FB1" w:rsidRDefault="00734FB1" w:rsidP="00734FB1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4FB1">
        <w:rPr>
          <w:rFonts w:ascii="Times New Roman" w:eastAsia="Calibri" w:hAnsi="Times New Roman" w:cs="Times New Roman"/>
          <w:sz w:val="24"/>
          <w:szCs w:val="24"/>
        </w:rPr>
        <w:t>17.Заседания Комиссии проводятся не реже одного раза в квартал. В случае необходимости по решению председателя Комиссии могут проводиться внеочередные заседания.</w:t>
      </w:r>
    </w:p>
    <w:p w:rsidR="00734FB1" w:rsidRPr="00734FB1" w:rsidRDefault="00734FB1" w:rsidP="00734FB1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4FB1">
        <w:rPr>
          <w:rFonts w:ascii="Times New Roman" w:eastAsia="Calibri" w:hAnsi="Times New Roman" w:cs="Times New Roman"/>
          <w:sz w:val="24"/>
          <w:szCs w:val="24"/>
        </w:rPr>
        <w:t>18.Присутствие на заседаниях Комиссии её членов обязательно.</w:t>
      </w:r>
    </w:p>
    <w:p w:rsidR="00734FB1" w:rsidRPr="00734FB1" w:rsidRDefault="00734FB1" w:rsidP="00734FB1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4FB1">
        <w:rPr>
          <w:rFonts w:ascii="Times New Roman" w:eastAsia="Calibri" w:hAnsi="Times New Roman" w:cs="Times New Roman"/>
          <w:sz w:val="24"/>
          <w:szCs w:val="24"/>
        </w:rPr>
        <w:t>19.Члены Комиссии:</w:t>
      </w:r>
    </w:p>
    <w:p w:rsidR="00734FB1" w:rsidRPr="00734FB1" w:rsidRDefault="00734FB1" w:rsidP="00734FB1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4FB1">
        <w:rPr>
          <w:rFonts w:ascii="Times New Roman" w:eastAsia="Calibri" w:hAnsi="Times New Roman" w:cs="Times New Roman"/>
          <w:sz w:val="24"/>
          <w:szCs w:val="24"/>
        </w:rPr>
        <w:t>обладают равными правами при обсуждении рассматриваемых на заседании вопросов;</w:t>
      </w:r>
    </w:p>
    <w:p w:rsidR="00734FB1" w:rsidRPr="00734FB1" w:rsidRDefault="00734FB1" w:rsidP="00734FB1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4FB1">
        <w:rPr>
          <w:rFonts w:ascii="Times New Roman" w:eastAsia="Calibri" w:hAnsi="Times New Roman" w:cs="Times New Roman"/>
          <w:sz w:val="24"/>
          <w:szCs w:val="24"/>
        </w:rPr>
        <w:t>не вправе делегировать свои полномочия иным лицам. В случае невозможности присутствия члена Комиссии на заседании он обязан известить об этом председателя Комиссии.</w:t>
      </w:r>
    </w:p>
    <w:p w:rsidR="00734FB1" w:rsidRPr="00734FB1" w:rsidRDefault="00734FB1" w:rsidP="00734FB1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4FB1">
        <w:rPr>
          <w:rFonts w:ascii="Times New Roman" w:eastAsia="Calibri" w:hAnsi="Times New Roman" w:cs="Times New Roman"/>
          <w:sz w:val="24"/>
          <w:szCs w:val="24"/>
        </w:rPr>
        <w:t xml:space="preserve">Заседание считается правомочным, если на нём присутствует более половины </w:t>
      </w:r>
      <w:r w:rsidRPr="00734FB1">
        <w:rPr>
          <w:rFonts w:ascii="Times New Roman" w:eastAsia="Calibri" w:hAnsi="Times New Roman" w:cs="Times New Roman"/>
          <w:sz w:val="24"/>
          <w:szCs w:val="24"/>
        </w:rPr>
        <w:br/>
        <w:t>её членов.</w:t>
      </w:r>
    </w:p>
    <w:p w:rsidR="00734FB1" w:rsidRPr="00734FB1" w:rsidRDefault="00734FB1" w:rsidP="00734FB1">
      <w:pPr>
        <w:widowControl w:val="0"/>
        <w:tabs>
          <w:tab w:val="left" w:pos="0"/>
          <w:tab w:val="left" w:pos="108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4FB1">
        <w:rPr>
          <w:rFonts w:ascii="Times New Roman" w:eastAsia="Calibri" w:hAnsi="Times New Roman" w:cs="Times New Roman"/>
          <w:sz w:val="24"/>
          <w:szCs w:val="24"/>
        </w:rPr>
        <w:t>20.Решение Комиссии оформляется протоколом, который подписывается председательствующим на заседании комиссии.</w:t>
      </w:r>
    </w:p>
    <w:p w:rsidR="00734FB1" w:rsidRPr="00734FB1" w:rsidRDefault="00734FB1" w:rsidP="00734FB1">
      <w:pPr>
        <w:widowControl w:val="0"/>
        <w:tabs>
          <w:tab w:val="left" w:pos="0"/>
          <w:tab w:val="left" w:pos="108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4FB1">
        <w:rPr>
          <w:rFonts w:ascii="Times New Roman" w:eastAsia="Calibri" w:hAnsi="Times New Roman" w:cs="Times New Roman"/>
          <w:sz w:val="24"/>
          <w:szCs w:val="24"/>
        </w:rPr>
        <w:t xml:space="preserve">21.Решения Комиссии принимаются открытым голосованием и считаются принятыми, если за них проголосовали более половины членов Комиссии, присутствующих </w:t>
      </w:r>
      <w:r w:rsidRPr="00734FB1">
        <w:rPr>
          <w:rFonts w:ascii="Times New Roman" w:eastAsia="Calibri" w:hAnsi="Times New Roman" w:cs="Times New Roman"/>
          <w:sz w:val="24"/>
          <w:szCs w:val="24"/>
        </w:rPr>
        <w:lastRenderedPageBreak/>
        <w:t>на заседании. При равенстве голосов членов Комиссии голос председательствующего является решающим.</w:t>
      </w:r>
    </w:p>
    <w:p w:rsidR="00734FB1" w:rsidRPr="00734FB1" w:rsidRDefault="00734FB1" w:rsidP="00734FB1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4FB1">
        <w:rPr>
          <w:rFonts w:ascii="Times New Roman" w:eastAsia="Calibri" w:hAnsi="Times New Roman" w:cs="Times New Roman"/>
          <w:sz w:val="24"/>
          <w:szCs w:val="24"/>
        </w:rPr>
        <w:t>22.Решения Комиссии, принятые в соответствии с её компетенцией, являются обязательными для исполнения членами Комиссии.</w:t>
      </w:r>
    </w:p>
    <w:p w:rsidR="00734FB1" w:rsidRPr="00734FB1" w:rsidRDefault="00734FB1" w:rsidP="00734FB1">
      <w:pPr>
        <w:widowControl w:val="0"/>
        <w:tabs>
          <w:tab w:val="left" w:pos="0"/>
        </w:tabs>
        <w:spacing w:after="0" w:line="320" w:lineRule="exact"/>
        <w:ind w:right="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4FB1">
        <w:rPr>
          <w:rFonts w:ascii="Times New Roman" w:eastAsia="Calibri" w:hAnsi="Times New Roman" w:cs="Times New Roman"/>
          <w:sz w:val="24"/>
          <w:szCs w:val="24"/>
        </w:rPr>
        <w:t>23.</w:t>
      </w:r>
      <w:r w:rsidRPr="00734FB1">
        <w:rPr>
          <w:rFonts w:ascii="Times New Roman" w:hAnsi="Times New Roman" w:cs="Times New Roman"/>
          <w:sz w:val="24"/>
          <w:szCs w:val="24"/>
        </w:rPr>
        <w:t>Основными задачами аппарата Комиссии являются:</w:t>
      </w:r>
    </w:p>
    <w:p w:rsidR="00734FB1" w:rsidRPr="00734FB1" w:rsidRDefault="00734FB1" w:rsidP="00734F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4FB1">
        <w:rPr>
          <w:rFonts w:ascii="Times New Roman" w:hAnsi="Times New Roman" w:cs="Times New Roman"/>
          <w:sz w:val="24"/>
          <w:szCs w:val="24"/>
        </w:rPr>
        <w:t>разработка проекта плана работы Комиссии;</w:t>
      </w:r>
    </w:p>
    <w:p w:rsidR="00734FB1" w:rsidRPr="00734FB1" w:rsidRDefault="00734FB1" w:rsidP="00734F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4FB1">
        <w:rPr>
          <w:rFonts w:ascii="Times New Roman" w:hAnsi="Times New Roman" w:cs="Times New Roman"/>
          <w:sz w:val="24"/>
          <w:szCs w:val="24"/>
        </w:rPr>
        <w:t>обеспечение подготовки и проведения заседаний Комиссии;</w:t>
      </w:r>
    </w:p>
    <w:p w:rsidR="00734FB1" w:rsidRPr="00734FB1" w:rsidRDefault="00734FB1" w:rsidP="00734F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4FB1">
        <w:rPr>
          <w:rFonts w:ascii="Times New Roman" w:hAnsi="Times New Roman" w:cs="Times New Roman"/>
          <w:sz w:val="24"/>
          <w:szCs w:val="24"/>
        </w:rPr>
        <w:t>обеспечение контроля за исполнением решений Комиссии;</w:t>
      </w:r>
    </w:p>
    <w:p w:rsidR="00734FB1" w:rsidRPr="00734FB1" w:rsidRDefault="00734FB1" w:rsidP="00734F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4FB1">
        <w:rPr>
          <w:rFonts w:ascii="Times New Roman" w:hAnsi="Times New Roman" w:cs="Times New Roman"/>
          <w:sz w:val="24"/>
          <w:szCs w:val="24"/>
        </w:rPr>
        <w:t xml:space="preserve">сбор, накопление, обобщение и анализ информации о </w:t>
      </w:r>
      <w:proofErr w:type="spellStart"/>
      <w:r w:rsidRPr="00734FB1">
        <w:rPr>
          <w:rFonts w:ascii="Times New Roman" w:hAnsi="Times New Roman" w:cs="Times New Roman"/>
          <w:sz w:val="24"/>
          <w:szCs w:val="24"/>
        </w:rPr>
        <w:t>наркоситуации</w:t>
      </w:r>
      <w:proofErr w:type="spellEnd"/>
      <w:r w:rsidRPr="00734FB1">
        <w:rPr>
          <w:rFonts w:ascii="Times New Roman" w:hAnsi="Times New Roman" w:cs="Times New Roman"/>
          <w:sz w:val="24"/>
          <w:szCs w:val="24"/>
        </w:rPr>
        <w:t xml:space="preserve"> в муниципальном образовании, выработка предложений по ее улучшению;</w:t>
      </w:r>
    </w:p>
    <w:p w:rsidR="00734FB1" w:rsidRPr="00734FB1" w:rsidRDefault="00734FB1" w:rsidP="00734F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4FB1">
        <w:rPr>
          <w:rFonts w:ascii="Times New Roman" w:hAnsi="Times New Roman" w:cs="Times New Roman"/>
          <w:sz w:val="24"/>
          <w:szCs w:val="24"/>
        </w:rPr>
        <w:t>организация и ведение делопроизводства Комиссии;</w:t>
      </w:r>
    </w:p>
    <w:p w:rsidR="00734FB1" w:rsidRPr="00734FB1" w:rsidRDefault="00734FB1" w:rsidP="00734F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4FB1">
        <w:rPr>
          <w:rFonts w:ascii="Times New Roman" w:hAnsi="Times New Roman" w:cs="Times New Roman"/>
          <w:sz w:val="24"/>
          <w:szCs w:val="24"/>
        </w:rPr>
        <w:t xml:space="preserve">мониторинг общественно-политических, социально-экономических и иных процессов в муниципальном образовании город Мегион, оказывающих влияние на развитие ситуации </w:t>
      </w:r>
      <w:r w:rsidRPr="00734FB1">
        <w:rPr>
          <w:rFonts w:ascii="Times New Roman" w:hAnsi="Times New Roman" w:cs="Times New Roman"/>
          <w:sz w:val="24"/>
          <w:szCs w:val="24"/>
        </w:rPr>
        <w:br/>
        <w:t xml:space="preserve">в области противодействия незаконному обороту наркотических средств, психотропных веществ и их </w:t>
      </w:r>
      <w:proofErr w:type="spellStart"/>
      <w:r w:rsidRPr="00734FB1">
        <w:rPr>
          <w:rFonts w:ascii="Times New Roman" w:hAnsi="Times New Roman" w:cs="Times New Roman"/>
          <w:sz w:val="24"/>
          <w:szCs w:val="24"/>
        </w:rPr>
        <w:t>прекурсоров</w:t>
      </w:r>
      <w:proofErr w:type="spellEnd"/>
      <w:r w:rsidRPr="00734FB1">
        <w:rPr>
          <w:rFonts w:ascii="Times New Roman" w:hAnsi="Times New Roman" w:cs="Times New Roman"/>
          <w:sz w:val="24"/>
          <w:szCs w:val="24"/>
        </w:rPr>
        <w:t>, выработка предложений по ее улучшению;</w:t>
      </w:r>
    </w:p>
    <w:p w:rsidR="00734FB1" w:rsidRPr="00734FB1" w:rsidRDefault="00734FB1" w:rsidP="00734F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4FB1">
        <w:rPr>
          <w:rFonts w:ascii="Times New Roman" w:hAnsi="Times New Roman" w:cs="Times New Roman"/>
          <w:sz w:val="24"/>
          <w:szCs w:val="24"/>
        </w:rPr>
        <w:t>обеспечение взаимодействия Комиссии с аппаратом Антинаркотической комиссии Ханты – Мансийского автономного округа-Югры;</w:t>
      </w:r>
    </w:p>
    <w:p w:rsidR="00734FB1" w:rsidRPr="00734FB1" w:rsidRDefault="00734FB1" w:rsidP="00734F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4FB1">
        <w:rPr>
          <w:rFonts w:ascii="Times New Roman" w:hAnsi="Times New Roman" w:cs="Times New Roman"/>
          <w:sz w:val="24"/>
          <w:szCs w:val="24"/>
        </w:rPr>
        <w:t xml:space="preserve">организация и координация деятельности рабочих групп Комиссии; </w:t>
      </w:r>
    </w:p>
    <w:p w:rsidR="00734FB1" w:rsidRPr="00734FB1" w:rsidRDefault="00734FB1" w:rsidP="00734F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4FB1">
        <w:rPr>
          <w:rFonts w:ascii="Times New Roman" w:hAnsi="Times New Roman" w:cs="Times New Roman"/>
          <w:sz w:val="24"/>
          <w:szCs w:val="24"/>
        </w:rPr>
        <w:t>организация и ведение делопроизводства Комиссии;</w:t>
      </w:r>
    </w:p>
    <w:p w:rsidR="00734FB1" w:rsidRPr="00734FB1" w:rsidRDefault="00734FB1" w:rsidP="00734F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4FB1">
        <w:rPr>
          <w:rFonts w:ascii="Times New Roman" w:hAnsi="Times New Roman" w:cs="Times New Roman"/>
          <w:sz w:val="24"/>
          <w:szCs w:val="24"/>
        </w:rPr>
        <w:t xml:space="preserve">обеспечение взаимодействия Комиссии с общественными объединениями </w:t>
      </w:r>
      <w:r w:rsidRPr="00734FB1">
        <w:rPr>
          <w:rFonts w:ascii="Times New Roman" w:hAnsi="Times New Roman" w:cs="Times New Roman"/>
          <w:sz w:val="24"/>
          <w:szCs w:val="24"/>
        </w:rPr>
        <w:br/>
        <w:t>и организациями;</w:t>
      </w:r>
    </w:p>
    <w:p w:rsidR="00734FB1" w:rsidRPr="00734FB1" w:rsidRDefault="00734FB1" w:rsidP="00734F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4FB1">
        <w:rPr>
          <w:rFonts w:ascii="Times New Roman" w:hAnsi="Times New Roman" w:cs="Times New Roman"/>
          <w:sz w:val="24"/>
          <w:szCs w:val="24"/>
        </w:rPr>
        <w:t xml:space="preserve">обеспечение взаимодействия Комиссии со средствами массовой информации </w:t>
      </w:r>
      <w:r w:rsidRPr="00734FB1">
        <w:rPr>
          <w:rFonts w:ascii="Times New Roman" w:hAnsi="Times New Roman" w:cs="Times New Roman"/>
          <w:sz w:val="24"/>
          <w:szCs w:val="24"/>
        </w:rPr>
        <w:br/>
        <w:t>и иным вопросам, связанным с деятельностью Комиссии.</w:t>
      </w:r>
    </w:p>
    <w:p w:rsidR="00734FB1" w:rsidRPr="00734FB1" w:rsidRDefault="00734FB1" w:rsidP="00734F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4FB1">
        <w:rPr>
          <w:rFonts w:ascii="Times New Roman" w:hAnsi="Times New Roman" w:cs="Times New Roman"/>
          <w:sz w:val="24"/>
          <w:szCs w:val="24"/>
        </w:rPr>
        <w:t>24.Информационно-аналитическое обеспечение деятельности Комиссии осуществляют в установленном порядке.</w:t>
      </w:r>
    </w:p>
    <w:p w:rsidR="00734FB1" w:rsidRPr="00734FB1" w:rsidRDefault="00734FB1" w:rsidP="00734F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4FB1">
        <w:rPr>
          <w:rFonts w:ascii="Times New Roman" w:hAnsi="Times New Roman" w:cs="Times New Roman"/>
          <w:sz w:val="24"/>
          <w:szCs w:val="24"/>
        </w:rPr>
        <w:t>25.Антинаркотическая Комиссия имеет бланк установленного образца, согласно приложению к положению.</w:t>
      </w:r>
    </w:p>
    <w:p w:rsidR="00734FB1" w:rsidRPr="00734FB1" w:rsidRDefault="00734FB1" w:rsidP="00734FB1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734FB1">
        <w:rPr>
          <w:rFonts w:ascii="Times New Roman" w:hAnsi="Times New Roman" w:cs="Times New Roman"/>
          <w:sz w:val="24"/>
          <w:szCs w:val="24"/>
        </w:rPr>
        <w:br w:type="page"/>
      </w:r>
    </w:p>
    <w:p w:rsidR="00734FB1" w:rsidRPr="00734FB1" w:rsidRDefault="00734FB1" w:rsidP="00734FB1">
      <w:pPr>
        <w:tabs>
          <w:tab w:val="left" w:pos="5954"/>
        </w:tabs>
        <w:spacing w:after="0" w:line="240" w:lineRule="auto"/>
        <w:ind w:left="5103" w:hanging="11"/>
        <w:rPr>
          <w:rFonts w:ascii="Times New Roman" w:hAnsi="Times New Roman" w:cs="Times New Roman"/>
          <w:bCs/>
          <w:sz w:val="24"/>
          <w:szCs w:val="24"/>
        </w:rPr>
      </w:pPr>
      <w:r w:rsidRPr="00734FB1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Приложение 2 к </w:t>
      </w:r>
      <w:r w:rsidRPr="00734FB1">
        <w:rPr>
          <w:rFonts w:ascii="Times New Roman" w:hAnsi="Times New Roman" w:cs="Times New Roman"/>
          <w:sz w:val="24"/>
          <w:szCs w:val="24"/>
        </w:rPr>
        <w:t>распоряжению</w:t>
      </w:r>
      <w:r w:rsidRPr="00734FB1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734FB1" w:rsidRPr="00734FB1" w:rsidRDefault="00734FB1" w:rsidP="00734FB1">
      <w:pPr>
        <w:spacing w:after="0" w:line="240" w:lineRule="auto"/>
        <w:ind w:left="5103" w:hanging="11"/>
        <w:rPr>
          <w:rFonts w:ascii="Times New Roman" w:hAnsi="Times New Roman" w:cs="Times New Roman"/>
          <w:bCs/>
          <w:sz w:val="24"/>
          <w:szCs w:val="24"/>
        </w:rPr>
      </w:pPr>
      <w:r w:rsidRPr="00734FB1">
        <w:rPr>
          <w:rFonts w:ascii="Times New Roman" w:hAnsi="Times New Roman" w:cs="Times New Roman"/>
          <w:bCs/>
          <w:sz w:val="24"/>
          <w:szCs w:val="24"/>
        </w:rPr>
        <w:t xml:space="preserve">администрации города </w:t>
      </w:r>
    </w:p>
    <w:p w:rsidR="00734FB1" w:rsidRPr="00734FB1" w:rsidRDefault="00023152" w:rsidP="00734FB1">
      <w:pPr>
        <w:spacing w:after="0" w:line="240" w:lineRule="auto"/>
        <w:ind w:left="5103" w:hanging="11"/>
        <w:rPr>
          <w:rFonts w:ascii="Times New Roman" w:hAnsi="Times New Roman" w:cs="Times New Roman"/>
          <w:bCs/>
          <w:sz w:val="24"/>
          <w:szCs w:val="24"/>
        </w:rPr>
      </w:pPr>
      <w:r w:rsidRPr="00734FB1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29.01.2020  </w:t>
      </w:r>
      <w:r w:rsidRPr="00734FB1">
        <w:rPr>
          <w:rFonts w:ascii="Times New Roman" w:hAnsi="Times New Roman" w:cs="Times New Roman"/>
          <w:bCs/>
          <w:sz w:val="24"/>
          <w:szCs w:val="24"/>
        </w:rPr>
        <w:t>№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21</w:t>
      </w:r>
    </w:p>
    <w:p w:rsidR="00734FB1" w:rsidRPr="00734FB1" w:rsidRDefault="00734FB1" w:rsidP="00734FB1">
      <w:pPr>
        <w:spacing w:after="0" w:line="240" w:lineRule="auto"/>
        <w:ind w:left="5103" w:hanging="11"/>
        <w:rPr>
          <w:rFonts w:ascii="Times New Roman" w:hAnsi="Times New Roman" w:cs="Times New Roman"/>
          <w:bCs/>
          <w:sz w:val="24"/>
          <w:szCs w:val="24"/>
        </w:rPr>
      </w:pPr>
    </w:p>
    <w:p w:rsidR="00734FB1" w:rsidRPr="00734FB1" w:rsidRDefault="00734FB1" w:rsidP="00734F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34FB1">
        <w:rPr>
          <w:rFonts w:ascii="Times New Roman" w:hAnsi="Times New Roman" w:cs="Times New Roman"/>
          <w:sz w:val="24"/>
          <w:szCs w:val="24"/>
        </w:rPr>
        <w:t xml:space="preserve">Регламент Антинаркотической комиссии </w:t>
      </w:r>
      <w:r w:rsidRPr="00734FB1">
        <w:rPr>
          <w:rFonts w:ascii="Times New Roman" w:hAnsi="Times New Roman" w:cs="Times New Roman"/>
          <w:sz w:val="24"/>
          <w:szCs w:val="24"/>
        </w:rPr>
        <w:br/>
        <w:t>муниципального образования городской округ город Мегион</w:t>
      </w:r>
    </w:p>
    <w:p w:rsidR="00734FB1" w:rsidRPr="00734FB1" w:rsidRDefault="00734FB1" w:rsidP="00734FB1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734FB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br/>
      </w:r>
      <w:r w:rsidRPr="00734FB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1.</w:t>
      </w:r>
      <w:r w:rsidRPr="00734FB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Общие положения.</w:t>
      </w:r>
    </w:p>
    <w:p w:rsidR="00734FB1" w:rsidRPr="00734FB1" w:rsidRDefault="00734FB1" w:rsidP="00734FB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34FB1" w:rsidRPr="00734FB1" w:rsidRDefault="00734FB1" w:rsidP="00734FB1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</w:pPr>
      <w:r w:rsidRPr="00734FB1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 xml:space="preserve">1.Настоящий регламент устанавливает общие правила организации деятельности Антинаркотической комиссии в городском округе город Мегион (далее – Комиссия) </w:t>
      </w:r>
      <w:r w:rsidRPr="00734FB1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br/>
        <w:t xml:space="preserve">по реализации ее полномочий, закрепленных в положении об Антинаркотической комиссии </w:t>
      </w:r>
      <w:r w:rsidRPr="00734FB1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br/>
        <w:t>в городском округе город Мегион.</w:t>
      </w:r>
    </w:p>
    <w:p w:rsidR="00734FB1" w:rsidRPr="00734FB1" w:rsidRDefault="00734FB1" w:rsidP="00734FB1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</w:pPr>
      <w:r w:rsidRPr="00734FB1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>2.Руководителем Комиссии является глава города Мегиона (далее – председатель Комиссии). </w:t>
      </w:r>
    </w:p>
    <w:p w:rsidR="00734FB1" w:rsidRPr="00734FB1" w:rsidRDefault="00734FB1" w:rsidP="00734FB1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</w:pPr>
    </w:p>
    <w:p w:rsidR="00734FB1" w:rsidRPr="00734FB1" w:rsidRDefault="00734FB1" w:rsidP="00734FB1">
      <w:pPr>
        <w:shd w:val="clear" w:color="auto" w:fill="FFFFFF"/>
        <w:spacing w:after="0" w:line="255" w:lineRule="atLeast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34FB1">
        <w:rPr>
          <w:rFonts w:ascii="Times New Roman" w:hAnsi="Times New Roman" w:cs="Times New Roman"/>
          <w:bCs/>
          <w:color w:val="000000"/>
          <w:sz w:val="24"/>
          <w:szCs w:val="24"/>
        </w:rPr>
        <w:t>2.Полномочия председателя и членов Комиссии.</w:t>
      </w:r>
    </w:p>
    <w:p w:rsidR="00734FB1" w:rsidRPr="00734FB1" w:rsidRDefault="00734FB1" w:rsidP="00734FB1">
      <w:pPr>
        <w:shd w:val="clear" w:color="auto" w:fill="FFFFFF"/>
        <w:spacing w:after="0" w:line="255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34FB1" w:rsidRPr="00734FB1" w:rsidRDefault="00734FB1" w:rsidP="00734FB1">
      <w:pPr>
        <w:shd w:val="clear" w:color="auto" w:fill="FFFFFF"/>
        <w:spacing w:after="0" w:line="255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4FB1">
        <w:rPr>
          <w:rFonts w:ascii="Times New Roman" w:hAnsi="Times New Roman" w:cs="Times New Roman"/>
          <w:color w:val="000000"/>
          <w:sz w:val="24"/>
          <w:szCs w:val="24"/>
        </w:rPr>
        <w:t>3.Председатель Комиссии утверждает персональный состав Комиссии, ее регламент, осуществляет руководство ее деятельностью, дает поручения членам Комиссии по вопросам, отнесенным к ее компетенции, ведет заседания Комиссии, подписывает протоколы заседаний, принимает решения, связанные с деятельностью Комиссии. </w:t>
      </w:r>
    </w:p>
    <w:p w:rsidR="00734FB1" w:rsidRPr="00734FB1" w:rsidRDefault="00734FB1" w:rsidP="00734FB1">
      <w:pPr>
        <w:shd w:val="clear" w:color="auto" w:fill="FFFFFF"/>
        <w:spacing w:after="0" w:line="255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4FB1">
        <w:rPr>
          <w:rFonts w:ascii="Times New Roman" w:hAnsi="Times New Roman" w:cs="Times New Roman"/>
          <w:color w:val="000000"/>
          <w:sz w:val="24"/>
          <w:szCs w:val="24"/>
        </w:rPr>
        <w:t xml:space="preserve">Председатель Комиссии представляет Комиссию по вопросам, отнесенным </w:t>
      </w:r>
      <w:r w:rsidRPr="00734FB1">
        <w:rPr>
          <w:rFonts w:ascii="Times New Roman" w:hAnsi="Times New Roman" w:cs="Times New Roman"/>
          <w:color w:val="000000"/>
          <w:sz w:val="24"/>
          <w:szCs w:val="24"/>
        </w:rPr>
        <w:br/>
        <w:t>к ее компетенции. </w:t>
      </w:r>
    </w:p>
    <w:p w:rsidR="00734FB1" w:rsidRPr="00734FB1" w:rsidRDefault="00734FB1" w:rsidP="00734FB1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4FB1">
        <w:rPr>
          <w:rFonts w:ascii="Times New Roman" w:eastAsia="Calibri" w:hAnsi="Times New Roman" w:cs="Times New Roman"/>
          <w:sz w:val="24"/>
          <w:szCs w:val="24"/>
        </w:rPr>
        <w:t xml:space="preserve">Председатель Комиссии информирует аппарат </w:t>
      </w:r>
      <w:r w:rsidRPr="00734FB1">
        <w:rPr>
          <w:rFonts w:ascii="Times New Roman" w:eastAsia="Calibri" w:hAnsi="Times New Roman" w:cs="Times New Roman"/>
          <w:spacing w:val="-2"/>
          <w:sz w:val="24"/>
          <w:szCs w:val="24"/>
        </w:rPr>
        <w:t>Антинаркотической</w:t>
      </w:r>
      <w:r w:rsidRPr="00734FB1">
        <w:rPr>
          <w:rFonts w:ascii="Times New Roman" w:eastAsia="Calibri" w:hAnsi="Times New Roman" w:cs="Times New Roman"/>
          <w:sz w:val="24"/>
          <w:szCs w:val="24"/>
        </w:rPr>
        <w:t xml:space="preserve"> комиссией Ханты-Мансийского автономного округа – Югры, о результатах деятельности Комиссии по итогам года.</w:t>
      </w:r>
    </w:p>
    <w:p w:rsidR="00734FB1" w:rsidRPr="00734FB1" w:rsidRDefault="00734FB1" w:rsidP="00734FB1">
      <w:pPr>
        <w:shd w:val="clear" w:color="auto" w:fill="FFFFFF"/>
        <w:spacing w:after="0" w:line="255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4FB1">
        <w:rPr>
          <w:rFonts w:ascii="Times New Roman" w:hAnsi="Times New Roman" w:cs="Times New Roman"/>
          <w:color w:val="000000"/>
          <w:sz w:val="24"/>
          <w:szCs w:val="24"/>
        </w:rPr>
        <w:t xml:space="preserve">4.Заместители председателя Комиссии в отсутствие председателя Комиссии либо </w:t>
      </w:r>
      <w:r w:rsidRPr="00734FB1">
        <w:rPr>
          <w:rFonts w:ascii="Times New Roman" w:hAnsi="Times New Roman" w:cs="Times New Roman"/>
          <w:color w:val="000000"/>
          <w:sz w:val="24"/>
          <w:szCs w:val="24"/>
        </w:rPr>
        <w:br/>
        <w:t>по его поручению ведут заседания Комиссии и подписывают протоколы заседаний, дают поручения в пределах своей компетенции, по поручению председателя представляют Комиссию во взаимоотношениях с территориальными органами федеральных органов исполнительной власти, органами исполнительной власти субъекта Российской Федерации, органами местного самоуправления муниципальных образований, общественными объединениями и организациями, а также средствами массовой информации. </w:t>
      </w:r>
    </w:p>
    <w:p w:rsidR="00734FB1" w:rsidRPr="00734FB1" w:rsidRDefault="00734FB1" w:rsidP="00734FB1">
      <w:pPr>
        <w:shd w:val="clear" w:color="auto" w:fill="FFFFFF"/>
        <w:spacing w:after="0" w:line="255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4FB1">
        <w:rPr>
          <w:rFonts w:ascii="Times New Roman" w:hAnsi="Times New Roman" w:cs="Times New Roman"/>
          <w:color w:val="000000"/>
          <w:sz w:val="24"/>
          <w:szCs w:val="24"/>
        </w:rPr>
        <w:t>5.Члены Комиссии имеют право: </w:t>
      </w:r>
    </w:p>
    <w:p w:rsidR="00734FB1" w:rsidRPr="00734FB1" w:rsidRDefault="00734FB1" w:rsidP="00734FB1">
      <w:pPr>
        <w:shd w:val="clear" w:color="auto" w:fill="FFFFFF"/>
        <w:spacing w:after="0" w:line="255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4FB1">
        <w:rPr>
          <w:rFonts w:ascii="Times New Roman" w:hAnsi="Times New Roman" w:cs="Times New Roman"/>
          <w:color w:val="000000"/>
          <w:sz w:val="24"/>
          <w:szCs w:val="24"/>
        </w:rPr>
        <w:t>знакомиться с документами и материалами Комиссии, непосредственно касающимися деятельности Комиссии;</w:t>
      </w:r>
    </w:p>
    <w:p w:rsidR="00734FB1" w:rsidRPr="00734FB1" w:rsidRDefault="00734FB1" w:rsidP="00734FB1">
      <w:pPr>
        <w:shd w:val="clear" w:color="auto" w:fill="FFFFFF"/>
        <w:spacing w:after="0" w:line="255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4FB1">
        <w:rPr>
          <w:rFonts w:ascii="Times New Roman" w:hAnsi="Times New Roman" w:cs="Times New Roman"/>
          <w:color w:val="000000"/>
          <w:sz w:val="24"/>
          <w:szCs w:val="24"/>
        </w:rPr>
        <w:t xml:space="preserve">выступать на заседаниях Комиссии, вносить предложения по вопросам, входящим </w:t>
      </w:r>
      <w:r w:rsidRPr="00734FB1">
        <w:rPr>
          <w:rFonts w:ascii="Times New Roman" w:hAnsi="Times New Roman" w:cs="Times New Roman"/>
          <w:color w:val="000000"/>
          <w:sz w:val="24"/>
          <w:szCs w:val="24"/>
        </w:rPr>
        <w:br/>
        <w:t>в ее компетенцию, и требовать в случае необходимости проведения голосования по данным вопросам;</w:t>
      </w:r>
    </w:p>
    <w:p w:rsidR="00734FB1" w:rsidRPr="00734FB1" w:rsidRDefault="00734FB1" w:rsidP="00734FB1">
      <w:pPr>
        <w:shd w:val="clear" w:color="auto" w:fill="FFFFFF"/>
        <w:spacing w:after="0" w:line="255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4FB1">
        <w:rPr>
          <w:rFonts w:ascii="Times New Roman" w:hAnsi="Times New Roman" w:cs="Times New Roman"/>
          <w:color w:val="000000"/>
          <w:sz w:val="24"/>
          <w:szCs w:val="24"/>
        </w:rPr>
        <w:t>голосовать на заседаниях Комиссии;</w:t>
      </w:r>
    </w:p>
    <w:p w:rsidR="00734FB1" w:rsidRPr="00734FB1" w:rsidRDefault="00734FB1" w:rsidP="00734FB1">
      <w:pPr>
        <w:shd w:val="clear" w:color="auto" w:fill="FFFFFF"/>
        <w:spacing w:after="0" w:line="255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4FB1">
        <w:rPr>
          <w:rFonts w:ascii="Times New Roman" w:hAnsi="Times New Roman" w:cs="Times New Roman"/>
          <w:color w:val="000000"/>
          <w:sz w:val="24"/>
          <w:szCs w:val="24"/>
        </w:rPr>
        <w:t xml:space="preserve">привлекать по согласованию с председателем Комиссии в установленном порядке сотрудников и специалистов других организаций к аналитической и иной работе, связанной </w:t>
      </w:r>
      <w:r w:rsidRPr="00734FB1">
        <w:rPr>
          <w:rFonts w:ascii="Times New Roman" w:hAnsi="Times New Roman" w:cs="Times New Roman"/>
          <w:color w:val="000000"/>
          <w:sz w:val="24"/>
          <w:szCs w:val="24"/>
        </w:rPr>
        <w:br/>
        <w:t>с деятельностью Комиссии;</w:t>
      </w:r>
    </w:p>
    <w:p w:rsidR="00734FB1" w:rsidRPr="00734FB1" w:rsidRDefault="00734FB1" w:rsidP="00734FB1">
      <w:pPr>
        <w:shd w:val="clear" w:color="auto" w:fill="FFFFFF"/>
        <w:spacing w:after="0" w:line="255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4FB1">
        <w:rPr>
          <w:rFonts w:ascii="Times New Roman" w:hAnsi="Times New Roman" w:cs="Times New Roman"/>
          <w:color w:val="000000"/>
          <w:sz w:val="24"/>
          <w:szCs w:val="24"/>
        </w:rPr>
        <w:t>излагать в случае несогласия с решением Комиссии в письменной форме особое мнение.</w:t>
      </w:r>
    </w:p>
    <w:p w:rsidR="00734FB1" w:rsidRPr="00734FB1" w:rsidRDefault="00734FB1" w:rsidP="00734FB1">
      <w:pPr>
        <w:shd w:val="clear" w:color="auto" w:fill="FFFFFF"/>
        <w:spacing w:after="0" w:line="255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4FB1">
        <w:rPr>
          <w:rFonts w:ascii="Times New Roman" w:hAnsi="Times New Roman" w:cs="Times New Roman"/>
          <w:color w:val="000000"/>
          <w:sz w:val="24"/>
          <w:szCs w:val="24"/>
        </w:rPr>
        <w:t xml:space="preserve">6.Члены Комиссии обладают равными правами при подготовке и обсуждении рассматриваемых на заседании вопросов. </w:t>
      </w:r>
    </w:p>
    <w:p w:rsidR="00734FB1" w:rsidRPr="00734FB1" w:rsidRDefault="00734FB1" w:rsidP="00734FB1">
      <w:pPr>
        <w:shd w:val="clear" w:color="auto" w:fill="FFFFFF"/>
        <w:spacing w:after="0" w:line="255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4FB1">
        <w:rPr>
          <w:rFonts w:ascii="Times New Roman" w:hAnsi="Times New Roman" w:cs="Times New Roman"/>
          <w:color w:val="000000"/>
          <w:sz w:val="24"/>
          <w:szCs w:val="24"/>
        </w:rPr>
        <w:t xml:space="preserve">7.Члены Комиссии не вправе делегировать свои полномочия иным лицам. </w:t>
      </w:r>
    </w:p>
    <w:p w:rsidR="00734FB1" w:rsidRPr="00734FB1" w:rsidRDefault="00734FB1" w:rsidP="00734FB1">
      <w:pPr>
        <w:shd w:val="clear" w:color="auto" w:fill="FFFFFF"/>
        <w:spacing w:after="0" w:line="255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4FB1">
        <w:rPr>
          <w:rFonts w:ascii="Times New Roman" w:hAnsi="Times New Roman" w:cs="Times New Roman"/>
          <w:color w:val="000000"/>
          <w:sz w:val="24"/>
          <w:szCs w:val="24"/>
        </w:rPr>
        <w:t>8.Члены Комиссии обязаны: </w:t>
      </w:r>
    </w:p>
    <w:p w:rsidR="00734FB1" w:rsidRPr="00734FB1" w:rsidRDefault="00734FB1" w:rsidP="00734FB1">
      <w:pPr>
        <w:shd w:val="clear" w:color="auto" w:fill="FFFFFF"/>
        <w:spacing w:after="0" w:line="255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4FB1">
        <w:rPr>
          <w:rFonts w:ascii="Times New Roman" w:hAnsi="Times New Roman" w:cs="Times New Roman"/>
          <w:color w:val="000000"/>
          <w:sz w:val="24"/>
          <w:szCs w:val="24"/>
        </w:rPr>
        <w:t xml:space="preserve">организовывать подготовку вопросов, выносимых на рассмотрение Комиссии </w:t>
      </w:r>
      <w:r w:rsidRPr="00734FB1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в соответствии с планом заседаний Комиссии, решениями Комиссии, председателя </w:t>
      </w:r>
      <w:r w:rsidRPr="00734FB1">
        <w:rPr>
          <w:rFonts w:ascii="Times New Roman" w:hAnsi="Times New Roman" w:cs="Times New Roman"/>
          <w:color w:val="000000"/>
          <w:sz w:val="24"/>
          <w:szCs w:val="24"/>
        </w:rPr>
        <w:lastRenderedPageBreak/>
        <w:t>Комиссии или по предложениям членов Комиссии, утвержденным протокольным решением;</w:t>
      </w:r>
    </w:p>
    <w:p w:rsidR="00734FB1" w:rsidRPr="00734FB1" w:rsidRDefault="00734FB1" w:rsidP="00734FB1">
      <w:pPr>
        <w:shd w:val="clear" w:color="auto" w:fill="FFFFFF"/>
        <w:spacing w:after="0" w:line="255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4FB1">
        <w:rPr>
          <w:rFonts w:ascii="Times New Roman" w:hAnsi="Times New Roman" w:cs="Times New Roman"/>
          <w:color w:val="000000"/>
          <w:sz w:val="24"/>
          <w:szCs w:val="24"/>
        </w:rPr>
        <w:t xml:space="preserve">присутствовать на заседаниях Комиссии. В случае невозможности присутствия члена Комиссии на заседании он обязан не позднее чем за 2 дня до даты проведения заседания известить об этом председателя Комиссии. Лицо, исполняющее его обязанности </w:t>
      </w:r>
      <w:r w:rsidRPr="00734FB1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по должности, после согласования с председателем Комиссии может присутствовать </w:t>
      </w:r>
      <w:r w:rsidRPr="00734FB1">
        <w:rPr>
          <w:rFonts w:ascii="Times New Roman" w:hAnsi="Times New Roman" w:cs="Times New Roman"/>
          <w:color w:val="000000"/>
          <w:sz w:val="24"/>
          <w:szCs w:val="24"/>
        </w:rPr>
        <w:br/>
        <w:t>на ее заседании с правом совещательного голоса;</w:t>
      </w:r>
    </w:p>
    <w:p w:rsidR="00734FB1" w:rsidRPr="00734FB1" w:rsidRDefault="00734FB1" w:rsidP="00734FB1">
      <w:pPr>
        <w:shd w:val="clear" w:color="auto" w:fill="FFFFFF"/>
        <w:spacing w:after="0" w:line="255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4FB1">
        <w:rPr>
          <w:rFonts w:ascii="Times New Roman" w:hAnsi="Times New Roman" w:cs="Times New Roman"/>
          <w:color w:val="000000"/>
          <w:sz w:val="24"/>
          <w:szCs w:val="24"/>
        </w:rPr>
        <w:t>организовывать в рамках своих должностных полномочий выполнение решений Комиссии.</w:t>
      </w:r>
    </w:p>
    <w:p w:rsidR="00734FB1" w:rsidRPr="00734FB1" w:rsidRDefault="00734FB1" w:rsidP="00734FB1">
      <w:pPr>
        <w:shd w:val="clear" w:color="auto" w:fill="FFFFFF"/>
        <w:spacing w:after="0" w:line="255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4FB1">
        <w:rPr>
          <w:rFonts w:ascii="Times New Roman" w:hAnsi="Times New Roman" w:cs="Times New Roman"/>
          <w:color w:val="000000"/>
          <w:sz w:val="24"/>
          <w:szCs w:val="24"/>
        </w:rPr>
        <w:t>9.Члены Комиссии несут персональную ответственность за исполнение соответствующих поручений, содержащихся в решениях Комиссии. </w:t>
      </w:r>
    </w:p>
    <w:p w:rsidR="00734FB1" w:rsidRPr="00734FB1" w:rsidRDefault="00734FB1" w:rsidP="00734FB1">
      <w:pPr>
        <w:shd w:val="clear" w:color="auto" w:fill="FFFFFF"/>
        <w:spacing w:after="0" w:line="255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4FB1">
        <w:rPr>
          <w:rFonts w:ascii="Times New Roman" w:hAnsi="Times New Roman" w:cs="Times New Roman"/>
          <w:color w:val="000000"/>
          <w:sz w:val="24"/>
          <w:szCs w:val="24"/>
        </w:rPr>
        <w:t xml:space="preserve">10.Для организационного обеспечения деятельности Комиссии председатель определяет структурное подразделение органа администрации города (аппарат Комиссии) </w:t>
      </w:r>
      <w:r w:rsidRPr="00734FB1">
        <w:rPr>
          <w:rFonts w:ascii="Times New Roman" w:hAnsi="Times New Roman" w:cs="Times New Roman"/>
          <w:color w:val="000000"/>
          <w:sz w:val="24"/>
          <w:szCs w:val="24"/>
        </w:rPr>
        <w:br/>
        <w:t>и назначает должностное лицо (руководителя аппарата Комиссии).</w:t>
      </w:r>
    </w:p>
    <w:p w:rsidR="00734FB1" w:rsidRPr="00734FB1" w:rsidRDefault="00734FB1" w:rsidP="00734FB1">
      <w:pPr>
        <w:shd w:val="clear" w:color="auto" w:fill="FFFFFF"/>
        <w:spacing w:after="0" w:line="255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34FB1" w:rsidRPr="00734FB1" w:rsidRDefault="00734FB1" w:rsidP="00734FB1">
      <w:pPr>
        <w:shd w:val="clear" w:color="auto" w:fill="FFFFFF"/>
        <w:spacing w:after="0" w:line="255" w:lineRule="atLeast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34FB1">
        <w:rPr>
          <w:rFonts w:ascii="Times New Roman" w:hAnsi="Times New Roman" w:cs="Times New Roman"/>
          <w:bCs/>
          <w:color w:val="000000"/>
          <w:sz w:val="24"/>
          <w:szCs w:val="24"/>
        </w:rPr>
        <w:t>3.Планирование и организация работы Комиссии.</w:t>
      </w:r>
    </w:p>
    <w:p w:rsidR="00734FB1" w:rsidRPr="00734FB1" w:rsidRDefault="00734FB1" w:rsidP="00734FB1">
      <w:pPr>
        <w:shd w:val="clear" w:color="auto" w:fill="FFFFFF"/>
        <w:spacing w:after="0" w:line="255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34FB1" w:rsidRPr="00734FB1" w:rsidRDefault="00734FB1" w:rsidP="00734FB1">
      <w:pPr>
        <w:shd w:val="clear" w:color="auto" w:fill="FFFFFF"/>
        <w:spacing w:after="0" w:line="255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4FB1">
        <w:rPr>
          <w:rFonts w:ascii="Times New Roman" w:hAnsi="Times New Roman" w:cs="Times New Roman"/>
          <w:color w:val="000000"/>
          <w:sz w:val="24"/>
          <w:szCs w:val="24"/>
        </w:rPr>
        <w:t xml:space="preserve">11.Заседания Комиссии проводятся в соответствии с планом. План составляется </w:t>
      </w:r>
      <w:r w:rsidRPr="00734FB1">
        <w:rPr>
          <w:rFonts w:ascii="Times New Roman" w:hAnsi="Times New Roman" w:cs="Times New Roman"/>
          <w:color w:val="000000"/>
          <w:sz w:val="24"/>
          <w:szCs w:val="24"/>
        </w:rPr>
        <w:br/>
        <w:t>на очередной год, и утверждается председателем Комиссии на последнем в предшествующем году заседании. </w:t>
      </w:r>
    </w:p>
    <w:p w:rsidR="00734FB1" w:rsidRPr="00734FB1" w:rsidRDefault="00734FB1" w:rsidP="00734FB1">
      <w:pPr>
        <w:shd w:val="clear" w:color="auto" w:fill="FFFFFF"/>
        <w:spacing w:after="0" w:line="255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4FB1">
        <w:rPr>
          <w:rFonts w:ascii="Times New Roman" w:hAnsi="Times New Roman" w:cs="Times New Roman"/>
          <w:color w:val="000000"/>
          <w:sz w:val="24"/>
          <w:szCs w:val="24"/>
        </w:rPr>
        <w:t xml:space="preserve">12.План заседаний Комиссии включает в себя перечень основных вопросов, подлежащих рассмотрению на заседаниях, с указанием по каждому вопросу срока </w:t>
      </w:r>
      <w:r w:rsidRPr="00734FB1">
        <w:rPr>
          <w:rFonts w:ascii="Times New Roman" w:hAnsi="Times New Roman" w:cs="Times New Roman"/>
          <w:color w:val="000000"/>
          <w:sz w:val="24"/>
          <w:szCs w:val="24"/>
        </w:rPr>
        <w:br/>
        <w:t>его рассмотрения и ответственных за подготовку вопроса. </w:t>
      </w:r>
    </w:p>
    <w:p w:rsidR="00734FB1" w:rsidRPr="00734FB1" w:rsidRDefault="00734FB1" w:rsidP="00734FB1">
      <w:pPr>
        <w:shd w:val="clear" w:color="auto" w:fill="FFFFFF"/>
        <w:spacing w:after="0" w:line="255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4FB1">
        <w:rPr>
          <w:rFonts w:ascii="Times New Roman" w:hAnsi="Times New Roman" w:cs="Times New Roman"/>
          <w:color w:val="000000"/>
          <w:sz w:val="24"/>
          <w:szCs w:val="24"/>
        </w:rPr>
        <w:t>13.Заседания Комиссии проводятся не реже одного раза в квартал. В случае необходимости по решению председателя Комиссии могут проводиться внеочередные заседания.</w:t>
      </w:r>
    </w:p>
    <w:p w:rsidR="00734FB1" w:rsidRPr="00734FB1" w:rsidRDefault="00734FB1" w:rsidP="00734FB1">
      <w:pPr>
        <w:shd w:val="clear" w:color="auto" w:fill="FFFFFF"/>
        <w:spacing w:after="0" w:line="255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4FB1">
        <w:rPr>
          <w:rFonts w:ascii="Times New Roman" w:hAnsi="Times New Roman" w:cs="Times New Roman"/>
          <w:color w:val="000000"/>
          <w:sz w:val="24"/>
          <w:szCs w:val="24"/>
        </w:rPr>
        <w:t>14.Предложения в план заседаний Комиссии вносятся в письменной форме членами Комиссии в аппарат Комиссии не позднее чем за два месяца до начала планируемого периода либо в сроки, определенные председателем Комиссии. Предложения должны содержать: </w:t>
      </w:r>
    </w:p>
    <w:p w:rsidR="00734FB1" w:rsidRPr="00734FB1" w:rsidRDefault="00734FB1" w:rsidP="00734FB1">
      <w:pPr>
        <w:shd w:val="clear" w:color="auto" w:fill="FFFFFF"/>
        <w:spacing w:after="0" w:line="255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4FB1">
        <w:rPr>
          <w:rFonts w:ascii="Times New Roman" w:hAnsi="Times New Roman" w:cs="Times New Roman"/>
          <w:color w:val="000000"/>
          <w:sz w:val="24"/>
          <w:szCs w:val="24"/>
        </w:rPr>
        <w:t xml:space="preserve">наименование вопроса и краткое обоснование необходимости его рассмотрения </w:t>
      </w:r>
      <w:r w:rsidRPr="00734FB1">
        <w:rPr>
          <w:rFonts w:ascii="Times New Roman" w:hAnsi="Times New Roman" w:cs="Times New Roman"/>
          <w:color w:val="000000"/>
          <w:sz w:val="24"/>
          <w:szCs w:val="24"/>
        </w:rPr>
        <w:br/>
        <w:t>на заседании Комиссии;</w:t>
      </w:r>
    </w:p>
    <w:p w:rsidR="00734FB1" w:rsidRPr="00734FB1" w:rsidRDefault="00734FB1" w:rsidP="00734FB1">
      <w:pPr>
        <w:shd w:val="clear" w:color="auto" w:fill="FFFFFF"/>
        <w:spacing w:after="0" w:line="255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4FB1">
        <w:rPr>
          <w:rFonts w:ascii="Times New Roman" w:hAnsi="Times New Roman" w:cs="Times New Roman"/>
          <w:color w:val="000000"/>
          <w:sz w:val="24"/>
          <w:szCs w:val="24"/>
        </w:rPr>
        <w:t>наименование органа, ответственного за подготовку вопроса;</w:t>
      </w:r>
    </w:p>
    <w:p w:rsidR="00734FB1" w:rsidRPr="00734FB1" w:rsidRDefault="00734FB1" w:rsidP="00734FB1">
      <w:pPr>
        <w:shd w:val="clear" w:color="auto" w:fill="FFFFFF"/>
        <w:spacing w:after="0" w:line="255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4FB1">
        <w:rPr>
          <w:rFonts w:ascii="Times New Roman" w:hAnsi="Times New Roman" w:cs="Times New Roman"/>
          <w:color w:val="000000"/>
          <w:sz w:val="24"/>
          <w:szCs w:val="24"/>
        </w:rPr>
        <w:t>перечень соисполнителей;</w:t>
      </w:r>
    </w:p>
    <w:p w:rsidR="00734FB1" w:rsidRPr="00734FB1" w:rsidRDefault="00734FB1" w:rsidP="00734FB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4FB1">
        <w:rPr>
          <w:rFonts w:ascii="Times New Roman" w:hAnsi="Times New Roman" w:cs="Times New Roman"/>
          <w:color w:val="000000"/>
          <w:sz w:val="24"/>
          <w:szCs w:val="24"/>
        </w:rPr>
        <w:t>срок рассмотрения на заседании Комиссии и при необходимости место проведения заседания Комиссии.</w:t>
      </w:r>
    </w:p>
    <w:p w:rsidR="00734FB1" w:rsidRPr="00734FB1" w:rsidRDefault="00734FB1" w:rsidP="00734FB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4FB1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если в проект плана предлагается вопрос, решение которого не относится </w:t>
      </w:r>
      <w:r w:rsidRPr="00734FB1">
        <w:rPr>
          <w:rFonts w:ascii="Times New Roman" w:hAnsi="Times New Roman" w:cs="Times New Roman"/>
          <w:color w:val="000000"/>
          <w:sz w:val="24"/>
          <w:szCs w:val="24"/>
        </w:rPr>
        <w:br/>
        <w:t>к компетенции предлагающего его органа, инициатору необходимо провести процедуру согласования предложения с органом, в пределы компетенции которого входит предлагаемый к рассмотрению вопрос.</w:t>
      </w:r>
    </w:p>
    <w:p w:rsidR="00734FB1" w:rsidRPr="00734FB1" w:rsidRDefault="00734FB1" w:rsidP="00734FB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4FB1">
        <w:rPr>
          <w:rFonts w:ascii="Times New Roman" w:hAnsi="Times New Roman" w:cs="Times New Roman"/>
          <w:color w:val="000000"/>
          <w:sz w:val="24"/>
          <w:szCs w:val="24"/>
        </w:rPr>
        <w:t xml:space="preserve">Указанные предложения могут направляться аппаратом Комиссии </w:t>
      </w:r>
      <w:r w:rsidRPr="00734FB1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для дополнительной проработки членам Комиссии. Мнения членов Комиссии и другие материалы по внесенным предложениям должны быть представлены в аппарат Комиссии </w:t>
      </w:r>
      <w:r w:rsidRPr="00734FB1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не позднее одного месяца со дня получения предложений, если иное не оговорено </w:t>
      </w:r>
      <w:r w:rsidRPr="00734FB1">
        <w:rPr>
          <w:rFonts w:ascii="Times New Roman" w:hAnsi="Times New Roman" w:cs="Times New Roman"/>
          <w:color w:val="000000"/>
          <w:sz w:val="24"/>
          <w:szCs w:val="24"/>
        </w:rPr>
        <w:br/>
        <w:t>в сопроводительном документе. </w:t>
      </w:r>
    </w:p>
    <w:p w:rsidR="00734FB1" w:rsidRPr="00734FB1" w:rsidRDefault="00734FB1" w:rsidP="00734FB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4FB1">
        <w:rPr>
          <w:rFonts w:ascii="Times New Roman" w:hAnsi="Times New Roman" w:cs="Times New Roman"/>
          <w:color w:val="000000"/>
          <w:sz w:val="24"/>
          <w:szCs w:val="24"/>
        </w:rPr>
        <w:t xml:space="preserve">15.На основе предложений, поступивших в аппарат Комиссии, формируется проект плана заседаний Комиссии на очередной период, который по согласованию </w:t>
      </w:r>
      <w:r w:rsidRPr="00734FB1">
        <w:rPr>
          <w:rFonts w:ascii="Times New Roman" w:hAnsi="Times New Roman" w:cs="Times New Roman"/>
          <w:color w:val="000000"/>
          <w:sz w:val="24"/>
          <w:szCs w:val="24"/>
        </w:rPr>
        <w:br/>
        <w:t>с председателем Комиссии выносится для обсуждения на последнем в текущем году заседании Комиссии. </w:t>
      </w:r>
    </w:p>
    <w:p w:rsidR="00734FB1" w:rsidRPr="00734FB1" w:rsidRDefault="00734FB1" w:rsidP="00734FB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4FB1">
        <w:rPr>
          <w:rFonts w:ascii="Times New Roman" w:hAnsi="Times New Roman" w:cs="Times New Roman"/>
          <w:color w:val="000000"/>
          <w:sz w:val="24"/>
          <w:szCs w:val="24"/>
        </w:rPr>
        <w:t>16.Копии утвержденного плана заседаний Комиссии рассылаются аппаратом Комиссии членам Комиссии и председателю Комиссии и размещается на официальном сайте администрации города.</w:t>
      </w:r>
    </w:p>
    <w:p w:rsidR="00734FB1" w:rsidRPr="00734FB1" w:rsidRDefault="00734FB1" w:rsidP="00734FB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4FB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17.Решение об изменении утвержденного плана в части содержания вопроса и срока </w:t>
      </w:r>
      <w:r w:rsidRPr="00734FB1">
        <w:rPr>
          <w:rFonts w:ascii="Times New Roman" w:hAnsi="Times New Roman" w:cs="Times New Roman"/>
          <w:color w:val="000000"/>
          <w:sz w:val="24"/>
          <w:szCs w:val="24"/>
        </w:rPr>
        <w:br/>
        <w:t>его рассмотрения принимается председателем Комиссии по мотивированному письменному предложению члена Комиссии, ответственного за подготовку вопроса. Копии изменённого утверждённого плана заседаний Комиссии рассылаются аппаратом Комиссии членам Комиссии и председателю Комиссии и размещается на официальном сайте администрации города.</w:t>
      </w:r>
    </w:p>
    <w:p w:rsidR="00734FB1" w:rsidRPr="00734FB1" w:rsidRDefault="00734FB1" w:rsidP="00734FB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4FB1">
        <w:rPr>
          <w:rFonts w:ascii="Times New Roman" w:hAnsi="Times New Roman" w:cs="Times New Roman"/>
          <w:color w:val="000000"/>
          <w:sz w:val="24"/>
          <w:szCs w:val="24"/>
        </w:rPr>
        <w:t xml:space="preserve">18.На заседаниях Комиссии рассмотрению подлежат не включенные в план вопросы </w:t>
      </w:r>
      <w:r w:rsidRPr="00734FB1">
        <w:rPr>
          <w:rFonts w:ascii="Times New Roman" w:hAnsi="Times New Roman" w:cs="Times New Roman"/>
          <w:color w:val="000000"/>
          <w:sz w:val="24"/>
          <w:szCs w:val="24"/>
        </w:rPr>
        <w:br/>
        <w:t>о ходе реализации Антинаркотической программы (подпрограммы) и о результатах исполнения решений предыдущих заседаний Комиссии.</w:t>
      </w:r>
    </w:p>
    <w:p w:rsidR="00734FB1" w:rsidRPr="00734FB1" w:rsidRDefault="00734FB1" w:rsidP="00734FB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4FB1">
        <w:rPr>
          <w:rFonts w:ascii="Times New Roman" w:hAnsi="Times New Roman" w:cs="Times New Roman"/>
          <w:color w:val="000000"/>
          <w:sz w:val="24"/>
          <w:szCs w:val="24"/>
        </w:rPr>
        <w:t>Рассмотрение на заседаниях Комиссии других внеплановых вопросов осуществляется по решению председателя Комиссии.</w:t>
      </w:r>
    </w:p>
    <w:p w:rsidR="00734FB1" w:rsidRPr="00734FB1" w:rsidRDefault="00734FB1" w:rsidP="00734FB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4FB1">
        <w:rPr>
          <w:rFonts w:ascii="Times New Roman" w:hAnsi="Times New Roman" w:cs="Times New Roman"/>
          <w:color w:val="000000"/>
          <w:sz w:val="24"/>
          <w:szCs w:val="24"/>
        </w:rPr>
        <w:t xml:space="preserve">19.Для подготовки вопросов, вносимых на рассмотрение Комиссии, а также </w:t>
      </w:r>
      <w:r w:rsidRPr="00734FB1">
        <w:rPr>
          <w:rFonts w:ascii="Times New Roman" w:hAnsi="Times New Roman" w:cs="Times New Roman"/>
          <w:color w:val="000000"/>
          <w:sz w:val="24"/>
          <w:szCs w:val="24"/>
        </w:rPr>
        <w:br/>
        <w:t>их реализации решением председателя Комиссии могут создаваться рабочие группы Комиссии из числа членов Комиссии и представителей заинтересованных государственных органов, сотрудников аппарата Комиссии, а также экспертов. Порядок создания, организации деятельности и отчетности рабочих групп, а также назначения их руководителей устанавливается председателем Комиссии.</w:t>
      </w:r>
    </w:p>
    <w:p w:rsidR="00734FB1" w:rsidRPr="00734FB1" w:rsidRDefault="00734FB1" w:rsidP="00734FB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4FB1">
        <w:rPr>
          <w:rFonts w:ascii="Times New Roman" w:hAnsi="Times New Roman" w:cs="Times New Roman"/>
          <w:color w:val="000000"/>
          <w:sz w:val="24"/>
          <w:szCs w:val="24"/>
        </w:rPr>
        <w:t xml:space="preserve">20.Доступ средств массовой информации к сведениям о деятельности Комиссии </w:t>
      </w:r>
      <w:r w:rsidRPr="00734FB1">
        <w:rPr>
          <w:rFonts w:ascii="Times New Roman" w:hAnsi="Times New Roman" w:cs="Times New Roman"/>
          <w:color w:val="000000"/>
          <w:sz w:val="24"/>
          <w:szCs w:val="24"/>
        </w:rPr>
        <w:br/>
        <w:t>и порядок размещения в информационных системах общего пользования сведений о вопросах и материалах, рассматриваемых на заседаниях Комиссии, определяются председателем Комиссии в соответствии с законодательством о порядке освещения в средствах массовой информации деятельности органов местного самоуправления. </w:t>
      </w:r>
    </w:p>
    <w:p w:rsidR="00734FB1" w:rsidRPr="00734FB1" w:rsidRDefault="00734FB1" w:rsidP="00734FB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34FB1" w:rsidRPr="00734FB1" w:rsidRDefault="00734FB1" w:rsidP="00734FB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34FB1">
        <w:rPr>
          <w:rFonts w:ascii="Times New Roman" w:hAnsi="Times New Roman" w:cs="Times New Roman"/>
          <w:bCs/>
          <w:sz w:val="24"/>
          <w:szCs w:val="24"/>
        </w:rPr>
        <w:t>4.Порядок подготовки заседаний Комиссии.</w:t>
      </w:r>
    </w:p>
    <w:p w:rsidR="00734FB1" w:rsidRPr="00734FB1" w:rsidRDefault="00734FB1" w:rsidP="00734F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4FB1" w:rsidRPr="00734FB1" w:rsidRDefault="00734FB1" w:rsidP="00734FB1">
      <w:pPr>
        <w:shd w:val="clear" w:color="auto" w:fill="FFFFFF"/>
        <w:spacing w:after="0" w:line="255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4FB1">
        <w:rPr>
          <w:rFonts w:ascii="Times New Roman" w:hAnsi="Times New Roman" w:cs="Times New Roman"/>
          <w:color w:val="000000"/>
          <w:sz w:val="24"/>
          <w:szCs w:val="24"/>
        </w:rPr>
        <w:t xml:space="preserve">21.Члены Комиссии, представители территориальных органов федеральных органов исполнительной власти и органов администрации города, на которых возложена подготовка соответствующих материалов для рассмотрения на заседаниях Комиссии, принимают участие в подготовке этих заседаний в соответствии с утвержденным планом заседаний Комиссии </w:t>
      </w:r>
      <w:r w:rsidRPr="00734FB1">
        <w:rPr>
          <w:rFonts w:ascii="Times New Roman" w:hAnsi="Times New Roman" w:cs="Times New Roman"/>
          <w:color w:val="000000"/>
          <w:sz w:val="24"/>
          <w:szCs w:val="24"/>
        </w:rPr>
        <w:br/>
        <w:t>и несут персональную ответственность за качество и своевременность представления материалов.</w:t>
      </w:r>
    </w:p>
    <w:p w:rsidR="00734FB1" w:rsidRPr="00734FB1" w:rsidRDefault="00734FB1" w:rsidP="00734FB1">
      <w:pPr>
        <w:shd w:val="clear" w:color="auto" w:fill="FFFFFF"/>
        <w:spacing w:after="0" w:line="255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4FB1">
        <w:rPr>
          <w:rFonts w:ascii="Times New Roman" w:hAnsi="Times New Roman" w:cs="Times New Roman"/>
          <w:color w:val="000000"/>
          <w:sz w:val="24"/>
          <w:szCs w:val="24"/>
        </w:rPr>
        <w:t>22.Аппарат Комиссии организует проведение заседаний Комиссии, а также оказывает организационную и методическую помощь представителям территориальных органов федеральных органов исполнительной власти, органов администрации города и организаций, участвующим в подготовке материалов к заседанию комиссии. </w:t>
      </w:r>
    </w:p>
    <w:p w:rsidR="00734FB1" w:rsidRPr="00734FB1" w:rsidRDefault="00734FB1" w:rsidP="00734FB1">
      <w:pPr>
        <w:shd w:val="clear" w:color="auto" w:fill="FFFFFF"/>
        <w:spacing w:after="0" w:line="255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4FB1">
        <w:rPr>
          <w:rFonts w:ascii="Times New Roman" w:hAnsi="Times New Roman" w:cs="Times New Roman"/>
          <w:color w:val="000000"/>
          <w:sz w:val="24"/>
          <w:szCs w:val="24"/>
        </w:rPr>
        <w:t xml:space="preserve">23.Проект повестки дня заседания Комиссии уточняется в процессе подготовки </w:t>
      </w:r>
      <w:r w:rsidRPr="00734FB1">
        <w:rPr>
          <w:rFonts w:ascii="Times New Roman" w:hAnsi="Times New Roman" w:cs="Times New Roman"/>
          <w:color w:val="000000"/>
          <w:sz w:val="24"/>
          <w:szCs w:val="24"/>
        </w:rPr>
        <w:br/>
        <w:t>к очередному заседанию и представляется аппаратом Комиссии на утверждение председателю Комиссии. </w:t>
      </w:r>
    </w:p>
    <w:p w:rsidR="00734FB1" w:rsidRPr="00734FB1" w:rsidRDefault="00734FB1" w:rsidP="00734FB1">
      <w:pPr>
        <w:shd w:val="clear" w:color="auto" w:fill="FFFFFF"/>
        <w:spacing w:after="0" w:line="255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4FB1">
        <w:rPr>
          <w:rFonts w:ascii="Times New Roman" w:hAnsi="Times New Roman" w:cs="Times New Roman"/>
          <w:color w:val="000000"/>
          <w:sz w:val="24"/>
          <w:szCs w:val="24"/>
        </w:rPr>
        <w:t>24.В аппарат Комиссии не позднее чем за 20 дней до даты проведения заседания представляются следующие материалы: </w:t>
      </w:r>
    </w:p>
    <w:p w:rsidR="00734FB1" w:rsidRPr="00734FB1" w:rsidRDefault="00734FB1" w:rsidP="00734FB1">
      <w:pPr>
        <w:shd w:val="clear" w:color="auto" w:fill="FFFFFF"/>
        <w:spacing w:after="0" w:line="255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4FB1">
        <w:rPr>
          <w:rFonts w:ascii="Times New Roman" w:hAnsi="Times New Roman" w:cs="Times New Roman"/>
          <w:color w:val="000000"/>
          <w:sz w:val="24"/>
          <w:szCs w:val="24"/>
        </w:rPr>
        <w:t>аналитическая справка по рассматриваемому вопросу;</w:t>
      </w:r>
    </w:p>
    <w:p w:rsidR="00734FB1" w:rsidRPr="00734FB1" w:rsidRDefault="00734FB1" w:rsidP="00734FB1">
      <w:pPr>
        <w:shd w:val="clear" w:color="auto" w:fill="FFFFFF"/>
        <w:spacing w:after="0" w:line="255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4FB1">
        <w:rPr>
          <w:rFonts w:ascii="Times New Roman" w:hAnsi="Times New Roman" w:cs="Times New Roman"/>
          <w:color w:val="000000"/>
          <w:sz w:val="24"/>
          <w:szCs w:val="24"/>
        </w:rPr>
        <w:t>тезисы выступления основного докладчика;</w:t>
      </w:r>
    </w:p>
    <w:p w:rsidR="00734FB1" w:rsidRPr="00734FB1" w:rsidRDefault="00734FB1" w:rsidP="00734FB1">
      <w:pPr>
        <w:shd w:val="clear" w:color="auto" w:fill="FFFFFF"/>
        <w:spacing w:after="0" w:line="255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4FB1">
        <w:rPr>
          <w:rFonts w:ascii="Times New Roman" w:hAnsi="Times New Roman" w:cs="Times New Roman"/>
          <w:color w:val="000000"/>
          <w:sz w:val="24"/>
          <w:szCs w:val="24"/>
        </w:rPr>
        <w:t>тезисы выступлений содокладчиков;</w:t>
      </w:r>
    </w:p>
    <w:p w:rsidR="00734FB1" w:rsidRPr="00734FB1" w:rsidRDefault="00734FB1" w:rsidP="00734FB1">
      <w:pPr>
        <w:shd w:val="clear" w:color="auto" w:fill="FFFFFF"/>
        <w:spacing w:after="0" w:line="255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4FB1">
        <w:rPr>
          <w:rFonts w:ascii="Times New Roman" w:hAnsi="Times New Roman" w:cs="Times New Roman"/>
          <w:color w:val="000000"/>
          <w:sz w:val="24"/>
          <w:szCs w:val="24"/>
        </w:rPr>
        <w:t xml:space="preserve">проект решения по рассматриваемому вопросу с указанием исполнителей поручений </w:t>
      </w:r>
      <w:r w:rsidRPr="00734FB1">
        <w:rPr>
          <w:rFonts w:ascii="Times New Roman" w:hAnsi="Times New Roman" w:cs="Times New Roman"/>
          <w:color w:val="000000"/>
          <w:sz w:val="24"/>
          <w:szCs w:val="24"/>
        </w:rPr>
        <w:br/>
        <w:t>и сроков исполнения;</w:t>
      </w:r>
    </w:p>
    <w:p w:rsidR="00734FB1" w:rsidRPr="00734FB1" w:rsidRDefault="00734FB1" w:rsidP="00734FB1">
      <w:pPr>
        <w:shd w:val="clear" w:color="auto" w:fill="FFFFFF"/>
        <w:spacing w:after="0" w:line="255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4FB1">
        <w:rPr>
          <w:rFonts w:ascii="Times New Roman" w:hAnsi="Times New Roman" w:cs="Times New Roman"/>
          <w:color w:val="000000"/>
          <w:sz w:val="24"/>
          <w:szCs w:val="24"/>
        </w:rPr>
        <w:t>особое мнение по представленному проекту, если таковое имеется;</w:t>
      </w:r>
    </w:p>
    <w:p w:rsidR="00734FB1" w:rsidRPr="00734FB1" w:rsidRDefault="00734FB1" w:rsidP="00734FB1">
      <w:pPr>
        <w:shd w:val="clear" w:color="auto" w:fill="FFFFFF"/>
        <w:spacing w:after="0" w:line="255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4FB1">
        <w:rPr>
          <w:rFonts w:ascii="Times New Roman" w:hAnsi="Times New Roman" w:cs="Times New Roman"/>
          <w:color w:val="000000"/>
          <w:sz w:val="24"/>
          <w:szCs w:val="24"/>
        </w:rPr>
        <w:t xml:space="preserve">иллюстрационные материалы к основному докладу и содокладам </w:t>
      </w:r>
      <w:r w:rsidRPr="00734FB1">
        <w:rPr>
          <w:rFonts w:ascii="Times New Roman" w:hAnsi="Times New Roman" w:cs="Times New Roman"/>
          <w:color w:val="000000"/>
          <w:sz w:val="24"/>
          <w:szCs w:val="24"/>
        </w:rPr>
        <w:br/>
        <w:t>(при необходимости);</w:t>
      </w:r>
    </w:p>
    <w:p w:rsidR="00734FB1" w:rsidRPr="00734FB1" w:rsidRDefault="00734FB1" w:rsidP="00734FB1">
      <w:pPr>
        <w:shd w:val="clear" w:color="auto" w:fill="FFFFFF"/>
        <w:spacing w:after="0" w:line="255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4FB1">
        <w:rPr>
          <w:rFonts w:ascii="Times New Roman" w:hAnsi="Times New Roman" w:cs="Times New Roman"/>
          <w:color w:val="000000"/>
          <w:sz w:val="24"/>
          <w:szCs w:val="24"/>
        </w:rPr>
        <w:t>предложения по составу приглашенных на заседание Комиссии лиц.</w:t>
      </w:r>
    </w:p>
    <w:p w:rsidR="00734FB1" w:rsidRPr="00734FB1" w:rsidRDefault="00734FB1" w:rsidP="00734FB1">
      <w:pPr>
        <w:shd w:val="clear" w:color="auto" w:fill="FFFFFF"/>
        <w:spacing w:after="0" w:line="255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4FB1">
        <w:rPr>
          <w:rFonts w:ascii="Times New Roman" w:hAnsi="Times New Roman" w:cs="Times New Roman"/>
          <w:color w:val="000000"/>
          <w:sz w:val="24"/>
          <w:szCs w:val="24"/>
        </w:rPr>
        <w:lastRenderedPageBreak/>
        <w:t>25.Контроль за качеством и своевременностью подготовки и представления материалов для рассмотрения на заседаниях Комиссии осуществляется аппаратом Комиссии. </w:t>
      </w:r>
    </w:p>
    <w:p w:rsidR="00734FB1" w:rsidRPr="00734FB1" w:rsidRDefault="00734FB1" w:rsidP="00734FB1">
      <w:pPr>
        <w:shd w:val="clear" w:color="auto" w:fill="FFFFFF"/>
        <w:spacing w:after="0" w:line="255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4FB1">
        <w:rPr>
          <w:rFonts w:ascii="Times New Roman" w:hAnsi="Times New Roman" w:cs="Times New Roman"/>
          <w:color w:val="000000"/>
          <w:sz w:val="24"/>
          <w:szCs w:val="24"/>
        </w:rPr>
        <w:t xml:space="preserve">26.В случае непредставления материалов в указанный в пункте 4 настоящего регламента срок или их представления с нарушением настоящего регламента, вопрос </w:t>
      </w:r>
      <w:r w:rsidRPr="00734FB1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по решению председателя Комиссии может быть снят с рассмотрения либо перенесен </w:t>
      </w:r>
      <w:r w:rsidRPr="00734FB1">
        <w:rPr>
          <w:rFonts w:ascii="Times New Roman" w:hAnsi="Times New Roman" w:cs="Times New Roman"/>
          <w:color w:val="000000"/>
          <w:sz w:val="24"/>
          <w:szCs w:val="24"/>
        </w:rPr>
        <w:br/>
        <w:t>для рассмотрения на другом заседании. </w:t>
      </w:r>
    </w:p>
    <w:p w:rsidR="00734FB1" w:rsidRPr="00734FB1" w:rsidRDefault="00734FB1" w:rsidP="00734FB1">
      <w:pPr>
        <w:shd w:val="clear" w:color="auto" w:fill="FFFFFF"/>
        <w:spacing w:after="0" w:line="255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4FB1">
        <w:rPr>
          <w:rFonts w:ascii="Times New Roman" w:hAnsi="Times New Roman" w:cs="Times New Roman"/>
          <w:color w:val="000000"/>
          <w:sz w:val="24"/>
          <w:szCs w:val="24"/>
        </w:rPr>
        <w:t>Повестка предстоящего заседания Комиссии с соответствующими материалами докладывается руководителем аппарата Комиссии председателю Комиссии.</w:t>
      </w:r>
    </w:p>
    <w:p w:rsidR="00734FB1" w:rsidRPr="00734FB1" w:rsidRDefault="00734FB1" w:rsidP="00734FB1">
      <w:pPr>
        <w:shd w:val="clear" w:color="auto" w:fill="FFFFFF"/>
        <w:spacing w:after="0" w:line="255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4FB1">
        <w:rPr>
          <w:rFonts w:ascii="Times New Roman" w:hAnsi="Times New Roman" w:cs="Times New Roman"/>
          <w:color w:val="000000"/>
          <w:sz w:val="24"/>
          <w:szCs w:val="24"/>
        </w:rPr>
        <w:t>27.Одобренные председателем Комиссии проект протокольного решения, повестка заседания и соответствующие материалы рассылаются членам Комиссии и участникам заседания не позднее чем за 10 дней до даты проведения заседания. Материалы, содержащие сведения, составляющие государственную тайну, рассылаются в соответствии с требованиями нормативных правовых актов Российской Федерации. </w:t>
      </w:r>
    </w:p>
    <w:p w:rsidR="00734FB1" w:rsidRPr="00734FB1" w:rsidRDefault="00734FB1" w:rsidP="00734FB1">
      <w:pPr>
        <w:shd w:val="clear" w:color="auto" w:fill="FFFFFF"/>
        <w:spacing w:after="0" w:line="255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4FB1">
        <w:rPr>
          <w:rFonts w:ascii="Times New Roman" w:hAnsi="Times New Roman" w:cs="Times New Roman"/>
          <w:color w:val="000000"/>
          <w:sz w:val="24"/>
          <w:szCs w:val="24"/>
        </w:rPr>
        <w:t xml:space="preserve">28.Члены Комиссии и участники заседания, которым разосланы проект протокольного решения, повестка заседания и материалы к нему, при необходимости </w:t>
      </w:r>
      <w:r w:rsidRPr="00734FB1">
        <w:rPr>
          <w:rFonts w:ascii="Times New Roman" w:hAnsi="Times New Roman" w:cs="Times New Roman"/>
          <w:color w:val="000000"/>
          <w:sz w:val="24"/>
          <w:szCs w:val="24"/>
        </w:rPr>
        <w:br/>
        <w:t>не позднее чем за 5 дней до начала заседания представляют в письменном виде в аппарат Комиссии свои замечания и предложения к проекту решения по соответствующим вопросам. Аппарат Комиссии не позднее чем за 3 дня до даты проведения заседания дополнительно информирует членов Комиссии и лиц, приглашенных на заседание, о дате, времени и месте проведения заседания Комиссии. </w:t>
      </w:r>
    </w:p>
    <w:p w:rsidR="00734FB1" w:rsidRPr="00734FB1" w:rsidRDefault="00734FB1" w:rsidP="00734FB1">
      <w:pPr>
        <w:shd w:val="clear" w:color="auto" w:fill="FFFFFF"/>
        <w:spacing w:after="0" w:line="255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4FB1">
        <w:rPr>
          <w:rFonts w:ascii="Times New Roman" w:hAnsi="Times New Roman" w:cs="Times New Roman"/>
          <w:color w:val="000000"/>
          <w:sz w:val="24"/>
          <w:szCs w:val="24"/>
        </w:rPr>
        <w:t>29.Члены Комиссии не позднее чем за 2 дня до даты проведения заседания Комиссии информируют председателя Комиссии о своем участии в заседании или причинах отсутствия. Список членов Комиссии с указанием причин невозможности участия в заседании отдельных членов Комиссии докладывается руководителем аппарата Комиссии председателю Комиссии. </w:t>
      </w:r>
    </w:p>
    <w:p w:rsidR="00734FB1" w:rsidRPr="00734FB1" w:rsidRDefault="00734FB1" w:rsidP="00734FB1">
      <w:pPr>
        <w:shd w:val="clear" w:color="auto" w:fill="FFFFFF"/>
        <w:spacing w:after="0" w:line="255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4FB1">
        <w:rPr>
          <w:rFonts w:ascii="Times New Roman" w:hAnsi="Times New Roman" w:cs="Times New Roman"/>
          <w:color w:val="000000"/>
          <w:sz w:val="24"/>
          <w:szCs w:val="24"/>
        </w:rPr>
        <w:t>30.На заседания Комиссии могут быть приглашены руководители территориальных органов федеральных органов исполнительной власти, органов исполнительной власти субъекта Российской Федерации и органов администрации города, а также руководители иных органов и организаций, имеющих непосредственное отношение к рассматриваемому вопросу. </w:t>
      </w:r>
    </w:p>
    <w:p w:rsidR="00734FB1" w:rsidRPr="00734FB1" w:rsidRDefault="00734FB1" w:rsidP="00734FB1">
      <w:pPr>
        <w:shd w:val="clear" w:color="auto" w:fill="FFFFFF"/>
        <w:spacing w:after="0" w:line="255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4FB1">
        <w:rPr>
          <w:rFonts w:ascii="Times New Roman" w:hAnsi="Times New Roman" w:cs="Times New Roman"/>
          <w:color w:val="000000"/>
          <w:sz w:val="24"/>
          <w:szCs w:val="24"/>
        </w:rPr>
        <w:t>31.Состав приглашаемых на заседание Комиссии должностных лиц формируется аппаратом Комиссии на основе предложений органов, ответственных за подготовку рассматриваемых вопросов, и заблаговременно докладывается председателю Комиссии. </w:t>
      </w:r>
    </w:p>
    <w:p w:rsidR="00734FB1" w:rsidRPr="00734FB1" w:rsidRDefault="00734FB1" w:rsidP="00734FB1">
      <w:pPr>
        <w:shd w:val="clear" w:color="auto" w:fill="FFFFFF"/>
        <w:spacing w:after="0" w:line="255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34FB1" w:rsidRPr="00734FB1" w:rsidRDefault="00734FB1" w:rsidP="00734FB1">
      <w:pPr>
        <w:shd w:val="clear" w:color="auto" w:fill="FFFFFF"/>
        <w:spacing w:after="0" w:line="255" w:lineRule="atLeast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34FB1">
        <w:rPr>
          <w:rFonts w:ascii="Times New Roman" w:hAnsi="Times New Roman" w:cs="Times New Roman"/>
          <w:bCs/>
          <w:color w:val="000000"/>
          <w:sz w:val="24"/>
          <w:szCs w:val="24"/>
        </w:rPr>
        <w:t>5.Порядок проведения заседаний Комиссии.</w:t>
      </w:r>
    </w:p>
    <w:p w:rsidR="00734FB1" w:rsidRPr="00734FB1" w:rsidRDefault="00734FB1" w:rsidP="00734FB1">
      <w:pPr>
        <w:shd w:val="clear" w:color="auto" w:fill="FFFFFF"/>
        <w:spacing w:after="0" w:line="255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34FB1" w:rsidRPr="00734FB1" w:rsidRDefault="00734FB1" w:rsidP="00734FB1">
      <w:pPr>
        <w:shd w:val="clear" w:color="auto" w:fill="FFFFFF"/>
        <w:tabs>
          <w:tab w:val="left" w:pos="360"/>
        </w:tabs>
        <w:spacing w:after="0" w:line="255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4FB1">
        <w:rPr>
          <w:rFonts w:ascii="Times New Roman" w:hAnsi="Times New Roman" w:cs="Times New Roman"/>
          <w:color w:val="000000"/>
          <w:sz w:val="24"/>
          <w:szCs w:val="24"/>
        </w:rPr>
        <w:t>32.Заседания Комиссии созываются председателем Комиссии либо по его поручению руководителем аппарата Комиссии. </w:t>
      </w:r>
    </w:p>
    <w:p w:rsidR="00734FB1" w:rsidRPr="00734FB1" w:rsidRDefault="00734FB1" w:rsidP="00734FB1">
      <w:pPr>
        <w:shd w:val="clear" w:color="auto" w:fill="FFFFFF"/>
        <w:tabs>
          <w:tab w:val="left" w:pos="360"/>
        </w:tabs>
        <w:spacing w:after="0" w:line="255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4F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33.Лица, участвующие в заседаниях Комиссии, регистрируются сотрудниками аппарата Комиссии. </w:t>
      </w:r>
    </w:p>
    <w:p w:rsidR="00734FB1" w:rsidRPr="00734FB1" w:rsidRDefault="00734FB1" w:rsidP="00734FB1">
      <w:pPr>
        <w:shd w:val="clear" w:color="auto" w:fill="FFFFFF"/>
        <w:tabs>
          <w:tab w:val="left" w:pos="360"/>
        </w:tabs>
        <w:spacing w:after="0" w:line="255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4F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34.Заседание Комиссии считается правомочным, если на нем присутствует более половины ее членов. </w:t>
      </w:r>
    </w:p>
    <w:p w:rsidR="00734FB1" w:rsidRPr="00734FB1" w:rsidRDefault="00734FB1" w:rsidP="00734FB1">
      <w:pPr>
        <w:shd w:val="clear" w:color="auto" w:fill="FFFFFF"/>
        <w:tabs>
          <w:tab w:val="left" w:pos="360"/>
        </w:tabs>
        <w:spacing w:after="0" w:line="255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4F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35.Заседания проходят под председательством председателя Комиссии, который: </w:t>
      </w:r>
    </w:p>
    <w:p w:rsidR="00734FB1" w:rsidRPr="00734FB1" w:rsidRDefault="00734FB1" w:rsidP="00734FB1">
      <w:pPr>
        <w:shd w:val="clear" w:color="auto" w:fill="FFFFFF"/>
        <w:tabs>
          <w:tab w:val="left" w:pos="360"/>
        </w:tabs>
        <w:spacing w:after="0" w:line="255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4FB1">
        <w:rPr>
          <w:rFonts w:ascii="Times New Roman" w:hAnsi="Times New Roman" w:cs="Times New Roman"/>
          <w:color w:val="000000"/>
          <w:sz w:val="24"/>
          <w:szCs w:val="24"/>
        </w:rPr>
        <w:t>ведет заседание Комиссии;</w:t>
      </w:r>
    </w:p>
    <w:p w:rsidR="00734FB1" w:rsidRPr="00734FB1" w:rsidRDefault="00734FB1" w:rsidP="00734FB1">
      <w:pPr>
        <w:shd w:val="clear" w:color="auto" w:fill="FFFFFF"/>
        <w:tabs>
          <w:tab w:val="left" w:pos="360"/>
        </w:tabs>
        <w:spacing w:after="0" w:line="255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4FB1">
        <w:rPr>
          <w:rFonts w:ascii="Times New Roman" w:hAnsi="Times New Roman" w:cs="Times New Roman"/>
          <w:color w:val="000000"/>
          <w:sz w:val="24"/>
          <w:szCs w:val="24"/>
        </w:rPr>
        <w:t>организует обсуждение вопросов повестки заседания Комиссии; организует обсуждение поступивших от членов Комиссии замечаний и предложений по проекту решения;</w:t>
      </w:r>
    </w:p>
    <w:p w:rsidR="00734FB1" w:rsidRPr="00734FB1" w:rsidRDefault="00734FB1" w:rsidP="00734FB1">
      <w:pPr>
        <w:shd w:val="clear" w:color="auto" w:fill="FFFFFF"/>
        <w:tabs>
          <w:tab w:val="left" w:pos="360"/>
        </w:tabs>
        <w:spacing w:after="0" w:line="255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4FB1">
        <w:rPr>
          <w:rFonts w:ascii="Times New Roman" w:hAnsi="Times New Roman" w:cs="Times New Roman"/>
          <w:color w:val="000000"/>
          <w:sz w:val="24"/>
          <w:szCs w:val="24"/>
        </w:rPr>
        <w:t>предоставляет слово для выступления членам Комиссии, а также приглашенным лицам в порядке очередности поступивших заявок;</w:t>
      </w:r>
    </w:p>
    <w:p w:rsidR="00734FB1" w:rsidRPr="00734FB1" w:rsidRDefault="00734FB1" w:rsidP="00734FB1">
      <w:pPr>
        <w:shd w:val="clear" w:color="auto" w:fill="FFFFFF"/>
        <w:tabs>
          <w:tab w:val="left" w:pos="360"/>
        </w:tabs>
        <w:spacing w:after="0" w:line="255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4FB1">
        <w:rPr>
          <w:rFonts w:ascii="Times New Roman" w:hAnsi="Times New Roman" w:cs="Times New Roman"/>
          <w:color w:val="000000"/>
          <w:sz w:val="24"/>
          <w:szCs w:val="24"/>
        </w:rPr>
        <w:t>организует голосование и подсчет голосов, оглашает результаты голосования;</w:t>
      </w:r>
    </w:p>
    <w:p w:rsidR="00734FB1" w:rsidRPr="00734FB1" w:rsidRDefault="00734FB1" w:rsidP="00734FB1">
      <w:pPr>
        <w:shd w:val="clear" w:color="auto" w:fill="FFFFFF"/>
        <w:tabs>
          <w:tab w:val="left" w:pos="360"/>
        </w:tabs>
        <w:spacing w:after="0" w:line="255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4FB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обеспечивает соблюдение положений настоящего Регламента членами Комиссии </w:t>
      </w:r>
      <w:r w:rsidRPr="00734FB1">
        <w:rPr>
          <w:rFonts w:ascii="Times New Roman" w:hAnsi="Times New Roman" w:cs="Times New Roman"/>
          <w:color w:val="000000"/>
          <w:sz w:val="24"/>
          <w:szCs w:val="24"/>
        </w:rPr>
        <w:br/>
        <w:t>и приглашенными лицами.</w:t>
      </w:r>
    </w:p>
    <w:p w:rsidR="00734FB1" w:rsidRPr="00734FB1" w:rsidRDefault="00734FB1" w:rsidP="00734FB1">
      <w:pPr>
        <w:shd w:val="clear" w:color="auto" w:fill="FFFFFF"/>
        <w:tabs>
          <w:tab w:val="left" w:pos="360"/>
        </w:tabs>
        <w:spacing w:after="0" w:line="255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4FB1">
        <w:rPr>
          <w:rFonts w:ascii="Times New Roman" w:hAnsi="Times New Roman" w:cs="Times New Roman"/>
          <w:color w:val="000000"/>
          <w:sz w:val="24"/>
          <w:szCs w:val="24"/>
        </w:rPr>
        <w:t>В случае проведения голосования по рассматриваемому вопросу председатель голосует последним. </w:t>
      </w:r>
    </w:p>
    <w:p w:rsidR="00734FB1" w:rsidRPr="00734FB1" w:rsidRDefault="00734FB1" w:rsidP="00734FB1">
      <w:pPr>
        <w:shd w:val="clear" w:color="auto" w:fill="FFFFFF"/>
        <w:tabs>
          <w:tab w:val="left" w:pos="360"/>
        </w:tabs>
        <w:spacing w:after="0" w:line="255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4FB1">
        <w:rPr>
          <w:rFonts w:ascii="Times New Roman" w:hAnsi="Times New Roman" w:cs="Times New Roman"/>
          <w:color w:val="000000"/>
          <w:sz w:val="24"/>
          <w:szCs w:val="24"/>
        </w:rPr>
        <w:t>По поручению председателя Комиссии заседание могут проводить его заместители, пользуясь указанными правами. </w:t>
      </w:r>
    </w:p>
    <w:p w:rsidR="00734FB1" w:rsidRPr="00734FB1" w:rsidRDefault="00734FB1" w:rsidP="00734FB1">
      <w:pPr>
        <w:shd w:val="clear" w:color="auto" w:fill="FFFFFF"/>
        <w:tabs>
          <w:tab w:val="left" w:pos="360"/>
        </w:tabs>
        <w:spacing w:after="0" w:line="255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4FB1">
        <w:rPr>
          <w:rFonts w:ascii="Times New Roman" w:hAnsi="Times New Roman" w:cs="Times New Roman"/>
          <w:color w:val="000000"/>
          <w:sz w:val="24"/>
          <w:szCs w:val="24"/>
        </w:rPr>
        <w:t>36.С докладами на заседании Комиссии по вопросам его повестки выступают члены Комиссии либо по согласованию с председателем Комиссии в отдельных случаях лица, уполномоченные на то членами Комиссии, а также руководители (представители) территориальных органов федеральных органов исполнительной власти, органов администрации города, участвовавших в подготовке рассматриваемых вопросов. </w:t>
      </w:r>
    </w:p>
    <w:p w:rsidR="00734FB1" w:rsidRPr="00734FB1" w:rsidRDefault="00734FB1" w:rsidP="00734FB1">
      <w:pPr>
        <w:shd w:val="clear" w:color="auto" w:fill="FFFFFF"/>
        <w:tabs>
          <w:tab w:val="left" w:pos="360"/>
        </w:tabs>
        <w:spacing w:after="0" w:line="255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4FB1">
        <w:rPr>
          <w:rFonts w:ascii="Times New Roman" w:hAnsi="Times New Roman" w:cs="Times New Roman"/>
          <w:color w:val="000000"/>
          <w:sz w:val="24"/>
          <w:szCs w:val="24"/>
        </w:rPr>
        <w:t xml:space="preserve">37.Регламент заседания Комиссии определяется при подготовке к заседанию </w:t>
      </w:r>
      <w:r w:rsidRPr="00734FB1">
        <w:rPr>
          <w:rFonts w:ascii="Times New Roman" w:hAnsi="Times New Roman" w:cs="Times New Roman"/>
          <w:color w:val="000000"/>
          <w:sz w:val="24"/>
          <w:szCs w:val="24"/>
        </w:rPr>
        <w:br/>
        <w:t>и утверждается непосредственно на заседании.</w:t>
      </w:r>
    </w:p>
    <w:p w:rsidR="00734FB1" w:rsidRPr="00734FB1" w:rsidRDefault="00734FB1" w:rsidP="00734FB1">
      <w:pPr>
        <w:shd w:val="clear" w:color="auto" w:fill="FFFFFF"/>
        <w:tabs>
          <w:tab w:val="left" w:pos="360"/>
        </w:tabs>
        <w:spacing w:after="0" w:line="255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4FB1">
        <w:rPr>
          <w:rFonts w:ascii="Times New Roman" w:hAnsi="Times New Roman" w:cs="Times New Roman"/>
          <w:color w:val="000000"/>
          <w:sz w:val="24"/>
          <w:szCs w:val="24"/>
        </w:rPr>
        <w:t xml:space="preserve">38.При голосовании член Комиссии имеет один голос и голосует лично. Член Комиссии, не согласный с принятым Комиссией решением, вправе на заседании Комиссии, </w:t>
      </w:r>
      <w:r w:rsidRPr="00734FB1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на котором было принято указанное решение, после голосования довести до сведения членов Комиссии особое мнение, которое вносится в протокол. Особое мнение, изложенное </w:t>
      </w:r>
      <w:r w:rsidRPr="00734FB1">
        <w:rPr>
          <w:rFonts w:ascii="Times New Roman" w:hAnsi="Times New Roman" w:cs="Times New Roman"/>
          <w:color w:val="000000"/>
          <w:sz w:val="24"/>
          <w:szCs w:val="24"/>
        </w:rPr>
        <w:br/>
        <w:t>в письменной форме, прилагается к протоколу заседания Комиссии. </w:t>
      </w:r>
    </w:p>
    <w:p w:rsidR="00734FB1" w:rsidRPr="00734FB1" w:rsidRDefault="00734FB1" w:rsidP="00734FB1">
      <w:pPr>
        <w:shd w:val="clear" w:color="auto" w:fill="FFFFFF"/>
        <w:tabs>
          <w:tab w:val="left" w:pos="360"/>
        </w:tabs>
        <w:spacing w:after="0" w:line="255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4FB1">
        <w:rPr>
          <w:rFonts w:ascii="Times New Roman" w:hAnsi="Times New Roman" w:cs="Times New Roman"/>
          <w:color w:val="000000"/>
          <w:sz w:val="24"/>
          <w:szCs w:val="24"/>
        </w:rPr>
        <w:t>39.Решения Комиссии принимаются открытым голосованием простым большинством голосов присутствующих на заседании членов Комиссии. При равенстве голосов решающим является голос председательствующего на заседании. Результаты голосования, оглашенные председательствующим, вносятся в протокол. </w:t>
      </w:r>
    </w:p>
    <w:p w:rsidR="00734FB1" w:rsidRPr="00734FB1" w:rsidRDefault="00734FB1" w:rsidP="00734FB1">
      <w:pPr>
        <w:shd w:val="clear" w:color="auto" w:fill="FFFFFF"/>
        <w:tabs>
          <w:tab w:val="left" w:pos="360"/>
        </w:tabs>
        <w:spacing w:after="0" w:line="255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4FB1">
        <w:rPr>
          <w:rFonts w:ascii="Times New Roman" w:hAnsi="Times New Roman" w:cs="Times New Roman"/>
          <w:color w:val="000000"/>
          <w:sz w:val="24"/>
          <w:szCs w:val="24"/>
        </w:rPr>
        <w:t xml:space="preserve">40.Присутствие представителей средств массовой информации и проведение видео- </w:t>
      </w:r>
      <w:r w:rsidRPr="00734FB1">
        <w:rPr>
          <w:rFonts w:ascii="Times New Roman" w:hAnsi="Times New Roman" w:cs="Times New Roman"/>
          <w:color w:val="000000"/>
          <w:sz w:val="24"/>
          <w:szCs w:val="24"/>
        </w:rPr>
        <w:br/>
        <w:t>и фотосъемки, а также звукозаписи на заседаниях Комиссии организуются в порядке, определяемом председателем Комиссии или по его поручению руководителем аппарата Комиссии. </w:t>
      </w:r>
    </w:p>
    <w:p w:rsidR="00734FB1" w:rsidRPr="00734FB1" w:rsidRDefault="00734FB1" w:rsidP="00734FB1">
      <w:pPr>
        <w:shd w:val="clear" w:color="auto" w:fill="FFFFFF"/>
        <w:tabs>
          <w:tab w:val="left" w:pos="360"/>
        </w:tabs>
        <w:spacing w:after="0" w:line="255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4FB1">
        <w:rPr>
          <w:rFonts w:ascii="Times New Roman" w:hAnsi="Times New Roman" w:cs="Times New Roman"/>
          <w:color w:val="000000"/>
          <w:sz w:val="24"/>
          <w:szCs w:val="24"/>
        </w:rPr>
        <w:t>41.По решению председателя Комиссии на заседаниях Комиссии может вестись аудиозапись заседания. </w:t>
      </w:r>
    </w:p>
    <w:p w:rsidR="00734FB1" w:rsidRPr="00734FB1" w:rsidRDefault="00734FB1" w:rsidP="00734FB1">
      <w:pPr>
        <w:shd w:val="clear" w:color="auto" w:fill="FFFFFF"/>
        <w:tabs>
          <w:tab w:val="left" w:pos="360"/>
        </w:tabs>
        <w:spacing w:after="0" w:line="255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4FB1">
        <w:rPr>
          <w:rFonts w:ascii="Times New Roman" w:hAnsi="Times New Roman" w:cs="Times New Roman"/>
          <w:color w:val="000000"/>
          <w:sz w:val="24"/>
          <w:szCs w:val="24"/>
        </w:rPr>
        <w:t>42.Показ иллюстрационных материалов, сопровождающих выступления докладчика, содокладчиков и других выступающих, осуществляется аппаратом Комиссии с разрешения председателя Комиссии. </w:t>
      </w:r>
    </w:p>
    <w:p w:rsidR="00734FB1" w:rsidRPr="00734FB1" w:rsidRDefault="00734FB1" w:rsidP="00734FB1">
      <w:pPr>
        <w:shd w:val="clear" w:color="auto" w:fill="FFFFFF"/>
        <w:tabs>
          <w:tab w:val="left" w:pos="360"/>
        </w:tabs>
        <w:spacing w:after="0" w:line="255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4FB1">
        <w:rPr>
          <w:rFonts w:ascii="Times New Roman" w:hAnsi="Times New Roman" w:cs="Times New Roman"/>
          <w:color w:val="000000"/>
          <w:sz w:val="24"/>
          <w:szCs w:val="24"/>
        </w:rPr>
        <w:t xml:space="preserve">43.Участникам и приглашенным лицам запрещается использовать на заседании </w:t>
      </w:r>
      <w:r w:rsidRPr="00734FB1">
        <w:rPr>
          <w:rFonts w:ascii="Times New Roman" w:hAnsi="Times New Roman" w:cs="Times New Roman"/>
          <w:color w:val="000000"/>
          <w:sz w:val="24"/>
          <w:szCs w:val="24"/>
        </w:rPr>
        <w:br/>
        <w:t>видео-, фото- и звукозаписывающие устройства, а также открытые средства связи. </w:t>
      </w:r>
    </w:p>
    <w:p w:rsidR="00734FB1" w:rsidRPr="00734FB1" w:rsidRDefault="00734FB1" w:rsidP="00734FB1">
      <w:pPr>
        <w:shd w:val="clear" w:color="auto" w:fill="FFFFFF"/>
        <w:tabs>
          <w:tab w:val="left" w:pos="360"/>
        </w:tabs>
        <w:spacing w:after="0" w:line="255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34FB1" w:rsidRPr="00734FB1" w:rsidRDefault="00734FB1" w:rsidP="00734FB1">
      <w:pPr>
        <w:shd w:val="clear" w:color="auto" w:fill="FFFFFF"/>
        <w:spacing w:after="0" w:line="255" w:lineRule="atLeast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34FB1">
        <w:rPr>
          <w:rFonts w:ascii="Times New Roman" w:hAnsi="Times New Roman" w:cs="Times New Roman"/>
          <w:bCs/>
          <w:color w:val="000000"/>
          <w:sz w:val="24"/>
          <w:szCs w:val="24"/>
        </w:rPr>
        <w:t>6.Оформление решений, принятых на заседаниях Комиссии</w:t>
      </w:r>
    </w:p>
    <w:p w:rsidR="00734FB1" w:rsidRPr="00734FB1" w:rsidRDefault="00734FB1" w:rsidP="00734FB1">
      <w:pPr>
        <w:shd w:val="clear" w:color="auto" w:fill="FFFFFF"/>
        <w:spacing w:after="0" w:line="255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34FB1" w:rsidRPr="00734FB1" w:rsidRDefault="00734FB1" w:rsidP="00734FB1">
      <w:pPr>
        <w:shd w:val="clear" w:color="auto" w:fill="FFFFFF"/>
        <w:spacing w:after="0" w:line="255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4FB1">
        <w:rPr>
          <w:rFonts w:ascii="Times New Roman" w:hAnsi="Times New Roman" w:cs="Times New Roman"/>
          <w:color w:val="000000"/>
          <w:sz w:val="24"/>
          <w:szCs w:val="24"/>
        </w:rPr>
        <w:t>44.Решение Комиссии оформляется протоколом, который в десятидневный срок после даты проведения заседания готовится аппаратом Комиссии и подписывается председательствующим на заседании.</w:t>
      </w:r>
    </w:p>
    <w:p w:rsidR="00734FB1" w:rsidRPr="00734FB1" w:rsidRDefault="00734FB1" w:rsidP="00734FB1">
      <w:pPr>
        <w:shd w:val="clear" w:color="auto" w:fill="FFFFFF"/>
        <w:spacing w:after="0" w:line="255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4FB1">
        <w:rPr>
          <w:rFonts w:ascii="Times New Roman" w:hAnsi="Times New Roman" w:cs="Times New Roman"/>
          <w:color w:val="000000"/>
          <w:sz w:val="24"/>
          <w:szCs w:val="24"/>
        </w:rPr>
        <w:t>45.В протоколе указываются: </w:t>
      </w:r>
    </w:p>
    <w:p w:rsidR="00734FB1" w:rsidRPr="00734FB1" w:rsidRDefault="00734FB1" w:rsidP="00734FB1">
      <w:pPr>
        <w:shd w:val="clear" w:color="auto" w:fill="FFFFFF"/>
        <w:spacing w:after="0" w:line="255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4FB1">
        <w:rPr>
          <w:rFonts w:ascii="Times New Roman" w:hAnsi="Times New Roman" w:cs="Times New Roman"/>
          <w:color w:val="000000"/>
          <w:sz w:val="24"/>
          <w:szCs w:val="24"/>
        </w:rPr>
        <w:t>фамилии председательствующего, присутствующих на заседании членов Комиссии, приглашенных лиц и их должности;</w:t>
      </w:r>
    </w:p>
    <w:p w:rsidR="00734FB1" w:rsidRPr="00734FB1" w:rsidRDefault="00734FB1" w:rsidP="00734FB1">
      <w:pPr>
        <w:shd w:val="clear" w:color="auto" w:fill="FFFFFF"/>
        <w:spacing w:after="0" w:line="255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4FB1">
        <w:rPr>
          <w:rFonts w:ascii="Times New Roman" w:hAnsi="Times New Roman" w:cs="Times New Roman"/>
          <w:color w:val="000000"/>
          <w:sz w:val="24"/>
          <w:szCs w:val="24"/>
        </w:rPr>
        <w:t>вопросы, рассмотренные в ходе заседания;</w:t>
      </w:r>
    </w:p>
    <w:p w:rsidR="00734FB1" w:rsidRPr="00734FB1" w:rsidRDefault="00734FB1" w:rsidP="00734FB1">
      <w:pPr>
        <w:shd w:val="clear" w:color="auto" w:fill="FFFFFF"/>
        <w:spacing w:after="0" w:line="255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4FB1">
        <w:rPr>
          <w:rFonts w:ascii="Times New Roman" w:hAnsi="Times New Roman" w:cs="Times New Roman"/>
          <w:color w:val="000000"/>
          <w:sz w:val="24"/>
          <w:szCs w:val="24"/>
        </w:rPr>
        <w:t>принятые решения.</w:t>
      </w:r>
    </w:p>
    <w:p w:rsidR="00734FB1" w:rsidRPr="00734FB1" w:rsidRDefault="00734FB1" w:rsidP="00734FB1">
      <w:pPr>
        <w:shd w:val="clear" w:color="auto" w:fill="FFFFFF"/>
        <w:spacing w:after="0" w:line="255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4FB1">
        <w:rPr>
          <w:rFonts w:ascii="Times New Roman" w:hAnsi="Times New Roman" w:cs="Times New Roman"/>
          <w:color w:val="000000"/>
          <w:sz w:val="24"/>
          <w:szCs w:val="24"/>
        </w:rPr>
        <w:t>К протоколу прилагаются особые мнения членов Комиссии, если таковые имеются. </w:t>
      </w:r>
    </w:p>
    <w:p w:rsidR="00734FB1" w:rsidRPr="00734FB1" w:rsidRDefault="00734FB1" w:rsidP="00734FB1">
      <w:pPr>
        <w:shd w:val="clear" w:color="auto" w:fill="FFFFFF"/>
        <w:spacing w:after="0" w:line="255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4FB1">
        <w:rPr>
          <w:rFonts w:ascii="Times New Roman" w:hAnsi="Times New Roman" w:cs="Times New Roman"/>
          <w:color w:val="000000"/>
          <w:sz w:val="24"/>
          <w:szCs w:val="24"/>
        </w:rPr>
        <w:t xml:space="preserve">46.В случае необходимости доработки рассмотренных на заседании Комиссии проектов материалов, по которым имеются предложения и замечания, в протоколе отражается соответствующее поручение членам Комиссии. Если срок доработки специально </w:t>
      </w:r>
      <w:r w:rsidRPr="00734FB1">
        <w:rPr>
          <w:rFonts w:ascii="Times New Roman" w:hAnsi="Times New Roman" w:cs="Times New Roman"/>
          <w:color w:val="000000"/>
          <w:sz w:val="24"/>
          <w:szCs w:val="24"/>
        </w:rPr>
        <w:br/>
        <w:t>не оговаривается, то доработка осуществляется в срок до 10 дней. </w:t>
      </w:r>
    </w:p>
    <w:p w:rsidR="00734FB1" w:rsidRPr="00734FB1" w:rsidRDefault="00734FB1" w:rsidP="00734FB1">
      <w:pPr>
        <w:shd w:val="clear" w:color="auto" w:fill="FFFFFF"/>
        <w:spacing w:after="0" w:line="255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4FB1">
        <w:rPr>
          <w:rFonts w:ascii="Times New Roman" w:hAnsi="Times New Roman" w:cs="Times New Roman"/>
          <w:color w:val="000000"/>
          <w:sz w:val="24"/>
          <w:szCs w:val="24"/>
        </w:rPr>
        <w:lastRenderedPageBreak/>
        <w:t>47.Протоколы заседаний (выписки из протоколов заседаний) аппаратом Комиссии рассылаются членам Комиссии, а также организациям и должностным лицам в трехдневный срок после получения аппаратом Комиссии подписанного протокола. </w:t>
      </w:r>
    </w:p>
    <w:p w:rsidR="00734FB1" w:rsidRPr="00734FB1" w:rsidRDefault="00734FB1" w:rsidP="00734FB1">
      <w:pPr>
        <w:shd w:val="clear" w:color="auto" w:fill="FFFFFF"/>
        <w:spacing w:after="0" w:line="255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34FB1" w:rsidRPr="00734FB1" w:rsidRDefault="00734FB1" w:rsidP="00734FB1">
      <w:pPr>
        <w:shd w:val="clear" w:color="auto" w:fill="FFFFFF"/>
        <w:spacing w:after="0" w:line="255" w:lineRule="atLeast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34FB1">
        <w:rPr>
          <w:rFonts w:ascii="Times New Roman" w:hAnsi="Times New Roman" w:cs="Times New Roman"/>
          <w:bCs/>
          <w:color w:val="000000"/>
          <w:sz w:val="24"/>
          <w:szCs w:val="24"/>
        </w:rPr>
        <w:t>7.Исполнение поручений, содержащихся в решениях Комиссии</w:t>
      </w:r>
    </w:p>
    <w:p w:rsidR="00734FB1" w:rsidRPr="00734FB1" w:rsidRDefault="00734FB1" w:rsidP="00734FB1">
      <w:pPr>
        <w:shd w:val="clear" w:color="auto" w:fill="FFFFFF"/>
        <w:spacing w:after="0" w:line="255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34FB1" w:rsidRPr="00734FB1" w:rsidRDefault="00734FB1" w:rsidP="00734FB1">
      <w:pPr>
        <w:shd w:val="clear" w:color="auto" w:fill="FFFFFF"/>
        <w:spacing w:after="0" w:line="255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4FB1">
        <w:rPr>
          <w:rFonts w:ascii="Times New Roman" w:hAnsi="Times New Roman" w:cs="Times New Roman"/>
          <w:color w:val="000000"/>
          <w:sz w:val="24"/>
          <w:szCs w:val="24"/>
        </w:rPr>
        <w:t>48.Об исполнении поручений, содержащихся в решениях Комиссии, ответственные исполнители готовят отчеты о проделанной работе и ее результатах. Отчеты представляются в течение 10 дней по окончании срока исполнения решений Комиссии в аппарат Комиссии. </w:t>
      </w:r>
    </w:p>
    <w:p w:rsidR="00734FB1" w:rsidRPr="00734FB1" w:rsidRDefault="00734FB1" w:rsidP="00734FB1">
      <w:pPr>
        <w:shd w:val="clear" w:color="auto" w:fill="FFFFFF"/>
        <w:spacing w:after="0" w:line="255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4FB1">
        <w:rPr>
          <w:rFonts w:ascii="Times New Roman" w:hAnsi="Times New Roman" w:cs="Times New Roman"/>
          <w:color w:val="000000"/>
          <w:sz w:val="24"/>
          <w:szCs w:val="24"/>
        </w:rPr>
        <w:t>49.Контроль исполнения поручений, содержащихся в решениях Комиссии, осуществляет руководитель аппарата Комиссии. </w:t>
      </w:r>
    </w:p>
    <w:p w:rsidR="00734FB1" w:rsidRPr="00734FB1" w:rsidRDefault="00734FB1" w:rsidP="00734FB1">
      <w:pPr>
        <w:shd w:val="clear" w:color="auto" w:fill="FFFFFF"/>
        <w:spacing w:after="0" w:line="255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4FB1">
        <w:rPr>
          <w:rFonts w:ascii="Times New Roman" w:hAnsi="Times New Roman" w:cs="Times New Roman"/>
          <w:color w:val="000000"/>
          <w:sz w:val="24"/>
          <w:szCs w:val="24"/>
        </w:rPr>
        <w:t xml:space="preserve">50.Председатель Комиссии определяет сроки и периодичность представления </w:t>
      </w:r>
      <w:r w:rsidRPr="00734FB1">
        <w:rPr>
          <w:rFonts w:ascii="Times New Roman" w:hAnsi="Times New Roman" w:cs="Times New Roman"/>
          <w:color w:val="000000"/>
          <w:sz w:val="24"/>
          <w:szCs w:val="24"/>
        </w:rPr>
        <w:br/>
        <w:t>ему результатов контроля. </w:t>
      </w:r>
    </w:p>
    <w:p w:rsidR="00734FB1" w:rsidRPr="00734FB1" w:rsidRDefault="00734FB1" w:rsidP="00734FB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34F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51.Снятие поручений с контроля осуществляется руководителем аппарата Комиссии </w:t>
      </w:r>
      <w:r w:rsidRPr="00734F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на основании решения председателя Комиссии, о чем информируется исполнитель. </w:t>
      </w:r>
    </w:p>
    <w:p w:rsidR="00734FB1" w:rsidRPr="00734FB1" w:rsidRDefault="00734FB1" w:rsidP="00734FB1">
      <w:pPr>
        <w:spacing w:after="160" w:line="259" w:lineRule="auto"/>
        <w:rPr>
          <w:rFonts w:ascii="Times New Roman" w:hAnsi="Times New Roman" w:cs="Times New Roman"/>
          <w:bCs/>
          <w:sz w:val="24"/>
          <w:szCs w:val="24"/>
        </w:rPr>
      </w:pPr>
      <w:r w:rsidRPr="00734FB1">
        <w:rPr>
          <w:rFonts w:ascii="Times New Roman" w:hAnsi="Times New Roman" w:cs="Times New Roman"/>
          <w:bCs/>
          <w:sz w:val="24"/>
          <w:szCs w:val="24"/>
        </w:rPr>
        <w:br w:type="page"/>
      </w:r>
    </w:p>
    <w:p w:rsidR="00734FB1" w:rsidRPr="00734FB1" w:rsidRDefault="00734FB1" w:rsidP="00734FB1">
      <w:pPr>
        <w:spacing w:after="0" w:line="240" w:lineRule="auto"/>
        <w:ind w:left="5103" w:hanging="11"/>
        <w:rPr>
          <w:rFonts w:ascii="Times New Roman" w:hAnsi="Times New Roman" w:cs="Times New Roman"/>
          <w:bCs/>
          <w:sz w:val="24"/>
          <w:szCs w:val="24"/>
        </w:rPr>
      </w:pPr>
      <w:r w:rsidRPr="00734FB1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Приложение 3 к </w:t>
      </w:r>
      <w:r w:rsidRPr="00734FB1">
        <w:rPr>
          <w:rFonts w:ascii="Times New Roman" w:hAnsi="Times New Roman" w:cs="Times New Roman"/>
          <w:sz w:val="24"/>
          <w:szCs w:val="24"/>
        </w:rPr>
        <w:t>распоряжению</w:t>
      </w:r>
      <w:r w:rsidRPr="00734FB1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734FB1" w:rsidRPr="00734FB1" w:rsidRDefault="00734FB1" w:rsidP="00734FB1">
      <w:pPr>
        <w:spacing w:after="0" w:line="240" w:lineRule="auto"/>
        <w:ind w:left="5103" w:hanging="11"/>
        <w:rPr>
          <w:rFonts w:ascii="Times New Roman" w:hAnsi="Times New Roman" w:cs="Times New Roman"/>
          <w:bCs/>
          <w:sz w:val="24"/>
          <w:szCs w:val="24"/>
        </w:rPr>
      </w:pPr>
      <w:r w:rsidRPr="00734FB1">
        <w:rPr>
          <w:rFonts w:ascii="Times New Roman" w:hAnsi="Times New Roman" w:cs="Times New Roman"/>
          <w:bCs/>
          <w:sz w:val="24"/>
          <w:szCs w:val="24"/>
        </w:rPr>
        <w:t xml:space="preserve">администрации города </w:t>
      </w:r>
    </w:p>
    <w:p w:rsidR="00734FB1" w:rsidRPr="00734FB1" w:rsidRDefault="00023152" w:rsidP="00734FB1">
      <w:pPr>
        <w:spacing w:after="0" w:line="240" w:lineRule="auto"/>
        <w:ind w:left="5103" w:hanging="11"/>
        <w:rPr>
          <w:rFonts w:ascii="Times New Roman" w:hAnsi="Times New Roman" w:cs="Times New Roman"/>
          <w:sz w:val="24"/>
          <w:szCs w:val="24"/>
        </w:rPr>
      </w:pPr>
      <w:r w:rsidRPr="00734FB1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29.01.2020  </w:t>
      </w:r>
      <w:r w:rsidRPr="00734FB1">
        <w:rPr>
          <w:rFonts w:ascii="Times New Roman" w:hAnsi="Times New Roman" w:cs="Times New Roman"/>
          <w:bCs/>
          <w:sz w:val="24"/>
          <w:szCs w:val="24"/>
        </w:rPr>
        <w:t>№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21</w:t>
      </w:r>
    </w:p>
    <w:p w:rsidR="00734FB1" w:rsidRPr="00734FB1" w:rsidRDefault="00734FB1" w:rsidP="00734FB1">
      <w:pPr>
        <w:spacing w:after="0" w:line="240" w:lineRule="auto"/>
        <w:ind w:left="5103" w:hanging="11"/>
        <w:rPr>
          <w:rFonts w:ascii="Times New Roman" w:hAnsi="Times New Roman" w:cs="Times New Roman"/>
          <w:sz w:val="24"/>
          <w:szCs w:val="24"/>
        </w:rPr>
      </w:pPr>
      <w:r w:rsidRPr="00734F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4FB1" w:rsidRPr="00734FB1" w:rsidRDefault="00734FB1" w:rsidP="00734FB1">
      <w:pPr>
        <w:tabs>
          <w:tab w:val="left" w:pos="6096"/>
          <w:tab w:val="left" w:pos="623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4FB1" w:rsidRPr="00734FB1" w:rsidRDefault="00734FB1" w:rsidP="00734FB1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34FB1">
        <w:rPr>
          <w:rFonts w:ascii="Times New Roman" w:hAnsi="Times New Roman" w:cs="Times New Roman"/>
          <w:bCs/>
          <w:kern w:val="36"/>
          <w:sz w:val="24"/>
          <w:szCs w:val="24"/>
        </w:rPr>
        <w:t xml:space="preserve">Состав </w:t>
      </w:r>
      <w:r w:rsidRPr="00734FB1">
        <w:rPr>
          <w:rFonts w:ascii="Times New Roman" w:hAnsi="Times New Roman" w:cs="Times New Roman"/>
          <w:sz w:val="24"/>
          <w:szCs w:val="24"/>
        </w:rPr>
        <w:t xml:space="preserve">Антинаркотической комиссии </w:t>
      </w:r>
      <w:r w:rsidRPr="00734FB1">
        <w:rPr>
          <w:rFonts w:ascii="Times New Roman" w:hAnsi="Times New Roman" w:cs="Times New Roman"/>
          <w:sz w:val="24"/>
          <w:szCs w:val="24"/>
        </w:rPr>
        <w:br/>
        <w:t>муниципального образования городской округ город Мегион</w:t>
      </w:r>
    </w:p>
    <w:p w:rsidR="00734FB1" w:rsidRPr="00734FB1" w:rsidRDefault="00734FB1" w:rsidP="00734F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4FB1" w:rsidRPr="00734FB1" w:rsidRDefault="00734FB1" w:rsidP="00734F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FB1">
        <w:rPr>
          <w:rFonts w:ascii="Times New Roman" w:hAnsi="Times New Roman" w:cs="Times New Roman"/>
          <w:sz w:val="24"/>
          <w:szCs w:val="24"/>
        </w:rPr>
        <w:t>Глава города, председатель Комиссии;</w:t>
      </w:r>
    </w:p>
    <w:p w:rsidR="00734FB1" w:rsidRPr="00734FB1" w:rsidRDefault="00734FB1" w:rsidP="00734F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4FB1" w:rsidRPr="00734FB1" w:rsidRDefault="00734FB1" w:rsidP="00734F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FB1">
        <w:rPr>
          <w:rFonts w:ascii="Times New Roman" w:hAnsi="Times New Roman" w:cs="Times New Roman"/>
          <w:sz w:val="24"/>
          <w:szCs w:val="24"/>
        </w:rPr>
        <w:t>Начальник отдела Министерства внутренних дел Российской Федерации по городу Мегиону, заместитель председателя Комиссии;</w:t>
      </w:r>
    </w:p>
    <w:p w:rsidR="00734FB1" w:rsidRPr="00734FB1" w:rsidRDefault="00734FB1" w:rsidP="00734F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4FB1" w:rsidRPr="00734FB1" w:rsidRDefault="00734FB1" w:rsidP="00734F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FB1">
        <w:rPr>
          <w:rFonts w:ascii="Times New Roman" w:hAnsi="Times New Roman" w:cs="Times New Roman"/>
          <w:sz w:val="24"/>
          <w:szCs w:val="24"/>
        </w:rPr>
        <w:t>Заместитель главы города по общим вопросам, заместитель председателя Комиссии;</w:t>
      </w:r>
    </w:p>
    <w:p w:rsidR="00734FB1" w:rsidRPr="00734FB1" w:rsidRDefault="00734FB1" w:rsidP="00734F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4FB1" w:rsidRPr="00734FB1" w:rsidRDefault="00734FB1" w:rsidP="00734F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FB1">
        <w:rPr>
          <w:rFonts w:ascii="Times New Roman" w:hAnsi="Times New Roman" w:cs="Times New Roman"/>
          <w:sz w:val="24"/>
          <w:szCs w:val="24"/>
        </w:rPr>
        <w:t>Заведующий сектором по профилактике правонарушений и наркомании отдела взаимодействия с правоохранительными органами администрации города, руководитель аппарата Комиссии.</w:t>
      </w:r>
    </w:p>
    <w:p w:rsidR="00734FB1" w:rsidRPr="00734FB1" w:rsidRDefault="00734FB1" w:rsidP="00734F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4FB1" w:rsidRPr="00734FB1" w:rsidRDefault="00734FB1" w:rsidP="00734F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FB1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734FB1" w:rsidRPr="00734FB1" w:rsidRDefault="00734FB1" w:rsidP="00734F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4FB1" w:rsidRPr="00734FB1" w:rsidRDefault="00734FB1" w:rsidP="00734F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FB1">
        <w:rPr>
          <w:rFonts w:ascii="Times New Roman" w:hAnsi="Times New Roman" w:cs="Times New Roman"/>
          <w:sz w:val="24"/>
          <w:szCs w:val="24"/>
        </w:rPr>
        <w:t xml:space="preserve">Заместитель главы города по социальной политике; </w:t>
      </w:r>
    </w:p>
    <w:p w:rsidR="00734FB1" w:rsidRPr="00734FB1" w:rsidRDefault="00734FB1" w:rsidP="00734F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4FB1" w:rsidRPr="00734FB1" w:rsidRDefault="00734FB1" w:rsidP="00734F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FB1">
        <w:rPr>
          <w:rFonts w:ascii="Times New Roman" w:hAnsi="Times New Roman" w:cs="Times New Roman"/>
          <w:sz w:val="24"/>
          <w:szCs w:val="24"/>
        </w:rPr>
        <w:t>Директор департамента образования и молодёжной политики администрации города;</w:t>
      </w:r>
    </w:p>
    <w:p w:rsidR="00734FB1" w:rsidRPr="00734FB1" w:rsidRDefault="00734FB1" w:rsidP="00734F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4FB1" w:rsidRPr="00734FB1" w:rsidRDefault="00734FB1" w:rsidP="00734F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FB1">
        <w:rPr>
          <w:rFonts w:ascii="Times New Roman" w:hAnsi="Times New Roman" w:cs="Times New Roman"/>
          <w:sz w:val="24"/>
          <w:szCs w:val="24"/>
        </w:rPr>
        <w:t>Начальник управления информационной политики администрации города;</w:t>
      </w:r>
    </w:p>
    <w:p w:rsidR="00734FB1" w:rsidRPr="00734FB1" w:rsidRDefault="00734FB1" w:rsidP="00734F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4FB1" w:rsidRPr="00734FB1" w:rsidRDefault="00734FB1" w:rsidP="00734F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FB1">
        <w:rPr>
          <w:rFonts w:ascii="Times New Roman" w:hAnsi="Times New Roman" w:cs="Times New Roman"/>
          <w:sz w:val="24"/>
          <w:szCs w:val="24"/>
        </w:rPr>
        <w:t>Начальник отдела по обеспечению деятельности комиссии по делам несовершеннолетних администрации города;</w:t>
      </w:r>
    </w:p>
    <w:p w:rsidR="00734FB1" w:rsidRPr="00734FB1" w:rsidRDefault="00734FB1" w:rsidP="00734F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4FB1" w:rsidRPr="00734FB1" w:rsidRDefault="00734FB1" w:rsidP="00734F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FB1">
        <w:rPr>
          <w:rFonts w:ascii="Times New Roman" w:hAnsi="Times New Roman" w:cs="Times New Roman"/>
          <w:sz w:val="24"/>
          <w:szCs w:val="24"/>
        </w:rPr>
        <w:t>Начальник отдела физической культуры и спорта администрации города;</w:t>
      </w:r>
    </w:p>
    <w:p w:rsidR="00734FB1" w:rsidRPr="00734FB1" w:rsidRDefault="00734FB1" w:rsidP="00734F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4FB1" w:rsidRPr="00734FB1" w:rsidRDefault="00734FB1" w:rsidP="00734F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FB1">
        <w:rPr>
          <w:rFonts w:ascii="Times New Roman" w:hAnsi="Times New Roman" w:cs="Times New Roman"/>
          <w:sz w:val="24"/>
          <w:szCs w:val="24"/>
        </w:rPr>
        <w:t>Начальник отдела культуры администрации города;</w:t>
      </w:r>
    </w:p>
    <w:p w:rsidR="00734FB1" w:rsidRPr="00734FB1" w:rsidRDefault="00734FB1" w:rsidP="00734F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4FB1" w:rsidRPr="00734FB1" w:rsidRDefault="00734FB1" w:rsidP="00734F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FB1">
        <w:rPr>
          <w:rFonts w:ascii="Times New Roman" w:hAnsi="Times New Roman" w:cs="Times New Roman"/>
          <w:sz w:val="24"/>
          <w:szCs w:val="24"/>
        </w:rPr>
        <w:t>Полномочный представитель главы города Мегиона по посёлку городского типа Высокий;</w:t>
      </w:r>
    </w:p>
    <w:p w:rsidR="00734FB1" w:rsidRPr="00734FB1" w:rsidRDefault="00734FB1" w:rsidP="00734F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4FB1" w:rsidRPr="00734FB1" w:rsidRDefault="00734FB1" w:rsidP="00734F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FB1">
        <w:rPr>
          <w:rFonts w:ascii="Times New Roman" w:hAnsi="Times New Roman" w:cs="Times New Roman"/>
          <w:sz w:val="24"/>
          <w:szCs w:val="24"/>
        </w:rPr>
        <w:t>Представитель Думы города Мегиона (по согласованию);</w:t>
      </w:r>
    </w:p>
    <w:p w:rsidR="00734FB1" w:rsidRPr="00734FB1" w:rsidRDefault="00734FB1" w:rsidP="00734F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4FB1" w:rsidRPr="00734FB1" w:rsidRDefault="00734FB1" w:rsidP="00734F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FB1">
        <w:rPr>
          <w:rFonts w:ascii="Times New Roman" w:hAnsi="Times New Roman" w:cs="Times New Roman"/>
          <w:sz w:val="24"/>
          <w:szCs w:val="24"/>
        </w:rPr>
        <w:t xml:space="preserve">Представитель 2 отдела Службы по Ханты-Мансийскому автономному округу Регионального управления Федеральной службы безопасности </w:t>
      </w:r>
      <w:r w:rsidRPr="00734FB1">
        <w:rPr>
          <w:rFonts w:ascii="Times New Roman" w:hAnsi="Times New Roman" w:cs="Times New Roman"/>
          <w:sz w:val="24"/>
          <w:szCs w:val="28"/>
        </w:rPr>
        <w:t>Российской Федерации</w:t>
      </w:r>
      <w:r w:rsidRPr="00734FB1">
        <w:rPr>
          <w:rFonts w:ascii="Times New Roman" w:hAnsi="Times New Roman" w:cs="Times New Roman"/>
          <w:sz w:val="24"/>
          <w:szCs w:val="24"/>
        </w:rPr>
        <w:t xml:space="preserve"> </w:t>
      </w:r>
      <w:r w:rsidRPr="00734FB1">
        <w:rPr>
          <w:rFonts w:ascii="Times New Roman" w:hAnsi="Times New Roman" w:cs="Times New Roman"/>
          <w:sz w:val="24"/>
          <w:szCs w:val="24"/>
        </w:rPr>
        <w:br/>
        <w:t>по Тюменской области (по согласованию);</w:t>
      </w:r>
    </w:p>
    <w:p w:rsidR="00734FB1" w:rsidRPr="00734FB1" w:rsidRDefault="00734FB1" w:rsidP="00734F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4FB1" w:rsidRPr="00734FB1" w:rsidRDefault="00734FB1" w:rsidP="00734F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FB1">
        <w:rPr>
          <w:rFonts w:ascii="Times New Roman" w:hAnsi="Times New Roman" w:cs="Times New Roman"/>
          <w:sz w:val="24"/>
          <w:szCs w:val="24"/>
        </w:rPr>
        <w:t xml:space="preserve">Представитель </w:t>
      </w:r>
      <w:proofErr w:type="spellStart"/>
      <w:r w:rsidRPr="00734FB1">
        <w:rPr>
          <w:rFonts w:ascii="Times New Roman" w:hAnsi="Times New Roman" w:cs="Times New Roman"/>
          <w:sz w:val="24"/>
          <w:szCs w:val="24"/>
        </w:rPr>
        <w:t>Нижневартовского</w:t>
      </w:r>
      <w:proofErr w:type="spellEnd"/>
      <w:r w:rsidRPr="00734FB1">
        <w:rPr>
          <w:rFonts w:ascii="Times New Roman" w:hAnsi="Times New Roman" w:cs="Times New Roman"/>
          <w:sz w:val="24"/>
          <w:szCs w:val="24"/>
        </w:rPr>
        <w:t xml:space="preserve"> межмуниципального отдела вневедомственной охраны филиала Федерального государственного казенного учреждения «Управление вневедомственной охраны войск национальной гвардии </w:t>
      </w:r>
      <w:r w:rsidRPr="00734FB1">
        <w:rPr>
          <w:rFonts w:ascii="Times New Roman" w:hAnsi="Times New Roman" w:cs="Times New Roman"/>
          <w:sz w:val="24"/>
          <w:szCs w:val="28"/>
        </w:rPr>
        <w:t>Российской Федерации</w:t>
      </w:r>
      <w:r w:rsidRPr="00734FB1">
        <w:rPr>
          <w:rFonts w:ascii="Times New Roman" w:hAnsi="Times New Roman" w:cs="Times New Roman"/>
          <w:sz w:val="24"/>
          <w:szCs w:val="24"/>
        </w:rPr>
        <w:t xml:space="preserve"> </w:t>
      </w:r>
      <w:r w:rsidRPr="00734FB1">
        <w:rPr>
          <w:rFonts w:ascii="Times New Roman" w:hAnsi="Times New Roman" w:cs="Times New Roman"/>
          <w:sz w:val="24"/>
          <w:szCs w:val="24"/>
        </w:rPr>
        <w:br/>
        <w:t>по Ханты-Мансийскому автономному округу – Югре» (по согласованию);</w:t>
      </w:r>
    </w:p>
    <w:p w:rsidR="00734FB1" w:rsidRPr="00734FB1" w:rsidRDefault="00734FB1" w:rsidP="00734FB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34FB1" w:rsidRPr="00734FB1" w:rsidRDefault="00734FB1" w:rsidP="00734FB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4FB1">
        <w:rPr>
          <w:rFonts w:ascii="Times New Roman" w:hAnsi="Times New Roman" w:cs="Times New Roman"/>
          <w:color w:val="000000"/>
          <w:sz w:val="24"/>
          <w:szCs w:val="24"/>
        </w:rPr>
        <w:t xml:space="preserve">Представитель филиала по городу Мегиону федерального казенного учреждения «Уголовно-исполнительная инспекция Управления Федеральной службы исполнения наказаний </w:t>
      </w:r>
      <w:r w:rsidRPr="00734FB1">
        <w:rPr>
          <w:rFonts w:ascii="Times New Roman" w:hAnsi="Times New Roman" w:cs="Times New Roman"/>
          <w:color w:val="000000"/>
          <w:sz w:val="24"/>
          <w:szCs w:val="24"/>
        </w:rPr>
        <w:br/>
        <w:t>по Ханты-Мансийскому автономному округу – Югре» (по согласованию);</w:t>
      </w:r>
    </w:p>
    <w:p w:rsidR="00734FB1" w:rsidRPr="00734FB1" w:rsidRDefault="00734FB1" w:rsidP="00734F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4FB1" w:rsidRPr="00734FB1" w:rsidRDefault="00734FB1" w:rsidP="00734F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FB1">
        <w:rPr>
          <w:rFonts w:ascii="Times New Roman" w:hAnsi="Times New Roman" w:cs="Times New Roman"/>
          <w:sz w:val="24"/>
          <w:szCs w:val="24"/>
        </w:rPr>
        <w:lastRenderedPageBreak/>
        <w:t>Главный врач бюджетного учреждения Ханты-Мансийского автономного округа – Югры «Мегионская городская больница» (по согласованию);</w:t>
      </w:r>
    </w:p>
    <w:p w:rsidR="00734FB1" w:rsidRPr="00734FB1" w:rsidRDefault="00734FB1" w:rsidP="00734F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FB1">
        <w:rPr>
          <w:rFonts w:ascii="Times New Roman" w:hAnsi="Times New Roman" w:cs="Times New Roman"/>
          <w:sz w:val="24"/>
          <w:szCs w:val="24"/>
        </w:rPr>
        <w:t xml:space="preserve">Главный врач бюджетного учреждения Ханты-Мансийского автономного округа – Югры «Психоневрологическая больница имени Святой </w:t>
      </w:r>
      <w:proofErr w:type="spellStart"/>
      <w:r w:rsidRPr="00734FB1">
        <w:rPr>
          <w:rFonts w:ascii="Times New Roman" w:hAnsi="Times New Roman" w:cs="Times New Roman"/>
          <w:sz w:val="24"/>
          <w:szCs w:val="24"/>
        </w:rPr>
        <w:t>Преподобномученицы</w:t>
      </w:r>
      <w:proofErr w:type="spellEnd"/>
      <w:r w:rsidRPr="00734FB1">
        <w:rPr>
          <w:rFonts w:ascii="Times New Roman" w:hAnsi="Times New Roman" w:cs="Times New Roman"/>
          <w:sz w:val="24"/>
          <w:szCs w:val="24"/>
        </w:rPr>
        <w:t xml:space="preserve"> Елизаветы» </w:t>
      </w:r>
      <w:r w:rsidRPr="00734FB1">
        <w:rPr>
          <w:rFonts w:ascii="Times New Roman" w:hAnsi="Times New Roman" w:cs="Times New Roman"/>
          <w:sz w:val="24"/>
          <w:szCs w:val="24"/>
        </w:rPr>
        <w:br/>
        <w:t>(по согласованию);</w:t>
      </w:r>
    </w:p>
    <w:p w:rsidR="00734FB1" w:rsidRPr="00734FB1" w:rsidRDefault="00734FB1" w:rsidP="00734F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4FB1" w:rsidRPr="00734FB1" w:rsidRDefault="00734FB1" w:rsidP="00734F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FB1">
        <w:rPr>
          <w:rFonts w:ascii="Times New Roman" w:hAnsi="Times New Roman" w:cs="Times New Roman"/>
          <w:sz w:val="24"/>
          <w:szCs w:val="24"/>
        </w:rPr>
        <w:t>Заместитель Генерального директора по корпоративной защите публичного акционерного общества «</w:t>
      </w:r>
      <w:proofErr w:type="spellStart"/>
      <w:r w:rsidRPr="00734FB1">
        <w:rPr>
          <w:rFonts w:ascii="Times New Roman" w:hAnsi="Times New Roman" w:cs="Times New Roman"/>
          <w:sz w:val="24"/>
          <w:szCs w:val="24"/>
        </w:rPr>
        <w:t>Славнефть</w:t>
      </w:r>
      <w:proofErr w:type="spellEnd"/>
      <w:r w:rsidRPr="00734FB1">
        <w:rPr>
          <w:rFonts w:ascii="Times New Roman" w:hAnsi="Times New Roman" w:cs="Times New Roman"/>
          <w:sz w:val="24"/>
          <w:szCs w:val="24"/>
        </w:rPr>
        <w:t>-Мегионнефтегаз» (по согласованию);</w:t>
      </w:r>
    </w:p>
    <w:p w:rsidR="00734FB1" w:rsidRPr="00734FB1" w:rsidRDefault="00734FB1" w:rsidP="00734F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4FB1" w:rsidRPr="00734FB1" w:rsidRDefault="00734FB1" w:rsidP="00734F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FB1">
        <w:rPr>
          <w:rFonts w:ascii="Times New Roman" w:hAnsi="Times New Roman" w:cs="Times New Roman"/>
          <w:sz w:val="24"/>
          <w:szCs w:val="24"/>
        </w:rPr>
        <w:t xml:space="preserve">Начальник Управления социальной защиты населения по городу Мегиону </w:t>
      </w:r>
      <w:r w:rsidRPr="00734FB1">
        <w:rPr>
          <w:rFonts w:ascii="Times New Roman" w:hAnsi="Times New Roman" w:cs="Times New Roman"/>
          <w:sz w:val="24"/>
          <w:szCs w:val="24"/>
        </w:rPr>
        <w:br/>
        <w:t>(по согласованию);</w:t>
      </w:r>
    </w:p>
    <w:p w:rsidR="00734FB1" w:rsidRPr="00734FB1" w:rsidRDefault="00734FB1" w:rsidP="00734F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4FB1" w:rsidRPr="00734FB1" w:rsidRDefault="00734FB1" w:rsidP="00734F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FB1">
        <w:rPr>
          <w:rFonts w:ascii="Times New Roman" w:hAnsi="Times New Roman" w:cs="Times New Roman"/>
          <w:sz w:val="24"/>
          <w:szCs w:val="24"/>
        </w:rPr>
        <w:t>Директор бюджетного учреждения профессионального образования Ханты-Мансийского автономного округа – Югры «Мегионский политехнический колледж»</w:t>
      </w:r>
      <w:r w:rsidRPr="00734FB1">
        <w:rPr>
          <w:rFonts w:ascii="Arial" w:hAnsi="Arial" w:cs="Arial"/>
          <w:color w:val="333333"/>
          <w:sz w:val="27"/>
          <w:szCs w:val="27"/>
          <w:shd w:val="clear" w:color="auto" w:fill="FFFFFF"/>
        </w:rPr>
        <w:t> </w:t>
      </w:r>
      <w:r w:rsidRPr="00734FB1">
        <w:rPr>
          <w:rFonts w:ascii="Times New Roman" w:hAnsi="Times New Roman" w:cs="Times New Roman"/>
          <w:sz w:val="24"/>
          <w:szCs w:val="24"/>
        </w:rPr>
        <w:t>(по согласованию);</w:t>
      </w:r>
    </w:p>
    <w:p w:rsidR="00734FB1" w:rsidRPr="00734FB1" w:rsidRDefault="00734FB1" w:rsidP="00734F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4FB1" w:rsidRPr="00734FB1" w:rsidRDefault="00734FB1" w:rsidP="00734F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4FB1">
        <w:rPr>
          <w:rFonts w:ascii="Times New Roman" w:hAnsi="Times New Roman" w:cs="Times New Roman"/>
          <w:sz w:val="24"/>
          <w:szCs w:val="24"/>
        </w:rPr>
        <w:t xml:space="preserve">Председатель региональной общественной организации «Страна без наркотиков» </w:t>
      </w:r>
      <w:r w:rsidRPr="00734FB1">
        <w:rPr>
          <w:rFonts w:ascii="Times New Roman" w:hAnsi="Times New Roman" w:cs="Times New Roman"/>
          <w:sz w:val="24"/>
          <w:szCs w:val="24"/>
        </w:rPr>
        <w:br/>
        <w:t>(по согласованию).</w:t>
      </w:r>
      <w:r w:rsidRPr="00734FB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34FB1" w:rsidRPr="00734FB1" w:rsidRDefault="00734FB1" w:rsidP="00734FB1">
      <w:pPr>
        <w:spacing w:after="160" w:line="259" w:lineRule="auto"/>
        <w:rPr>
          <w:rFonts w:ascii="Times New Roman" w:hAnsi="Times New Roman" w:cs="Times New Roman"/>
          <w:bCs/>
          <w:sz w:val="24"/>
          <w:szCs w:val="24"/>
        </w:rPr>
      </w:pPr>
      <w:r w:rsidRPr="00734FB1">
        <w:rPr>
          <w:rFonts w:ascii="Times New Roman" w:hAnsi="Times New Roman" w:cs="Times New Roman"/>
          <w:bCs/>
          <w:sz w:val="24"/>
          <w:szCs w:val="24"/>
        </w:rPr>
        <w:br w:type="page"/>
      </w:r>
    </w:p>
    <w:p w:rsidR="00734FB1" w:rsidRPr="00734FB1" w:rsidRDefault="00734FB1" w:rsidP="00734FB1">
      <w:pPr>
        <w:spacing w:after="0" w:line="240" w:lineRule="auto"/>
        <w:ind w:left="5103" w:hanging="11"/>
        <w:rPr>
          <w:rFonts w:ascii="Times New Roman" w:hAnsi="Times New Roman" w:cs="Times New Roman"/>
          <w:bCs/>
          <w:sz w:val="24"/>
          <w:szCs w:val="24"/>
        </w:rPr>
      </w:pPr>
      <w:r w:rsidRPr="00734FB1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Приложение к положению </w:t>
      </w:r>
      <w:r w:rsidRPr="00734FB1">
        <w:rPr>
          <w:rFonts w:ascii="Times New Roman" w:hAnsi="Times New Roman" w:cs="Times New Roman"/>
          <w:bCs/>
          <w:sz w:val="24"/>
          <w:szCs w:val="24"/>
        </w:rPr>
        <w:br/>
        <w:t xml:space="preserve">об Антинаркотической комиссии муниципального образования городской округ город Мегион </w:t>
      </w:r>
    </w:p>
    <w:p w:rsidR="00734FB1" w:rsidRPr="00734FB1" w:rsidRDefault="00734FB1" w:rsidP="00734FB1">
      <w:pPr>
        <w:spacing w:after="0" w:line="240" w:lineRule="auto"/>
        <w:ind w:left="5103" w:hanging="11"/>
        <w:rPr>
          <w:rFonts w:ascii="Times New Roman" w:hAnsi="Times New Roman" w:cs="Times New Roman"/>
          <w:bCs/>
          <w:sz w:val="24"/>
          <w:szCs w:val="24"/>
        </w:rPr>
      </w:pPr>
    </w:p>
    <w:p w:rsidR="00734FB1" w:rsidRPr="00734FB1" w:rsidRDefault="00734FB1" w:rsidP="00734FB1">
      <w:pPr>
        <w:spacing w:after="0" w:line="240" w:lineRule="auto"/>
        <w:ind w:left="5103" w:hanging="11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734FB1" w:rsidRPr="00734FB1" w:rsidRDefault="00734FB1" w:rsidP="00734FB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  <w:r w:rsidRPr="00734FB1">
        <w:rPr>
          <w:rFonts w:ascii="Times New Roman" w:eastAsia="Calibri" w:hAnsi="Times New Roman" w:cs="Times New Roman"/>
          <w:b/>
          <w:bCs/>
          <w:noProof/>
          <w:color w:val="0000FF"/>
          <w:sz w:val="44"/>
          <w:szCs w:val="20"/>
        </w:rPr>
        <w:drawing>
          <wp:inline distT="0" distB="0" distL="0" distR="0" wp14:anchorId="7BCFF11A" wp14:editId="73615B91">
            <wp:extent cx="409575" cy="50482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4FB1" w:rsidRPr="00734FB1" w:rsidRDefault="00734FB1" w:rsidP="00734FB1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30"/>
          <w:szCs w:val="30"/>
        </w:rPr>
      </w:pPr>
      <w:r w:rsidRPr="00734FB1">
        <w:rPr>
          <w:rFonts w:ascii="Times New Roman" w:eastAsia="Calibri" w:hAnsi="Times New Roman" w:cs="Times New Roman"/>
          <w:sz w:val="30"/>
          <w:szCs w:val="30"/>
        </w:rPr>
        <w:t>АНТИНАРКОТИЧЕСКАЯ КОМИССИЯ</w:t>
      </w:r>
    </w:p>
    <w:p w:rsidR="00734FB1" w:rsidRPr="00734FB1" w:rsidRDefault="00734FB1" w:rsidP="00734FB1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eastAsia="en-US"/>
        </w:rPr>
      </w:pPr>
      <w:r w:rsidRPr="00734FB1">
        <w:rPr>
          <w:rFonts w:ascii="Times New Roman" w:hAnsi="Times New Roman" w:cs="Times New Roman"/>
          <w:sz w:val="30"/>
          <w:szCs w:val="30"/>
          <w:lang w:eastAsia="en-US"/>
        </w:rPr>
        <w:t>муниципального образования городской округ город Мегион</w:t>
      </w:r>
    </w:p>
    <w:p w:rsidR="00734FB1" w:rsidRPr="00734FB1" w:rsidRDefault="00734FB1" w:rsidP="00734FB1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eastAsia="en-US"/>
        </w:rPr>
      </w:pPr>
    </w:p>
    <w:p w:rsidR="00734FB1" w:rsidRPr="00734FB1" w:rsidRDefault="00734FB1" w:rsidP="00734FB1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734FB1">
        <w:rPr>
          <w:rFonts w:ascii="Times New Roman" w:hAnsi="Times New Roman" w:cs="Times New Roman"/>
          <w:bCs/>
          <w:sz w:val="20"/>
          <w:szCs w:val="20"/>
        </w:rPr>
        <w:t>628680, ул. Нефтяников,8, город Мегион</w:t>
      </w:r>
      <w:r w:rsidRPr="00734FB1">
        <w:rPr>
          <w:rFonts w:ascii="Times New Roman" w:hAnsi="Times New Roman" w:cs="Times New Roman"/>
          <w:bCs/>
          <w:sz w:val="20"/>
          <w:szCs w:val="20"/>
        </w:rPr>
        <w:tab/>
      </w:r>
      <w:r w:rsidRPr="00734FB1">
        <w:rPr>
          <w:rFonts w:ascii="Times New Roman" w:hAnsi="Times New Roman" w:cs="Times New Roman"/>
          <w:bCs/>
          <w:sz w:val="20"/>
          <w:szCs w:val="20"/>
        </w:rPr>
        <w:tab/>
      </w:r>
      <w:r w:rsidRPr="00734FB1">
        <w:rPr>
          <w:rFonts w:ascii="Times New Roman" w:hAnsi="Times New Roman" w:cs="Times New Roman"/>
          <w:bCs/>
          <w:sz w:val="20"/>
          <w:szCs w:val="20"/>
        </w:rPr>
        <w:tab/>
      </w:r>
      <w:r w:rsidRPr="00734FB1">
        <w:rPr>
          <w:rFonts w:ascii="Times New Roman" w:hAnsi="Times New Roman" w:cs="Times New Roman"/>
          <w:bCs/>
          <w:sz w:val="20"/>
          <w:szCs w:val="20"/>
        </w:rPr>
        <w:tab/>
      </w:r>
      <w:r w:rsidRPr="00734FB1">
        <w:rPr>
          <w:rFonts w:ascii="Times New Roman" w:hAnsi="Times New Roman" w:cs="Times New Roman"/>
          <w:bCs/>
          <w:sz w:val="20"/>
          <w:szCs w:val="20"/>
        </w:rPr>
        <w:tab/>
      </w:r>
    </w:p>
    <w:p w:rsidR="00734FB1" w:rsidRPr="00734FB1" w:rsidRDefault="00734FB1" w:rsidP="00734FB1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734FB1">
        <w:rPr>
          <w:rFonts w:ascii="Times New Roman" w:hAnsi="Times New Roman" w:cs="Times New Roman"/>
          <w:bCs/>
          <w:sz w:val="20"/>
          <w:szCs w:val="20"/>
        </w:rPr>
        <w:t xml:space="preserve">Ханты-Мансийский автономный округ − Югра </w:t>
      </w:r>
      <w:r w:rsidRPr="00734FB1">
        <w:rPr>
          <w:rFonts w:ascii="Times New Roman" w:hAnsi="Times New Roman" w:cs="Times New Roman"/>
          <w:bCs/>
          <w:sz w:val="20"/>
          <w:szCs w:val="20"/>
        </w:rPr>
        <w:tab/>
      </w:r>
      <w:r w:rsidRPr="00734FB1">
        <w:rPr>
          <w:rFonts w:ascii="Times New Roman" w:hAnsi="Times New Roman" w:cs="Times New Roman"/>
          <w:bCs/>
          <w:sz w:val="20"/>
          <w:szCs w:val="20"/>
        </w:rPr>
        <w:tab/>
      </w:r>
      <w:r w:rsidRPr="00734FB1">
        <w:rPr>
          <w:rFonts w:ascii="Times New Roman" w:hAnsi="Times New Roman" w:cs="Times New Roman"/>
          <w:bCs/>
          <w:sz w:val="20"/>
          <w:szCs w:val="20"/>
        </w:rPr>
        <w:tab/>
      </w:r>
      <w:r w:rsidRPr="00734FB1">
        <w:rPr>
          <w:rFonts w:ascii="Times New Roman" w:hAnsi="Times New Roman" w:cs="Times New Roman"/>
          <w:bCs/>
          <w:sz w:val="20"/>
          <w:szCs w:val="20"/>
        </w:rPr>
        <w:tab/>
        <w:t xml:space="preserve">              Телефон: (34643) 9-63-47</w:t>
      </w:r>
    </w:p>
    <w:p w:rsidR="00734FB1" w:rsidRPr="00734FB1" w:rsidRDefault="00734FB1" w:rsidP="00734FB1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u w:val="single"/>
        </w:rPr>
      </w:pPr>
      <w:r w:rsidRPr="00734FB1">
        <w:rPr>
          <w:rFonts w:ascii="Times New Roman" w:hAnsi="Times New Roman" w:cs="Times New Roman"/>
          <w:bCs/>
          <w:sz w:val="20"/>
          <w:szCs w:val="20"/>
          <w:u w:val="single"/>
        </w:rPr>
        <w:t>Тюменская область</w:t>
      </w:r>
      <w:r w:rsidRPr="00734FB1">
        <w:rPr>
          <w:rFonts w:ascii="Times New Roman" w:hAnsi="Times New Roman" w:cs="Times New Roman"/>
          <w:bCs/>
          <w:sz w:val="20"/>
          <w:szCs w:val="20"/>
          <w:u w:val="single"/>
        </w:rPr>
        <w:tab/>
      </w:r>
      <w:r w:rsidRPr="00734FB1">
        <w:rPr>
          <w:rFonts w:ascii="Times New Roman" w:hAnsi="Times New Roman" w:cs="Times New Roman"/>
          <w:bCs/>
          <w:sz w:val="20"/>
          <w:szCs w:val="20"/>
          <w:u w:val="single"/>
        </w:rPr>
        <w:tab/>
      </w:r>
      <w:r w:rsidRPr="00734FB1">
        <w:rPr>
          <w:rFonts w:ascii="Times New Roman" w:hAnsi="Times New Roman" w:cs="Times New Roman"/>
          <w:bCs/>
          <w:sz w:val="20"/>
          <w:szCs w:val="20"/>
          <w:u w:val="single"/>
        </w:rPr>
        <w:tab/>
      </w:r>
      <w:r w:rsidRPr="00734FB1">
        <w:rPr>
          <w:rFonts w:ascii="Times New Roman" w:hAnsi="Times New Roman" w:cs="Times New Roman"/>
          <w:bCs/>
          <w:sz w:val="20"/>
          <w:szCs w:val="20"/>
          <w:u w:val="single"/>
        </w:rPr>
        <w:tab/>
      </w:r>
      <w:r w:rsidRPr="00734FB1">
        <w:rPr>
          <w:rFonts w:ascii="Times New Roman" w:hAnsi="Times New Roman" w:cs="Times New Roman"/>
          <w:bCs/>
          <w:sz w:val="20"/>
          <w:szCs w:val="20"/>
          <w:u w:val="single"/>
        </w:rPr>
        <w:tab/>
      </w:r>
      <w:r w:rsidRPr="00734FB1">
        <w:rPr>
          <w:rFonts w:ascii="Times New Roman" w:hAnsi="Times New Roman" w:cs="Times New Roman"/>
          <w:bCs/>
          <w:sz w:val="20"/>
          <w:szCs w:val="20"/>
          <w:u w:val="single"/>
        </w:rPr>
        <w:tab/>
        <w:t xml:space="preserve">            </w:t>
      </w:r>
      <w:r w:rsidRPr="00734FB1">
        <w:rPr>
          <w:rFonts w:ascii="Times New Roman" w:hAnsi="Times New Roman" w:cs="Times New Roman"/>
          <w:bCs/>
          <w:sz w:val="20"/>
          <w:szCs w:val="20"/>
          <w:u w:val="single"/>
          <w:lang w:val="en-US"/>
        </w:rPr>
        <w:t>E</w:t>
      </w:r>
      <w:r w:rsidRPr="00734FB1">
        <w:rPr>
          <w:rFonts w:ascii="Times New Roman" w:hAnsi="Times New Roman" w:cs="Times New Roman"/>
          <w:bCs/>
          <w:sz w:val="20"/>
          <w:szCs w:val="20"/>
          <w:u w:val="single"/>
        </w:rPr>
        <w:t>-</w:t>
      </w:r>
      <w:r w:rsidRPr="00734FB1">
        <w:rPr>
          <w:rFonts w:ascii="Times New Roman" w:hAnsi="Times New Roman" w:cs="Times New Roman"/>
          <w:bCs/>
          <w:sz w:val="20"/>
          <w:szCs w:val="20"/>
          <w:u w:val="single"/>
          <w:lang w:val="en-US"/>
        </w:rPr>
        <w:t>mail</w:t>
      </w:r>
      <w:r w:rsidRPr="00734FB1">
        <w:rPr>
          <w:rFonts w:ascii="Times New Roman" w:hAnsi="Times New Roman" w:cs="Times New Roman"/>
          <w:bCs/>
          <w:sz w:val="20"/>
          <w:szCs w:val="20"/>
          <w:u w:val="single"/>
        </w:rPr>
        <w:t xml:space="preserve">: </w:t>
      </w:r>
      <w:proofErr w:type="spellStart"/>
      <w:r w:rsidRPr="00734FB1">
        <w:rPr>
          <w:rFonts w:ascii="Times New Roman" w:hAnsi="Times New Roman" w:cs="Times New Roman"/>
          <w:bCs/>
          <w:sz w:val="20"/>
          <w:szCs w:val="20"/>
          <w:u w:val="single"/>
          <w:lang w:val="en-US"/>
        </w:rPr>
        <w:t>bezopasnost</w:t>
      </w:r>
      <w:proofErr w:type="spellEnd"/>
      <w:r w:rsidRPr="00734FB1">
        <w:rPr>
          <w:rFonts w:ascii="Times New Roman" w:hAnsi="Times New Roman" w:cs="Times New Roman"/>
          <w:bCs/>
          <w:sz w:val="20"/>
          <w:szCs w:val="20"/>
          <w:u w:val="single"/>
        </w:rPr>
        <w:t>@</w:t>
      </w:r>
      <w:proofErr w:type="spellStart"/>
      <w:r w:rsidRPr="00734FB1">
        <w:rPr>
          <w:rFonts w:ascii="Times New Roman" w:hAnsi="Times New Roman" w:cs="Times New Roman"/>
          <w:bCs/>
          <w:sz w:val="20"/>
          <w:szCs w:val="20"/>
          <w:u w:val="single"/>
          <w:lang w:val="en-US"/>
        </w:rPr>
        <w:t>admmegion</w:t>
      </w:r>
      <w:proofErr w:type="spellEnd"/>
      <w:r w:rsidRPr="00734FB1">
        <w:rPr>
          <w:rFonts w:ascii="Times New Roman" w:hAnsi="Times New Roman" w:cs="Times New Roman"/>
          <w:bCs/>
          <w:sz w:val="20"/>
          <w:szCs w:val="20"/>
          <w:u w:val="single"/>
        </w:rPr>
        <w:t>.</w:t>
      </w:r>
      <w:proofErr w:type="spellStart"/>
      <w:r w:rsidRPr="00734FB1">
        <w:rPr>
          <w:rFonts w:ascii="Times New Roman" w:hAnsi="Times New Roman" w:cs="Times New Roman"/>
          <w:bCs/>
          <w:sz w:val="20"/>
          <w:szCs w:val="20"/>
          <w:u w:val="single"/>
          <w:lang w:val="en-US"/>
        </w:rPr>
        <w:t>ru</w:t>
      </w:r>
      <w:proofErr w:type="spellEnd"/>
    </w:p>
    <w:p w:rsidR="00734FB1" w:rsidRPr="00734FB1" w:rsidRDefault="00734FB1" w:rsidP="00734F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734FB1" w:rsidRPr="00734FB1" w:rsidRDefault="00734FB1" w:rsidP="00734FB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34FB1">
        <w:rPr>
          <w:rFonts w:ascii="Times New Roman" w:eastAsia="Calibri" w:hAnsi="Times New Roman" w:cs="Times New Roman"/>
          <w:sz w:val="24"/>
          <w:szCs w:val="24"/>
        </w:rPr>
        <w:t>Исх. №_____                                                                                   «____» ___________20____г.</w:t>
      </w:r>
    </w:p>
    <w:p w:rsidR="00734FB1" w:rsidRPr="00734FB1" w:rsidRDefault="00734FB1" w:rsidP="00734FB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734FB1" w:rsidRPr="00734FB1" w:rsidRDefault="00734FB1" w:rsidP="00734F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2DDC" w:rsidRPr="00C42DDC" w:rsidRDefault="00C42DDC" w:rsidP="00C42D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42DDC" w:rsidRPr="00C42DDC" w:rsidSect="00FD2C63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530D" w:rsidRDefault="00A4530D" w:rsidP="00FD2C63">
      <w:pPr>
        <w:spacing w:after="0" w:line="240" w:lineRule="auto"/>
      </w:pPr>
      <w:r>
        <w:separator/>
      </w:r>
    </w:p>
  </w:endnote>
  <w:endnote w:type="continuationSeparator" w:id="0">
    <w:p w:rsidR="00A4530D" w:rsidRDefault="00A4530D" w:rsidP="00FD2C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530D" w:rsidRDefault="00A4530D" w:rsidP="00FD2C63">
      <w:pPr>
        <w:spacing w:after="0" w:line="240" w:lineRule="auto"/>
      </w:pPr>
      <w:r>
        <w:separator/>
      </w:r>
    </w:p>
  </w:footnote>
  <w:footnote w:type="continuationSeparator" w:id="0">
    <w:p w:rsidR="00A4530D" w:rsidRDefault="00A4530D" w:rsidP="00FD2C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22446739"/>
      <w:docPartObj>
        <w:docPartGallery w:val="Page Numbers (Top of Page)"/>
        <w:docPartUnique/>
      </w:docPartObj>
    </w:sdtPr>
    <w:sdtEndPr/>
    <w:sdtContent>
      <w:p w:rsidR="00FD2C63" w:rsidRDefault="00FD2C6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3152">
          <w:rPr>
            <w:noProof/>
          </w:rPr>
          <w:t>14</w:t>
        </w:r>
        <w:r>
          <w:fldChar w:fldCharType="end"/>
        </w:r>
      </w:p>
    </w:sdtContent>
  </w:sdt>
  <w:p w:rsidR="00FD2C63" w:rsidRDefault="00FD2C6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D225D"/>
    <w:multiLevelType w:val="multilevel"/>
    <w:tmpl w:val="1430D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AB04208"/>
    <w:multiLevelType w:val="multilevel"/>
    <w:tmpl w:val="C8F01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F0C"/>
    <w:rsid w:val="00023152"/>
    <w:rsid w:val="000636F4"/>
    <w:rsid w:val="00072B0C"/>
    <w:rsid w:val="000E79D6"/>
    <w:rsid w:val="00103F71"/>
    <w:rsid w:val="00151C16"/>
    <w:rsid w:val="00166952"/>
    <w:rsid w:val="00255CFE"/>
    <w:rsid w:val="0030156F"/>
    <w:rsid w:val="00376C67"/>
    <w:rsid w:val="00392072"/>
    <w:rsid w:val="003B2983"/>
    <w:rsid w:val="003D5775"/>
    <w:rsid w:val="003E1105"/>
    <w:rsid w:val="004807A5"/>
    <w:rsid w:val="00485EE8"/>
    <w:rsid w:val="00554FEE"/>
    <w:rsid w:val="005C3F73"/>
    <w:rsid w:val="006752A3"/>
    <w:rsid w:val="00734FB1"/>
    <w:rsid w:val="00751F0C"/>
    <w:rsid w:val="00793281"/>
    <w:rsid w:val="007A207F"/>
    <w:rsid w:val="007B06B4"/>
    <w:rsid w:val="00811782"/>
    <w:rsid w:val="00887393"/>
    <w:rsid w:val="008A3594"/>
    <w:rsid w:val="00943AA9"/>
    <w:rsid w:val="009533C9"/>
    <w:rsid w:val="009C61A2"/>
    <w:rsid w:val="00A4530D"/>
    <w:rsid w:val="00A64240"/>
    <w:rsid w:val="00AB4CF7"/>
    <w:rsid w:val="00B06567"/>
    <w:rsid w:val="00B13112"/>
    <w:rsid w:val="00C42DDC"/>
    <w:rsid w:val="00DD6747"/>
    <w:rsid w:val="00EA6C41"/>
    <w:rsid w:val="00ED727E"/>
    <w:rsid w:val="00F820B0"/>
    <w:rsid w:val="00FD2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1FF30"/>
  <w15:chartTrackingRefBased/>
  <w15:docId w15:val="{87B91BD1-C6A1-47DB-9C51-1138F48C7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6C67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33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533C9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FD2C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D2C63"/>
    <w:rPr>
      <w:rFonts w:ascii="Calibri" w:eastAsia="Times New Roman" w:hAnsi="Calibri" w:cs="Calibri"/>
      <w:lang w:eastAsia="ru-RU"/>
    </w:rPr>
  </w:style>
  <w:style w:type="paragraph" w:styleId="a7">
    <w:name w:val="footer"/>
    <w:basedOn w:val="a"/>
    <w:link w:val="a8"/>
    <w:uiPriority w:val="99"/>
    <w:unhideWhenUsed/>
    <w:rsid w:val="00FD2C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D2C63"/>
    <w:rPr>
      <w:rFonts w:ascii="Calibri" w:eastAsia="Times New Roman" w:hAnsi="Calibri" w:cs="Calibri"/>
      <w:lang w:eastAsia="ru-RU"/>
    </w:rPr>
  </w:style>
  <w:style w:type="character" w:customStyle="1" w:styleId="linkdesc">
    <w:name w:val="link_desc"/>
    <w:basedOn w:val="a0"/>
    <w:rsid w:val="00023152"/>
  </w:style>
  <w:style w:type="character" w:styleId="a9">
    <w:name w:val="Hyperlink"/>
    <w:basedOn w:val="a0"/>
    <w:uiPriority w:val="99"/>
    <w:semiHidden/>
    <w:unhideWhenUsed/>
    <w:rsid w:val="00023152"/>
    <w:rPr>
      <w:color w:val="0000FF"/>
      <w:u w:val="single"/>
    </w:rPr>
  </w:style>
  <w:style w:type="character" w:customStyle="1" w:styleId="linktitle">
    <w:name w:val="link_title"/>
    <w:basedOn w:val="a0"/>
    <w:rsid w:val="00023152"/>
  </w:style>
  <w:style w:type="paragraph" w:styleId="aa">
    <w:name w:val="Normal (Web)"/>
    <w:basedOn w:val="a"/>
    <w:uiPriority w:val="99"/>
    <w:semiHidden/>
    <w:unhideWhenUsed/>
    <w:rsid w:val="0002315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740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56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admmegion.ru/gov/laws/index.php?ELEMENT_ID=36069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14</Pages>
  <Words>4455</Words>
  <Characters>25400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Орлова Лариса Михайловна</dc:creator>
  <cp:keywords/>
  <dc:description/>
  <cp:lastModifiedBy>Рянская Елена</cp:lastModifiedBy>
  <cp:revision>3</cp:revision>
  <cp:lastPrinted>2020-01-29T09:21:00Z</cp:lastPrinted>
  <dcterms:created xsi:type="dcterms:W3CDTF">2022-03-30T10:41:00Z</dcterms:created>
  <dcterms:modified xsi:type="dcterms:W3CDTF">2022-08-04T10:35:00Z</dcterms:modified>
</cp:coreProperties>
</file>